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3F" w:rsidRDefault="00004BC6" w:rsidP="00004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C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004BC6" w:rsidRDefault="00004BC6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Заявитель:</w:t>
      </w:r>
      <w:r w:rsidR="00B7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634">
        <w:rPr>
          <w:rFonts w:ascii="Times New Roman" w:hAnsi="Times New Roman" w:cs="Times New Roman"/>
          <w:b/>
          <w:sz w:val="28"/>
          <w:szCs w:val="28"/>
        </w:rPr>
        <w:t xml:space="preserve">АО «Газпром газораспределение Петрозаводск» </w:t>
      </w:r>
      <w:r w:rsidR="00B70F47" w:rsidRPr="00E1402D">
        <w:rPr>
          <w:rFonts w:ascii="Times New Roman" w:hAnsi="Times New Roman" w:cs="Times New Roman"/>
          <w:sz w:val="28"/>
          <w:szCs w:val="28"/>
        </w:rPr>
        <w:t>(ИНН 10</w:t>
      </w:r>
      <w:r w:rsidR="00BA3634">
        <w:rPr>
          <w:rFonts w:ascii="Times New Roman" w:hAnsi="Times New Roman" w:cs="Times New Roman"/>
          <w:sz w:val="28"/>
          <w:szCs w:val="28"/>
        </w:rPr>
        <w:t>01009551</w:t>
      </w:r>
      <w:r w:rsidR="00B70F47" w:rsidRPr="00E1402D">
        <w:rPr>
          <w:rFonts w:ascii="Times New Roman" w:hAnsi="Times New Roman" w:cs="Times New Roman"/>
          <w:sz w:val="28"/>
          <w:szCs w:val="28"/>
        </w:rPr>
        <w:t>, ОГРН 1</w:t>
      </w:r>
      <w:r w:rsidR="00BA3634">
        <w:rPr>
          <w:rFonts w:ascii="Times New Roman" w:hAnsi="Times New Roman" w:cs="Times New Roman"/>
          <w:sz w:val="28"/>
          <w:szCs w:val="28"/>
        </w:rPr>
        <w:t>021000511730</w:t>
      </w:r>
      <w:r w:rsidR="00E1402D">
        <w:rPr>
          <w:rFonts w:ascii="Times New Roman" w:hAnsi="Times New Roman" w:cs="Times New Roman"/>
          <w:sz w:val="28"/>
          <w:szCs w:val="28"/>
        </w:rPr>
        <w:t>)</w:t>
      </w:r>
    </w:p>
    <w:p w:rsidR="00E1402D" w:rsidRDefault="00E1402D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Наименование уполномоченного органа, которым рассматривается ходатайство об установлении сервитута: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02D">
        <w:rPr>
          <w:rFonts w:ascii="Times New Roman" w:hAnsi="Times New Roman" w:cs="Times New Roman"/>
          <w:sz w:val="28"/>
          <w:szCs w:val="28"/>
        </w:rPr>
        <w:t>администрация Олонецкого национального муниципального района</w:t>
      </w:r>
    </w:p>
    <w:p w:rsidR="00E1402D" w:rsidRDefault="00E1402D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Цель установления публичного сервитута:</w:t>
      </w:r>
      <w:r>
        <w:rPr>
          <w:rFonts w:ascii="Times New Roman" w:hAnsi="Times New Roman" w:cs="Times New Roman"/>
          <w:sz w:val="28"/>
          <w:szCs w:val="28"/>
        </w:rPr>
        <w:t xml:space="preserve"> размещение </w:t>
      </w:r>
      <w:r w:rsidR="00BA3634">
        <w:rPr>
          <w:rFonts w:ascii="Times New Roman" w:hAnsi="Times New Roman" w:cs="Times New Roman"/>
          <w:sz w:val="28"/>
          <w:szCs w:val="28"/>
        </w:rPr>
        <w:t>линейного объекта системы газоснабжения «</w:t>
      </w:r>
      <w:r w:rsidR="00903128">
        <w:rPr>
          <w:rFonts w:ascii="Times New Roman" w:hAnsi="Times New Roman" w:cs="Times New Roman"/>
          <w:sz w:val="28"/>
          <w:szCs w:val="28"/>
        </w:rPr>
        <w:t xml:space="preserve">Строительство сети газораспределения низкого давления с газопроводами-вводами </w:t>
      </w:r>
      <w:r w:rsidR="00C94056">
        <w:rPr>
          <w:rFonts w:ascii="Times New Roman" w:hAnsi="Times New Roman" w:cs="Times New Roman"/>
          <w:sz w:val="28"/>
          <w:szCs w:val="28"/>
        </w:rPr>
        <w:t xml:space="preserve">в д. </w:t>
      </w:r>
      <w:proofErr w:type="spellStart"/>
      <w:r w:rsidR="00C94056">
        <w:rPr>
          <w:rFonts w:ascii="Times New Roman" w:hAnsi="Times New Roman" w:cs="Times New Roman"/>
          <w:sz w:val="28"/>
          <w:szCs w:val="28"/>
        </w:rPr>
        <w:t>Судалица</w:t>
      </w:r>
      <w:proofErr w:type="spellEnd"/>
      <w:r w:rsidR="00C94056">
        <w:rPr>
          <w:rFonts w:ascii="Times New Roman" w:hAnsi="Times New Roman" w:cs="Times New Roman"/>
          <w:sz w:val="28"/>
          <w:szCs w:val="28"/>
        </w:rPr>
        <w:t xml:space="preserve"> Олонецкого городского поселения Олонецкого национального муниципального района Республики Карелия».</w:t>
      </w:r>
    </w:p>
    <w:p w:rsidR="00E1402D" w:rsidRDefault="00E1402D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D32">
        <w:rPr>
          <w:rFonts w:ascii="Times New Roman" w:hAnsi="Times New Roman" w:cs="Times New Roman"/>
          <w:b/>
          <w:sz w:val="28"/>
          <w:szCs w:val="28"/>
        </w:rPr>
        <w:t xml:space="preserve">Местоположение земельных участков, в отношении которого испрашивается публичный сервитут: </w:t>
      </w:r>
    </w:p>
    <w:p w:rsidR="00CE34CE" w:rsidRDefault="00FD3D32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земельного участка с кадастровым номером 10:14:</w:t>
      </w:r>
      <w:r w:rsidR="00C94056">
        <w:rPr>
          <w:rFonts w:ascii="Times New Roman" w:hAnsi="Times New Roman" w:cs="Times New Roman"/>
          <w:sz w:val="28"/>
          <w:szCs w:val="28"/>
        </w:rPr>
        <w:t>0000000:26</w:t>
      </w:r>
      <w:r>
        <w:rPr>
          <w:rFonts w:ascii="Times New Roman" w:hAnsi="Times New Roman" w:cs="Times New Roman"/>
          <w:sz w:val="28"/>
          <w:szCs w:val="28"/>
        </w:rPr>
        <w:t>, местоположение:</w:t>
      </w:r>
      <w:r w:rsidR="00903128" w:rsidRPr="00903128">
        <w:rPr>
          <w:rFonts w:ascii="Times New Roman" w:hAnsi="Times New Roman" w:cs="Times New Roman"/>
          <w:sz w:val="28"/>
          <w:szCs w:val="28"/>
        </w:rPr>
        <w:t xml:space="preserve"> </w:t>
      </w:r>
      <w:r w:rsidR="00C94056" w:rsidRPr="00C94056">
        <w:rPr>
          <w:rFonts w:ascii="Times New Roman" w:hAnsi="Times New Roman" w:cs="Times New Roman"/>
          <w:sz w:val="28"/>
          <w:szCs w:val="28"/>
        </w:rPr>
        <w:t>Республика Карелия, Олонецкий район, земельный участок расположен в кадастровых кварталах 10:14:0071301, 10:14:0071302, 10:14:0081201, 10:14:0081202, 10:14:0081203</w:t>
      </w:r>
      <w:r w:rsidR="00903128">
        <w:rPr>
          <w:rFonts w:ascii="Times New Roman" w:hAnsi="Times New Roman" w:cs="Times New Roman"/>
          <w:sz w:val="28"/>
          <w:szCs w:val="28"/>
        </w:rPr>
        <w:t>;</w:t>
      </w:r>
    </w:p>
    <w:p w:rsidR="00903128" w:rsidRDefault="00903128" w:rsidP="0090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земельного участка с кадастровым номером </w:t>
      </w:r>
      <w:r w:rsidR="00C94056">
        <w:rPr>
          <w:rFonts w:ascii="Times New Roman" w:hAnsi="Times New Roman" w:cs="Times New Roman"/>
          <w:sz w:val="28"/>
          <w:szCs w:val="28"/>
        </w:rPr>
        <w:t>10:14:0000000:8562</w:t>
      </w:r>
      <w:r>
        <w:rPr>
          <w:rFonts w:ascii="Times New Roman" w:hAnsi="Times New Roman" w:cs="Times New Roman"/>
          <w:sz w:val="28"/>
          <w:szCs w:val="28"/>
        </w:rPr>
        <w:t>, местоположение:</w:t>
      </w:r>
      <w:r w:rsidR="00C94056" w:rsidRPr="00C94056">
        <w:rPr>
          <w:rFonts w:ascii="Times New Roman" w:hAnsi="Times New Roman" w:cs="Times New Roman"/>
          <w:sz w:val="28"/>
          <w:szCs w:val="28"/>
        </w:rPr>
        <w:t xml:space="preserve"> </w:t>
      </w:r>
      <w:r w:rsidR="00C94056" w:rsidRPr="00C94056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Олонецкий муниципальный район, </w:t>
      </w:r>
      <w:proofErr w:type="spellStart"/>
      <w:r w:rsidR="00C94056" w:rsidRPr="00C94056">
        <w:rPr>
          <w:rFonts w:ascii="Times New Roman" w:hAnsi="Times New Roman" w:cs="Times New Roman"/>
          <w:sz w:val="28"/>
          <w:szCs w:val="28"/>
        </w:rPr>
        <w:t>Олонецкое</w:t>
      </w:r>
      <w:proofErr w:type="spellEnd"/>
      <w:r w:rsidR="00C94056" w:rsidRPr="00C94056">
        <w:rPr>
          <w:rFonts w:ascii="Times New Roman" w:hAnsi="Times New Roman" w:cs="Times New Roman"/>
          <w:sz w:val="28"/>
          <w:szCs w:val="28"/>
        </w:rPr>
        <w:t xml:space="preserve"> городское поселение, д. </w:t>
      </w:r>
      <w:proofErr w:type="spellStart"/>
      <w:r w:rsidR="00C94056" w:rsidRPr="00C94056">
        <w:rPr>
          <w:rFonts w:ascii="Times New Roman" w:hAnsi="Times New Roman" w:cs="Times New Roman"/>
          <w:sz w:val="28"/>
          <w:szCs w:val="28"/>
        </w:rPr>
        <w:t>Судалица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03128" w:rsidRDefault="00903128" w:rsidP="0090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земельного участка с кадастровым номером 10:14:</w:t>
      </w:r>
      <w:r w:rsidR="00C94056">
        <w:rPr>
          <w:rFonts w:ascii="Times New Roman" w:hAnsi="Times New Roman" w:cs="Times New Roman"/>
          <w:sz w:val="28"/>
          <w:szCs w:val="28"/>
        </w:rPr>
        <w:t>0070800:4</w:t>
      </w:r>
      <w:r>
        <w:rPr>
          <w:rFonts w:ascii="Times New Roman" w:hAnsi="Times New Roman" w:cs="Times New Roman"/>
          <w:sz w:val="28"/>
          <w:szCs w:val="28"/>
        </w:rPr>
        <w:t>, местоположение:</w:t>
      </w:r>
      <w:r w:rsidR="00C94056" w:rsidRPr="00C94056">
        <w:rPr>
          <w:rFonts w:ascii="Times New Roman" w:hAnsi="Times New Roman" w:cs="Times New Roman"/>
          <w:sz w:val="28"/>
          <w:szCs w:val="28"/>
        </w:rPr>
        <w:t xml:space="preserve"> </w:t>
      </w:r>
      <w:r w:rsidR="00C94056" w:rsidRPr="00C94056">
        <w:rPr>
          <w:rFonts w:ascii="Times New Roman" w:hAnsi="Times New Roman" w:cs="Times New Roman"/>
          <w:sz w:val="28"/>
          <w:szCs w:val="28"/>
        </w:rPr>
        <w:t xml:space="preserve">Республика Карелия, Олонецкий район, д. </w:t>
      </w:r>
      <w:proofErr w:type="spellStart"/>
      <w:r w:rsidR="00C94056" w:rsidRPr="00C94056">
        <w:rPr>
          <w:rFonts w:ascii="Times New Roman" w:hAnsi="Times New Roman" w:cs="Times New Roman"/>
          <w:sz w:val="28"/>
          <w:szCs w:val="28"/>
        </w:rPr>
        <w:t>Судалица</w:t>
      </w:r>
      <w:proofErr w:type="spellEnd"/>
      <w:r w:rsidR="00C94056" w:rsidRPr="00C94056">
        <w:rPr>
          <w:rFonts w:ascii="Times New Roman" w:hAnsi="Times New Roman" w:cs="Times New Roman"/>
          <w:sz w:val="28"/>
          <w:szCs w:val="28"/>
        </w:rPr>
        <w:t>, земельный участок расположен в кадастровых кварталах 10:14:0070801, 10:14:0070802, автодорога Олонец-Вяртсиля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2F2" w:rsidRDefault="007622F2" w:rsidP="0076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в границах кадастрового квартала 10:14:</w:t>
      </w:r>
      <w:r w:rsidR="00C94056">
        <w:rPr>
          <w:rFonts w:ascii="Times New Roman" w:hAnsi="Times New Roman" w:cs="Times New Roman"/>
          <w:sz w:val="28"/>
          <w:szCs w:val="28"/>
        </w:rPr>
        <w:t>0070801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2F2" w:rsidRDefault="007622F2" w:rsidP="0076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земли в границах </w:t>
      </w:r>
      <w:r w:rsidR="00C94056">
        <w:rPr>
          <w:rFonts w:ascii="Times New Roman" w:hAnsi="Times New Roman" w:cs="Times New Roman"/>
          <w:sz w:val="28"/>
          <w:szCs w:val="28"/>
        </w:rPr>
        <w:t>кадастрового квартала 10:14:0071301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2F2" w:rsidRDefault="007622F2" w:rsidP="0076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в границах кадастрового квартала 10:14:00</w:t>
      </w:r>
      <w:r w:rsidR="00C94056">
        <w:rPr>
          <w:rFonts w:ascii="Times New Roman" w:hAnsi="Times New Roman" w:cs="Times New Roman"/>
          <w:sz w:val="28"/>
          <w:szCs w:val="28"/>
        </w:rPr>
        <w:t>70802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2F2" w:rsidRDefault="007622F2" w:rsidP="0076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в границах кадастрового квартала 10:14:</w:t>
      </w:r>
      <w:r w:rsidR="00C94056">
        <w:rPr>
          <w:rFonts w:ascii="Times New Roman" w:hAnsi="Times New Roman" w:cs="Times New Roman"/>
          <w:sz w:val="28"/>
          <w:szCs w:val="28"/>
        </w:rPr>
        <w:t>0070803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4056" w:rsidRDefault="00C94056" w:rsidP="00C94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в границах кадастрового квартала 10:14:007080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4056" w:rsidRDefault="00C94056" w:rsidP="00762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в границах кадастрового квартала 10:14:007</w:t>
      </w:r>
      <w:r>
        <w:rPr>
          <w:rFonts w:ascii="Times New Roman" w:hAnsi="Times New Roman" w:cs="Times New Roman"/>
          <w:sz w:val="28"/>
          <w:szCs w:val="28"/>
        </w:rPr>
        <w:t>1302.</w:t>
      </w:r>
    </w:p>
    <w:p w:rsidR="00903128" w:rsidRDefault="00903128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4CE" w:rsidRP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4CE">
        <w:rPr>
          <w:rFonts w:ascii="Times New Roman" w:hAnsi="Times New Roman" w:cs="Times New Roman"/>
          <w:b/>
          <w:sz w:val="28"/>
          <w:szCs w:val="28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участки:</w:t>
      </w:r>
    </w:p>
    <w:p w:rsid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района, 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 Карелия, Олонецкий р-н, г. Олонец, ул. Свирских Дивизий,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207, тел. 8964-317-81-08</w:t>
      </w:r>
      <w:proofErr w:type="gramEnd"/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CEE">
        <w:rPr>
          <w:rFonts w:ascii="Times New Roman" w:hAnsi="Times New Roman" w:cs="Times New Roman"/>
          <w:b/>
          <w:sz w:val="28"/>
          <w:szCs w:val="28"/>
        </w:rPr>
        <w:t xml:space="preserve">Срок подачи заявлений об учете прав на земельные участки: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пятнадцати дней со дня опубликования сообщения о возможном установлении публичного сервитута, а именно с </w:t>
      </w:r>
      <w:r w:rsidR="00903128">
        <w:rPr>
          <w:rFonts w:ascii="Times New Roman" w:hAnsi="Times New Roman" w:cs="Times New Roman"/>
          <w:sz w:val="28"/>
          <w:szCs w:val="28"/>
        </w:rPr>
        <w:t>2</w:t>
      </w:r>
      <w:r w:rsidR="00C94056">
        <w:rPr>
          <w:rFonts w:ascii="Times New Roman" w:hAnsi="Times New Roman" w:cs="Times New Roman"/>
          <w:sz w:val="28"/>
          <w:szCs w:val="28"/>
        </w:rPr>
        <w:t>8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BA3634">
        <w:rPr>
          <w:rFonts w:ascii="Times New Roman" w:hAnsi="Times New Roman" w:cs="Times New Roman"/>
          <w:sz w:val="28"/>
          <w:szCs w:val="28"/>
        </w:rPr>
        <w:t>0</w:t>
      </w:r>
      <w:r w:rsidR="00C94056">
        <w:rPr>
          <w:rFonts w:ascii="Times New Roman" w:hAnsi="Times New Roman" w:cs="Times New Roman"/>
          <w:sz w:val="28"/>
          <w:szCs w:val="28"/>
        </w:rPr>
        <w:t>8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BA3634">
        <w:rPr>
          <w:rFonts w:ascii="Times New Roman" w:hAnsi="Times New Roman" w:cs="Times New Roman"/>
          <w:sz w:val="28"/>
          <w:szCs w:val="28"/>
        </w:rPr>
        <w:t>4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по </w:t>
      </w:r>
      <w:r w:rsidR="00C94056">
        <w:rPr>
          <w:rFonts w:ascii="Times New Roman" w:hAnsi="Times New Roman" w:cs="Times New Roman"/>
          <w:sz w:val="28"/>
          <w:szCs w:val="28"/>
        </w:rPr>
        <w:t>11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BA3634">
        <w:rPr>
          <w:rFonts w:ascii="Times New Roman" w:hAnsi="Times New Roman" w:cs="Times New Roman"/>
          <w:sz w:val="28"/>
          <w:szCs w:val="28"/>
        </w:rPr>
        <w:t>0</w:t>
      </w:r>
      <w:r w:rsidR="00C94056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BA3634">
        <w:rPr>
          <w:rFonts w:ascii="Times New Roman" w:hAnsi="Times New Roman" w:cs="Times New Roman"/>
          <w:sz w:val="28"/>
          <w:szCs w:val="28"/>
        </w:rPr>
        <w:t>4</w:t>
      </w:r>
      <w:r w:rsidRPr="00332C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D96">
        <w:rPr>
          <w:rFonts w:ascii="Times New Roman" w:hAnsi="Times New Roman" w:cs="Times New Roman"/>
          <w:b/>
          <w:sz w:val="28"/>
          <w:szCs w:val="28"/>
        </w:rPr>
        <w:t xml:space="preserve">Официальные сайты </w:t>
      </w:r>
      <w:r w:rsidR="00EF0D96" w:rsidRPr="00EF0D96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«Интернет», на которых размещается сообщение о поступившем ходатайстве, об установлении публичного сервитута</w:t>
      </w:r>
      <w:r w:rsidR="00EF0D96">
        <w:rPr>
          <w:rFonts w:ascii="Times New Roman" w:hAnsi="Times New Roman" w:cs="Times New Roman"/>
          <w:b/>
          <w:sz w:val="28"/>
          <w:szCs w:val="28"/>
        </w:rPr>
        <w:t>:</w:t>
      </w:r>
    </w:p>
    <w:p w:rsidR="00EF0D96" w:rsidRPr="00EF0D96" w:rsidRDefault="00EF0D96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D96">
        <w:rPr>
          <w:rFonts w:ascii="Times New Roman" w:hAnsi="Times New Roman" w:cs="Times New Roman"/>
          <w:sz w:val="28"/>
          <w:szCs w:val="28"/>
        </w:rPr>
        <w:t xml:space="preserve">-официальный сайт Олонецкого района </w:t>
      </w:r>
      <w:hyperlink r:id="rId5" w:history="1">
        <w:r w:rsidRPr="00EF0D96">
          <w:rPr>
            <w:rStyle w:val="a3"/>
            <w:rFonts w:ascii="Times New Roman" w:hAnsi="Times New Roman" w:cs="Times New Roman"/>
            <w:sz w:val="28"/>
            <w:szCs w:val="28"/>
          </w:rPr>
          <w:t>https://olon-rayon.ru/</w:t>
        </w:r>
      </w:hyperlink>
    </w:p>
    <w:sectPr w:rsidR="00EF0D96" w:rsidRPr="00EF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C6"/>
    <w:rsid w:val="00004BC6"/>
    <w:rsid w:val="00332CEE"/>
    <w:rsid w:val="00510368"/>
    <w:rsid w:val="007622F2"/>
    <w:rsid w:val="00903128"/>
    <w:rsid w:val="00AD263F"/>
    <w:rsid w:val="00B70F47"/>
    <w:rsid w:val="00BA3634"/>
    <w:rsid w:val="00C94056"/>
    <w:rsid w:val="00CE34CE"/>
    <w:rsid w:val="00E1402D"/>
    <w:rsid w:val="00EF0D96"/>
    <w:rsid w:val="00F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lon-ray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2024-03-04T06:10:00Z</dcterms:created>
  <dcterms:modified xsi:type="dcterms:W3CDTF">2024-08-27T07:49:00Z</dcterms:modified>
</cp:coreProperties>
</file>