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622E4A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7140856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3E1CC6">
        <w:rPr>
          <w:sz w:val="28"/>
          <w:szCs w:val="28"/>
        </w:rPr>
        <w:t>1</w:t>
      </w:r>
      <w:r w:rsidR="0004253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3E1CC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D210EF">
        <w:rPr>
          <w:sz w:val="28"/>
          <w:szCs w:val="28"/>
        </w:rPr>
        <w:t>202</w:t>
      </w:r>
      <w:r w:rsidR="000425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3E1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622E4A" w:rsidRDefault="00622E4A" w:rsidP="00622E4A">
      <w:pPr>
        <w:ind w:right="453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внесении изменения в Устав </w:t>
      </w:r>
      <w:proofErr w:type="spellStart"/>
      <w:r w:rsidRPr="00622E4A">
        <w:rPr>
          <w:sz w:val="28"/>
          <w:szCs w:val="28"/>
        </w:rPr>
        <w:t>Олонецкого</w:t>
      </w:r>
      <w:proofErr w:type="spellEnd"/>
      <w:r w:rsidRPr="00622E4A">
        <w:rPr>
          <w:sz w:val="28"/>
          <w:szCs w:val="28"/>
        </w:rPr>
        <w:t xml:space="preserve"> национального муниципального района</w:t>
      </w:r>
    </w:p>
    <w:p w:rsidR="00622E4A" w:rsidRDefault="00622E4A" w:rsidP="00622E4A">
      <w:pPr>
        <w:rPr>
          <w:sz w:val="28"/>
          <w:szCs w:val="28"/>
        </w:rPr>
      </w:pPr>
    </w:p>
    <w:p w:rsidR="00622E4A" w:rsidRDefault="00622E4A" w:rsidP="00622E4A">
      <w:pPr>
        <w:rPr>
          <w:sz w:val="28"/>
          <w:szCs w:val="28"/>
        </w:rPr>
      </w:pPr>
    </w:p>
    <w:p w:rsidR="00622E4A" w:rsidRPr="00622E4A" w:rsidRDefault="00622E4A" w:rsidP="00622E4A">
      <w:pPr>
        <w:ind w:firstLine="709"/>
        <w:jc w:val="both"/>
        <w:rPr>
          <w:sz w:val="28"/>
          <w:szCs w:val="28"/>
        </w:rPr>
      </w:pPr>
      <w:proofErr w:type="gramStart"/>
      <w:r w:rsidRPr="00622E4A">
        <w:rPr>
          <w:sz w:val="28"/>
          <w:szCs w:val="28"/>
        </w:rPr>
        <w:t xml:space="preserve">В целях приведения Устава </w:t>
      </w:r>
      <w:proofErr w:type="spellStart"/>
      <w:r w:rsidRPr="00622E4A">
        <w:rPr>
          <w:sz w:val="28"/>
          <w:szCs w:val="28"/>
        </w:rPr>
        <w:t>Олонецкого</w:t>
      </w:r>
      <w:proofErr w:type="spellEnd"/>
      <w:r w:rsidRPr="00622E4A">
        <w:rPr>
          <w:sz w:val="28"/>
          <w:szCs w:val="28"/>
        </w:rPr>
        <w:t xml:space="preserve"> национального муниципального района</w:t>
      </w:r>
      <w:r w:rsidRPr="00622E4A">
        <w:rPr>
          <w:sz w:val="28"/>
          <w:szCs w:val="28"/>
        </w:rPr>
        <w:t xml:space="preserve"> (далее – Устав) в соответствие с Федеральным законом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руководствуясь пунктом 1 части 10 статьи 35, статьями 43, 44 Федерального закона от 06.10.2003 № 131-ФЗ «Об общих принципах организации местного самоуправления</w:t>
      </w:r>
      <w:proofErr w:type="gramEnd"/>
      <w:r w:rsidRPr="00622E4A">
        <w:rPr>
          <w:sz w:val="28"/>
          <w:szCs w:val="28"/>
        </w:rPr>
        <w:t xml:space="preserve"> в Российской Федерации», Федеральным законом от 21.07.2005 № 97-ФЗ «О государственной регистрации уставов муниципальных образований» Совет </w:t>
      </w:r>
      <w:proofErr w:type="spellStart"/>
      <w:r w:rsidRPr="00622E4A">
        <w:rPr>
          <w:sz w:val="28"/>
          <w:szCs w:val="28"/>
        </w:rPr>
        <w:t>Олонецкого</w:t>
      </w:r>
      <w:proofErr w:type="spellEnd"/>
      <w:r w:rsidRPr="00622E4A">
        <w:rPr>
          <w:sz w:val="28"/>
          <w:szCs w:val="28"/>
        </w:rPr>
        <w:t xml:space="preserve"> национального муниципального района</w:t>
      </w:r>
    </w:p>
    <w:p w:rsidR="00622E4A" w:rsidRDefault="00622E4A" w:rsidP="00622E4A">
      <w:pPr>
        <w:ind w:left="4248" w:firstLine="708"/>
      </w:pPr>
    </w:p>
    <w:p w:rsidR="00622E4A" w:rsidRPr="00127FF7" w:rsidRDefault="00622E4A" w:rsidP="00622E4A">
      <w:pPr>
        <w:ind w:left="4248" w:firstLine="708"/>
      </w:pPr>
    </w:p>
    <w:p w:rsidR="00622E4A" w:rsidRDefault="00622E4A" w:rsidP="00622E4A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РЕШИЛ</w:t>
      </w:r>
      <w:r>
        <w:rPr>
          <w:sz w:val="28"/>
          <w:szCs w:val="28"/>
          <w:lang w:val="en-US"/>
        </w:rPr>
        <w:t>:</w:t>
      </w:r>
    </w:p>
    <w:p w:rsidR="00622E4A" w:rsidRPr="000740AE" w:rsidRDefault="00622E4A" w:rsidP="00622E4A">
      <w:pPr>
        <w:ind w:firstLine="709"/>
        <w:rPr>
          <w:sz w:val="28"/>
          <w:szCs w:val="28"/>
        </w:rPr>
      </w:pPr>
    </w:p>
    <w:p w:rsidR="00622E4A" w:rsidRPr="000543FC" w:rsidRDefault="00622E4A" w:rsidP="00622E4A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следующее изменение</w:t>
      </w:r>
      <w:r w:rsidRPr="00786C2E">
        <w:rPr>
          <w:sz w:val="28"/>
          <w:szCs w:val="28"/>
        </w:rPr>
        <w:t>:</w:t>
      </w:r>
    </w:p>
    <w:p w:rsidR="00622E4A" w:rsidRPr="00721447" w:rsidRDefault="00622E4A" w:rsidP="00622E4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21447">
        <w:rPr>
          <w:sz w:val="28"/>
          <w:szCs w:val="28"/>
        </w:rPr>
        <w:t xml:space="preserve">Часть </w:t>
      </w:r>
      <w:r>
        <w:rPr>
          <w:sz w:val="28"/>
          <w:szCs w:val="28"/>
        </w:rPr>
        <w:t>7</w:t>
      </w:r>
      <w:r w:rsidRPr="00721447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22 </w:t>
      </w:r>
      <w:r w:rsidRPr="0072144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словами</w:t>
      </w:r>
      <w:r w:rsidRPr="00721447">
        <w:rPr>
          <w:sz w:val="28"/>
          <w:szCs w:val="28"/>
        </w:rPr>
        <w:t xml:space="preserve"> следующего содержания: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 w:rsidRPr="004866E0">
        <w:rPr>
          <w:sz w:val="28"/>
          <w:szCs w:val="28"/>
        </w:rPr>
        <w:t>«</w:t>
      </w:r>
      <w:r>
        <w:rPr>
          <w:sz w:val="28"/>
          <w:szCs w:val="28"/>
        </w:rPr>
        <w:t xml:space="preserve">- приобретение им статуса иностранного агента; 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4866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2) Статью 32 дополнить словами следующего содержания:</w:t>
      </w:r>
    </w:p>
    <w:p w:rsidR="00622E4A" w:rsidRDefault="00622E4A" w:rsidP="00622E4A">
      <w:pPr>
        <w:pStyle w:val="text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« 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приобретения им статуса иностранного агента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  <w:proofErr w:type="gramEnd"/>
    </w:p>
    <w:p w:rsidR="00622E4A" w:rsidRDefault="00622E4A" w:rsidP="00622E4A">
      <w:pPr>
        <w:pStyle w:val="text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 Часть 5 статьи 35 дополнить словами следующего содержания: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«-</w:t>
      </w:r>
      <w:r>
        <w:rPr>
          <w:sz w:val="28"/>
          <w:szCs w:val="28"/>
        </w:rPr>
        <w:t>приобретение им статуса иностранного агента</w:t>
      </w:r>
      <w:proofErr w:type="gramStart"/>
      <w:r>
        <w:rPr>
          <w:sz w:val="28"/>
          <w:szCs w:val="28"/>
        </w:rPr>
        <w:t>.».</w:t>
      </w:r>
      <w:proofErr w:type="gramEnd"/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4) Пункт 27 статьи изложить в новой редакции: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 27) организация и осуществление мероприятий </w:t>
      </w:r>
      <w:proofErr w:type="spellStart"/>
      <w:r>
        <w:rPr>
          <w:sz w:val="28"/>
          <w:szCs w:val="28"/>
        </w:rPr>
        <w:t>межпоселенческого</w:t>
      </w:r>
      <w:proofErr w:type="spellEnd"/>
      <w:r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22E4A" w:rsidRDefault="00622E4A" w:rsidP="00622E4A">
      <w:pPr>
        <w:autoSpaceDE w:val="0"/>
        <w:autoSpaceDN w:val="0"/>
        <w:adjustRightInd w:val="0"/>
        <w:rPr>
          <w:sz w:val="28"/>
          <w:szCs w:val="28"/>
        </w:rPr>
      </w:pPr>
      <w:r w:rsidRPr="00D1294D">
        <w:rPr>
          <w:sz w:val="28"/>
          <w:szCs w:val="28"/>
        </w:rPr>
        <w:t xml:space="preserve">5) пункт </w:t>
      </w:r>
      <w:r>
        <w:rPr>
          <w:sz w:val="28"/>
          <w:szCs w:val="28"/>
        </w:rPr>
        <w:t>9</w:t>
      </w:r>
      <w:r w:rsidRPr="00D1294D">
        <w:rPr>
          <w:sz w:val="28"/>
          <w:szCs w:val="28"/>
        </w:rPr>
        <w:t xml:space="preserve"> части 1 статьи 7 после слов  «</w:t>
      </w:r>
      <w:r w:rsidRPr="00D1294D">
        <w:rPr>
          <w:sz w:val="28"/>
          <w:szCs w:val="28"/>
          <w:highlight w:val="yellow"/>
        </w:rPr>
        <w:t>по охране окружающей</w:t>
      </w:r>
      <w:r w:rsidRPr="00D1294D">
        <w:rPr>
          <w:sz w:val="28"/>
          <w:szCs w:val="28"/>
        </w:rPr>
        <w:t xml:space="preserve"> среды»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района»;</w:t>
      </w:r>
    </w:p>
    <w:p w:rsidR="00622E4A" w:rsidRPr="00EF3458" w:rsidRDefault="00622E4A" w:rsidP="00622E4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 xml:space="preserve">в </w:t>
      </w:r>
      <w:r w:rsidRPr="00EF3458">
        <w:rPr>
          <w:sz w:val="28"/>
          <w:szCs w:val="28"/>
        </w:rPr>
        <w:t>пункте 2</w:t>
      </w:r>
      <w:r>
        <w:rPr>
          <w:sz w:val="28"/>
          <w:szCs w:val="28"/>
        </w:rPr>
        <w:t>2</w:t>
      </w:r>
      <w:r w:rsidRPr="00EF3458">
        <w:rPr>
          <w:sz w:val="28"/>
          <w:szCs w:val="28"/>
        </w:rPr>
        <w:t xml:space="preserve"> части 1 статьи</w:t>
      </w:r>
      <w:r w:rsidRPr="00EF3458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EF3458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EF3458">
        <w:rPr>
          <w:sz w:val="28"/>
          <w:szCs w:val="28"/>
        </w:rPr>
        <w:t>создание, развитие и обеспечение охраны лечебно-оздоровительных местностей и курортов местного значения на территории муниципального района, а также</w:t>
      </w:r>
      <w:r>
        <w:rPr>
          <w:sz w:val="28"/>
          <w:szCs w:val="28"/>
        </w:rPr>
        <w:t>» исключить;</w:t>
      </w:r>
      <w:r w:rsidRPr="00EF3458">
        <w:rPr>
          <w:sz w:val="28"/>
          <w:szCs w:val="28"/>
        </w:rPr>
        <w:t xml:space="preserve"> </w:t>
      </w:r>
    </w:p>
    <w:p w:rsidR="00622E4A" w:rsidRPr="005500C3" w:rsidRDefault="00622E4A" w:rsidP="00622E4A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75D7E">
        <w:rPr>
          <w:bCs/>
          <w:sz w:val="28"/>
          <w:szCs w:val="28"/>
        </w:rPr>
        <w:t>)</w:t>
      </w:r>
      <w:r w:rsidRPr="00EF345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F345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27</w:t>
      </w:r>
      <w:r w:rsidRPr="00EF3458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4</w:t>
      </w:r>
      <w:r w:rsidRPr="00EF3458">
        <w:rPr>
          <w:sz w:val="28"/>
          <w:szCs w:val="28"/>
        </w:rPr>
        <w:t xml:space="preserve"> статьи</w:t>
      </w:r>
      <w:r w:rsidRPr="00EF3458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EF3458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EF3458">
        <w:rPr>
          <w:sz w:val="28"/>
          <w:szCs w:val="28"/>
        </w:rPr>
        <w:t xml:space="preserve">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sz w:val="28"/>
          <w:szCs w:val="28"/>
        </w:rPr>
        <w:t>поселения</w:t>
      </w:r>
      <w:r w:rsidRPr="00EF3458">
        <w:rPr>
          <w:sz w:val="28"/>
          <w:szCs w:val="28"/>
        </w:rPr>
        <w:t>, а также</w:t>
      </w:r>
      <w:r>
        <w:rPr>
          <w:sz w:val="28"/>
          <w:szCs w:val="28"/>
        </w:rPr>
        <w:t>» исключить.</w:t>
      </w:r>
    </w:p>
    <w:p w:rsidR="00622E4A" w:rsidRDefault="00622E4A" w:rsidP="00622E4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  <w:u w:val="single"/>
        </w:rPr>
        <w:t>Олонецкого</w:t>
      </w:r>
      <w:proofErr w:type="spellEnd"/>
      <w:r>
        <w:rPr>
          <w:sz w:val="28"/>
          <w:szCs w:val="28"/>
          <w:u w:val="single"/>
        </w:rPr>
        <w:t xml:space="preserve"> национального муниципального района</w:t>
      </w:r>
      <w:r>
        <w:rPr>
          <w:sz w:val="28"/>
          <w:szCs w:val="28"/>
        </w:rPr>
        <w:t xml:space="preserve"> направить настоящее Решение на государственную регистрацию в течение 15 дней со дня его принятия в Управление Министерства юстиции Российской Федерации по Республике Карелия. Опубликовать настоящее Решение в </w:t>
      </w:r>
      <w:r>
        <w:rPr>
          <w:sz w:val="28"/>
          <w:szCs w:val="28"/>
          <w:u w:val="single"/>
        </w:rPr>
        <w:t>газете «</w:t>
      </w:r>
      <w:proofErr w:type="spellStart"/>
      <w:r>
        <w:rPr>
          <w:sz w:val="28"/>
          <w:szCs w:val="28"/>
          <w:u w:val="single"/>
        </w:rPr>
        <w:t>Олония</w:t>
      </w:r>
      <w:proofErr w:type="spellEnd"/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после государственной регистрации.</w:t>
      </w:r>
    </w:p>
    <w:p w:rsidR="00622E4A" w:rsidRDefault="00622E4A" w:rsidP="00622E4A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2046E" w:rsidRDefault="0002046E" w:rsidP="0002046E">
      <w:pPr>
        <w:rPr>
          <w:sz w:val="28"/>
          <w:szCs w:val="28"/>
        </w:rPr>
      </w:pPr>
    </w:p>
    <w:p w:rsidR="00622E4A" w:rsidRDefault="00622E4A" w:rsidP="0002046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Олонецкого</w:t>
      </w:r>
      <w:proofErr w:type="spellEnd"/>
    </w:p>
    <w:p w:rsidR="0002046E" w:rsidRDefault="00622E4A" w:rsidP="0002046E">
      <w:pPr>
        <w:rPr>
          <w:sz w:val="28"/>
          <w:szCs w:val="28"/>
        </w:rPr>
      </w:pPr>
      <w:r>
        <w:rPr>
          <w:sz w:val="28"/>
          <w:szCs w:val="28"/>
        </w:rPr>
        <w:t xml:space="preserve"> национального муниципального района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Аутио</w:t>
      </w:r>
      <w:proofErr w:type="spellEnd"/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6F6"/>
    <w:multiLevelType w:val="hybridMultilevel"/>
    <w:tmpl w:val="653C055A"/>
    <w:lvl w:ilvl="0" w:tplc="DD547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2D7A33"/>
    <w:multiLevelType w:val="hybridMultilevel"/>
    <w:tmpl w:val="2EA2517C"/>
    <w:lvl w:ilvl="0" w:tplc="9CD88C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8F67583"/>
    <w:multiLevelType w:val="hybridMultilevel"/>
    <w:tmpl w:val="33A21EDE"/>
    <w:lvl w:ilvl="0" w:tplc="A768A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1CC6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2E4A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C2BCF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1">
    <w:name w:val="heading 1"/>
    <w:basedOn w:val="a"/>
    <w:next w:val="a"/>
    <w:link w:val="10"/>
    <w:uiPriority w:val="9"/>
    <w:qFormat/>
    <w:rsid w:val="003E1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1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622E4A"/>
    <w:pPr>
      <w:ind w:firstLine="567"/>
      <w:jc w:val="both"/>
    </w:pPr>
    <w:rPr>
      <w:rFonts w:ascii="Arial" w:eastAsia="Times New Roman" w:hAnsi="Arial" w:cs="Arial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9484-5B54-457E-87EB-5948C75B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2024-08-28T08:21:00Z</cp:lastPrinted>
  <dcterms:created xsi:type="dcterms:W3CDTF">2017-08-23T10:32:00Z</dcterms:created>
  <dcterms:modified xsi:type="dcterms:W3CDTF">2024-09-06T12:15:00Z</dcterms:modified>
</cp:coreProperties>
</file>