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D79D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88338191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7F6DAC">
      <w:pPr>
        <w:widowControl w:val="0"/>
        <w:ind w:right="4677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7F6DAC">
        <w:rPr>
          <w:szCs w:val="24"/>
        </w:rPr>
        <w:t>20</w:t>
      </w:r>
      <w:r w:rsidR="003E1C00">
        <w:rPr>
          <w:szCs w:val="24"/>
        </w:rPr>
        <w:t xml:space="preserve"> </w:t>
      </w:r>
      <w:r w:rsidR="00DE10AA">
        <w:rPr>
          <w:szCs w:val="24"/>
        </w:rPr>
        <w:t xml:space="preserve">сентября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</w:t>
      </w:r>
      <w:r w:rsidR="009C23D1">
        <w:rPr>
          <w:szCs w:val="24"/>
        </w:rPr>
        <w:t xml:space="preserve">      </w:t>
      </w:r>
      <w:r w:rsidR="007F6DAC">
        <w:rPr>
          <w:szCs w:val="24"/>
        </w:rPr>
        <w:t xml:space="preserve">  </w:t>
      </w:r>
      <w:r w:rsidR="009C23D1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7F6DAC">
        <w:rPr>
          <w:szCs w:val="24"/>
        </w:rPr>
        <w:t>42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7F6DAC">
      <w:pPr>
        <w:widowControl w:val="0"/>
        <w:rPr>
          <w:szCs w:val="24"/>
        </w:rPr>
      </w:pPr>
    </w:p>
    <w:p w:rsidR="007F6DAC" w:rsidRPr="007F6DAC" w:rsidRDefault="007F6DAC" w:rsidP="007F6DAC">
      <w:pPr>
        <w:widowControl w:val="0"/>
        <w:ind w:right="4677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>О проведении общественных обсуждений по проекту программы профилактики рисков причинения вреда (ущерба) охраняемым законом ценностям при осуществлении муниципального земельного контроля</w:t>
      </w:r>
    </w:p>
    <w:p w:rsidR="007F6DAC" w:rsidRPr="007F6DAC" w:rsidRDefault="007F6DAC" w:rsidP="007F6DAC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:rsidR="007F6DAC" w:rsidRPr="007F6DAC" w:rsidRDefault="007F6DAC" w:rsidP="007F6DAC">
      <w:pPr>
        <w:widowControl w:val="0"/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4"/>
          <w:lang w:eastAsia="x-none"/>
        </w:rPr>
      </w:pPr>
      <w:proofErr w:type="gramStart"/>
      <w:r w:rsidRPr="007F6DAC">
        <w:rPr>
          <w:rFonts w:eastAsia="Times New Roman" w:cs="Times New Roman"/>
          <w:szCs w:val="24"/>
          <w:lang w:eastAsia="ru-RU"/>
        </w:rPr>
        <w:t xml:space="preserve">В соответствии со ст. 44 Федерального закона от 31.07.2020 № 248-ФЗ «О государственном контроле (надзоре) и муниципальном контроле в Российской Федерации», п. 10 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районного Совета от 30.01.2019 № 3 «Об утверждении Порядка </w:t>
      </w:r>
      <w:r w:rsidRPr="007F6DAC">
        <w:rPr>
          <w:rFonts w:eastAsia="Times New Roman" w:cs="Times New Roman"/>
          <w:spacing w:val="2"/>
          <w:szCs w:val="24"/>
          <w:lang w:eastAsia="ru-RU"/>
        </w:rPr>
        <w:t>организации и проведения</w:t>
      </w:r>
      <w:proofErr w:type="gramEnd"/>
      <w:r w:rsidRPr="007F6DAC">
        <w:rPr>
          <w:rFonts w:eastAsia="Times New Roman" w:cs="Times New Roman"/>
          <w:spacing w:val="2"/>
          <w:szCs w:val="24"/>
          <w:lang w:eastAsia="ru-RU"/>
        </w:rPr>
        <w:t xml:space="preserve"> общественных обсуждений и публичных слушаний на территории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</w:t>
      </w:r>
    </w:p>
    <w:p w:rsidR="007F6DAC" w:rsidRPr="007F6DAC" w:rsidRDefault="007F6DAC" w:rsidP="007F6DAC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7F6DAC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7F6DAC">
        <w:rPr>
          <w:rFonts w:eastAsia="Times New Roman" w:cs="Times New Roman"/>
          <w:szCs w:val="24"/>
          <w:lang w:eastAsia="x-none"/>
        </w:rPr>
        <w:t xml:space="preserve"> ю</w:t>
      </w:r>
      <w:r w:rsidRPr="007F6DAC">
        <w:rPr>
          <w:rFonts w:eastAsia="Times New Roman" w:cs="Times New Roman"/>
          <w:szCs w:val="24"/>
          <w:lang w:val="x-none" w:eastAsia="x-none"/>
        </w:rPr>
        <w:t>:</w:t>
      </w:r>
    </w:p>
    <w:p w:rsidR="007F6DAC" w:rsidRPr="007F6DAC" w:rsidRDefault="007F6DAC" w:rsidP="007F6DAC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7F6DAC" w:rsidRPr="007F6DAC" w:rsidRDefault="007F6DAC" w:rsidP="007F6DAC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 xml:space="preserve">Организовать проведение общественного обсуждения по проекту программы профилактики рисков причинения вреда (ущерба) охраняемым законом ценностям при осуществлении муниципального земельного контроля с </w:t>
      </w:r>
      <w:r>
        <w:rPr>
          <w:rFonts w:eastAsia="Times New Roman" w:cs="Times New Roman"/>
          <w:szCs w:val="24"/>
          <w:lang w:eastAsia="ru-RU"/>
        </w:rPr>
        <w:t>0</w:t>
      </w:r>
      <w:r w:rsidRPr="007F6DAC">
        <w:rPr>
          <w:rFonts w:eastAsia="Times New Roman" w:cs="Times New Roman"/>
          <w:szCs w:val="24"/>
          <w:lang w:eastAsia="ru-RU"/>
        </w:rPr>
        <w:t xml:space="preserve">1.10.2024 по </w:t>
      </w:r>
      <w:r>
        <w:rPr>
          <w:rFonts w:eastAsia="Times New Roman" w:cs="Times New Roman"/>
          <w:szCs w:val="24"/>
          <w:lang w:eastAsia="ru-RU"/>
        </w:rPr>
        <w:t>0</w:t>
      </w:r>
      <w:r w:rsidRPr="007F6DAC">
        <w:rPr>
          <w:rFonts w:eastAsia="Times New Roman" w:cs="Times New Roman"/>
          <w:szCs w:val="24"/>
          <w:lang w:eastAsia="ru-RU"/>
        </w:rPr>
        <w:t>1.11.2024</w:t>
      </w:r>
      <w:r w:rsidRPr="007F6DAC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7F6DAC" w:rsidRPr="007F6DAC" w:rsidRDefault="007F6DAC" w:rsidP="007F6DAC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>Утвердить текст оповещения о начале общественных обсуждений согласно приложени</w:t>
      </w:r>
      <w:r>
        <w:rPr>
          <w:rFonts w:eastAsia="Times New Roman" w:cs="Times New Roman"/>
          <w:szCs w:val="24"/>
          <w:lang w:eastAsia="ru-RU"/>
        </w:rPr>
        <w:t>ю</w:t>
      </w:r>
      <w:r w:rsidRPr="007F6DAC">
        <w:rPr>
          <w:rFonts w:eastAsia="Times New Roman" w:cs="Times New Roman"/>
          <w:szCs w:val="24"/>
          <w:lang w:eastAsia="ru-RU"/>
        </w:rPr>
        <w:t xml:space="preserve"> 1.</w:t>
      </w:r>
    </w:p>
    <w:p w:rsidR="007F6DAC" w:rsidRPr="007F6DAC" w:rsidRDefault="007F6DAC" w:rsidP="007F6DAC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на официальном сайте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7F6DAC" w:rsidRPr="007F6DAC" w:rsidRDefault="007F6DAC" w:rsidP="007F6DAC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 xml:space="preserve">Разместить 1.10.2024 проект программы профилактики рисков причинения вреда (ущерба) охраняемым законом ценностям при осуществлении муниципального земельного контроля на официальном сайте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7F6DAC" w:rsidRPr="007F6DAC" w:rsidRDefault="007F6DAC" w:rsidP="007F6DAC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 xml:space="preserve">Направить проект программы профилактики рисков причинения вреда (ущерба) охраняемым законом ценностям при осуществлении муниципального земельного контроля в общественный совет при главе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в целях его обсуждения.</w:t>
      </w:r>
    </w:p>
    <w:p w:rsidR="007F6DAC" w:rsidRPr="007F6DAC" w:rsidRDefault="007F6DAC" w:rsidP="007F6DAC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>Утвердить состав комиссии по проведению общественных обсуждений согласно приложени</w:t>
      </w:r>
      <w:r>
        <w:rPr>
          <w:rFonts w:eastAsia="Times New Roman" w:cs="Times New Roman"/>
          <w:szCs w:val="24"/>
          <w:lang w:eastAsia="ru-RU"/>
        </w:rPr>
        <w:t xml:space="preserve">ю </w:t>
      </w:r>
      <w:r w:rsidRPr="007F6DAC">
        <w:rPr>
          <w:rFonts w:eastAsia="Times New Roman" w:cs="Times New Roman"/>
          <w:szCs w:val="24"/>
          <w:lang w:eastAsia="ru-RU"/>
        </w:rPr>
        <w:t>2.</w:t>
      </w:r>
    </w:p>
    <w:p w:rsidR="007F6DAC" w:rsidRDefault="007F6DAC" w:rsidP="007F6DAC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>Назначить лицом, ответственным за прием граждан и учет предложений и замечаний</w:t>
      </w:r>
      <w:r>
        <w:rPr>
          <w:rFonts w:eastAsia="Times New Roman" w:cs="Times New Roman"/>
          <w:szCs w:val="24"/>
          <w:lang w:eastAsia="ru-RU"/>
        </w:rPr>
        <w:t>,</w:t>
      </w:r>
      <w:r w:rsidRPr="007F6DAC">
        <w:rPr>
          <w:rFonts w:eastAsia="Times New Roman" w:cs="Times New Roman"/>
          <w:szCs w:val="24"/>
          <w:lang w:eastAsia="ru-RU"/>
        </w:rPr>
        <w:t xml:space="preserve"> главного специалиста отдела по распоряжению имуществом архитектуры и градостроительства Управления экономического развития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района (О. 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Чупукова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>).</w:t>
      </w:r>
    </w:p>
    <w:p w:rsidR="007F6DAC" w:rsidRDefault="007F6DAC" w:rsidP="007F6DAC">
      <w:pPr>
        <w:widowControl w:val="0"/>
        <w:tabs>
          <w:tab w:val="left" w:pos="993"/>
        </w:tabs>
        <w:ind w:right="-5"/>
        <w:jc w:val="both"/>
        <w:rPr>
          <w:rFonts w:eastAsia="Times New Roman" w:cs="Times New Roman"/>
          <w:szCs w:val="24"/>
          <w:lang w:eastAsia="ru-RU"/>
        </w:rPr>
      </w:pPr>
    </w:p>
    <w:p w:rsidR="007F6DAC" w:rsidRPr="007F6DAC" w:rsidRDefault="007F6DAC" w:rsidP="007F6DAC">
      <w:pPr>
        <w:widowControl w:val="0"/>
        <w:tabs>
          <w:tab w:val="left" w:pos="993"/>
        </w:tabs>
        <w:ind w:right="-5"/>
        <w:jc w:val="both"/>
        <w:rPr>
          <w:rFonts w:eastAsia="Times New Roman" w:cs="Times New Roman"/>
          <w:szCs w:val="24"/>
          <w:lang w:eastAsia="ru-RU"/>
        </w:rPr>
      </w:pPr>
    </w:p>
    <w:p w:rsidR="007F6DAC" w:rsidRPr="007F6DAC" w:rsidRDefault="007F6DAC" w:rsidP="007F6DAC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lastRenderedPageBreak/>
        <w:t xml:space="preserve">Разместить </w:t>
      </w:r>
      <w:r>
        <w:rPr>
          <w:rFonts w:eastAsia="Times New Roman" w:cs="Times New Roman"/>
          <w:szCs w:val="24"/>
          <w:lang w:eastAsia="ru-RU"/>
        </w:rPr>
        <w:t>0</w:t>
      </w:r>
      <w:r w:rsidRPr="007F6DAC">
        <w:rPr>
          <w:rFonts w:eastAsia="Times New Roman" w:cs="Times New Roman"/>
          <w:szCs w:val="24"/>
          <w:lang w:eastAsia="ru-RU"/>
        </w:rPr>
        <w:t xml:space="preserve">2.12.2024 на официальном сайте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общественных обсуждений.</w:t>
      </w:r>
    </w:p>
    <w:p w:rsidR="007F6DAC" w:rsidRDefault="007F6DAC" w:rsidP="007F6DAC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 xml:space="preserve">Опубликовать (разместить) настоящее постановление на официальном сайте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A83F90" w:rsidRDefault="007F6DAC" w:rsidP="007F6DAC">
      <w:pPr>
        <w:widowControl w:val="0"/>
        <w:numPr>
          <w:ilvl w:val="0"/>
          <w:numId w:val="3"/>
        </w:numPr>
        <w:tabs>
          <w:tab w:val="left" w:pos="993"/>
        </w:tabs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7F6DAC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7F6DAC">
        <w:rPr>
          <w:rFonts w:eastAsia="Times New Roman" w:cs="Times New Roman"/>
          <w:szCs w:val="24"/>
          <w:lang w:eastAsia="ru-RU"/>
        </w:rPr>
        <w:t xml:space="preserve"> исполнением настоящего постановления возложить на Управление экономического развития администрации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национального района (Ю. Богданова).</w:t>
      </w:r>
    </w:p>
    <w:p w:rsidR="007F6DAC" w:rsidRDefault="007F6DAC" w:rsidP="007F6DAC">
      <w:pPr>
        <w:widowControl w:val="0"/>
        <w:tabs>
          <w:tab w:val="left" w:pos="993"/>
        </w:tabs>
        <w:ind w:right="-5"/>
        <w:jc w:val="both"/>
        <w:rPr>
          <w:rFonts w:eastAsia="Times New Roman" w:cs="Times New Roman"/>
          <w:szCs w:val="24"/>
          <w:lang w:eastAsia="ru-RU"/>
        </w:rPr>
      </w:pPr>
    </w:p>
    <w:p w:rsidR="007F6DAC" w:rsidRPr="007F6DAC" w:rsidRDefault="007F6DAC" w:rsidP="007F6DAC">
      <w:pPr>
        <w:widowControl w:val="0"/>
        <w:tabs>
          <w:tab w:val="left" w:pos="993"/>
        </w:tabs>
        <w:ind w:right="-5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7F6DAC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7F6DAC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pStyle w:val="a3"/>
        <w:widowControl w:val="0"/>
        <w:ind w:left="0"/>
        <w:jc w:val="both"/>
        <w:rPr>
          <w:szCs w:val="24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7F6DAC">
        <w:rPr>
          <w:rFonts w:eastAsia="Times New Roman" w:cs="Times New Roman"/>
          <w:szCs w:val="24"/>
          <w:lang w:eastAsia="ru-RU"/>
        </w:rPr>
        <w:lastRenderedPageBreak/>
        <w:t>Приложение 1</w:t>
      </w: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P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УТВЕРЖДЕНО</w:t>
      </w: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>постановлени</w:t>
      </w:r>
      <w:r>
        <w:rPr>
          <w:rFonts w:eastAsia="Times New Roman" w:cs="Times New Roman"/>
          <w:szCs w:val="24"/>
          <w:lang w:eastAsia="ru-RU"/>
        </w:rPr>
        <w:t>ем</w:t>
      </w:r>
      <w:r w:rsidRPr="007F6DA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г</w:t>
      </w:r>
      <w:r w:rsidRPr="007F6DAC">
        <w:rPr>
          <w:rFonts w:eastAsia="Times New Roman" w:cs="Times New Roman"/>
          <w:szCs w:val="24"/>
          <w:lang w:eastAsia="ru-RU"/>
        </w:rPr>
        <w:t xml:space="preserve">лавы </w:t>
      </w:r>
    </w:p>
    <w:p w:rsidR="007F6DAC" w:rsidRP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>от</w:t>
      </w:r>
      <w:r>
        <w:rPr>
          <w:rFonts w:eastAsia="Times New Roman" w:cs="Times New Roman"/>
          <w:szCs w:val="24"/>
          <w:lang w:eastAsia="ru-RU"/>
        </w:rPr>
        <w:t xml:space="preserve"> 20.09.2024</w:t>
      </w:r>
      <w:r w:rsidRPr="007F6DAC">
        <w:rPr>
          <w:rFonts w:eastAsia="Times New Roman" w:cs="Times New Roman"/>
          <w:szCs w:val="24"/>
          <w:lang w:eastAsia="ru-RU"/>
        </w:rPr>
        <w:t xml:space="preserve"> №</w:t>
      </w:r>
      <w:r>
        <w:rPr>
          <w:rFonts w:eastAsia="Times New Roman" w:cs="Times New Roman"/>
          <w:szCs w:val="24"/>
          <w:lang w:eastAsia="ru-RU"/>
        </w:rPr>
        <w:t xml:space="preserve"> 42</w:t>
      </w: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7F6DAC" w:rsidRPr="007F6DAC" w:rsidRDefault="007F6DAC" w:rsidP="007F6DAC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b/>
          <w:spacing w:val="2"/>
          <w:szCs w:val="24"/>
          <w:lang w:eastAsia="ru-RU"/>
        </w:rPr>
        <w:t xml:space="preserve">Оповещение о начале общественных обсуждений </w:t>
      </w:r>
    </w:p>
    <w:p w:rsidR="007F6DAC" w:rsidRPr="007F6DAC" w:rsidRDefault="007F6DAC" w:rsidP="007F6DAC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>по проекту программы профилактики рисков причинения вреда (ущерба) охраняемым законом ценностям при осуществлении муниципального земельного контроля</w:t>
      </w:r>
    </w:p>
    <w:p w:rsidR="007F6DAC" w:rsidRPr="007F6DAC" w:rsidRDefault="007F6DAC" w:rsidP="007F6DAC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7F6DAC" w:rsidRPr="007F6DAC" w:rsidRDefault="007F6DAC" w:rsidP="007F6DAC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F6DAC">
        <w:rPr>
          <w:rFonts w:eastAsia="Times New Roman" w:cs="Times New Roman"/>
          <w:spacing w:val="2"/>
          <w:szCs w:val="24"/>
          <w:lang w:eastAsia="ru-RU"/>
        </w:rPr>
        <w:t xml:space="preserve">1. Администрация </w:t>
      </w:r>
      <w:proofErr w:type="spellStart"/>
      <w:r w:rsidRPr="007F6DAC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7F6DAC" w:rsidRPr="007F6DAC" w:rsidRDefault="007F6DAC" w:rsidP="007F6DAC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F6DAC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обсуждениях.</w:t>
      </w:r>
    </w:p>
    <w:p w:rsidR="007F6DAC" w:rsidRPr="007F6DAC" w:rsidRDefault="007F6DAC" w:rsidP="007F6DAC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F6DAC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проекту приведена ниже.</w:t>
      </w:r>
    </w:p>
    <w:p w:rsidR="007F6DAC" w:rsidRPr="007F6DAC" w:rsidRDefault="007F6DAC" w:rsidP="007F6DAC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F6DAC">
        <w:rPr>
          <w:rFonts w:eastAsia="Times New Roman" w:cs="Times New Roman"/>
          <w:spacing w:val="2"/>
          <w:szCs w:val="24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982"/>
        <w:gridCol w:w="4110"/>
      </w:tblGrid>
      <w:tr w:rsidR="007F6DAC" w:rsidRPr="007F6DAC" w:rsidTr="007F6DAC">
        <w:trPr>
          <w:trHeight w:val="15"/>
        </w:trPr>
        <w:tc>
          <w:tcPr>
            <w:tcW w:w="547" w:type="dxa"/>
            <w:hideMark/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982" w:type="dxa"/>
            <w:hideMark/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проект программы профилактики рисков причинения вреда (ущерба) охраняемым законом ценностям при осуществлении муниципального земельного контроля</w:t>
            </w:r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Перечень информационных материалов к проекту, подлежащему рассмотрению на общественных обсуждениях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проект программы профилактики рисков причинения вреда (ущерба) охраняемым законом ценностям при осуществлении муниципального земельного контроля</w:t>
            </w:r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Сроки проведения общественных обсуждений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1.10.2024 по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7F6DAC">
              <w:rPr>
                <w:rFonts w:eastAsia="Times New Roman" w:cs="Times New Roman"/>
                <w:szCs w:val="24"/>
                <w:lang w:eastAsia="ru-RU"/>
              </w:rPr>
              <w:t>1.11.2024</w:t>
            </w:r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7F6DAC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</w:t>
            </w:r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7F6DAC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начальник Управления экономического развития </w:t>
            </w:r>
            <w:proofErr w:type="spellStart"/>
            <w:r w:rsidRPr="007F6DAC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</w:t>
            </w:r>
          </w:p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Богданова Ю.В., тел.: +79643178108</w:t>
            </w:r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7F6DAC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7F6DAC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№ 3 «Об утверждении Порядка </w:t>
            </w:r>
            <w:r w:rsidRPr="007F6DAC">
              <w:rPr>
                <w:rFonts w:eastAsia="Times New Roman" w:cs="Times New Roman"/>
                <w:spacing w:val="2"/>
                <w:szCs w:val="24"/>
                <w:lang w:eastAsia="ru-RU"/>
              </w:rPr>
              <w:t xml:space="preserve">организации и проведения общественных обсуждений и публичных слушаний на территории </w:t>
            </w:r>
            <w:proofErr w:type="spellStart"/>
            <w:r w:rsidRPr="007F6DAC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Место, дата открытия и срок проведения экспозиции (экспозиций) проекта, </w:t>
            </w:r>
            <w:r w:rsidRPr="007F6DAC">
              <w:rPr>
                <w:rFonts w:eastAsia="Times New Roman" w:cs="Times New Roman"/>
                <w:szCs w:val="24"/>
                <w:lang w:eastAsia="ru-RU"/>
              </w:rPr>
              <w:lastRenderedPageBreak/>
              <w:t>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г. Олонец, ул. Свирских </w:t>
            </w:r>
            <w:r>
              <w:rPr>
                <w:rFonts w:eastAsia="Times New Roman" w:cs="Times New Roman"/>
                <w:szCs w:val="24"/>
                <w:lang w:eastAsia="ru-RU"/>
              </w:rPr>
              <w:t>д</w:t>
            </w:r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ивизий, </w:t>
            </w:r>
          </w:p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7F6DAC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7F6DAC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1.10.2024 по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7F6DAC">
              <w:rPr>
                <w:rFonts w:eastAsia="Times New Roman" w:cs="Times New Roman"/>
                <w:szCs w:val="24"/>
                <w:lang w:eastAsia="ru-RU"/>
              </w:rPr>
              <w:t>1.11.2024</w:t>
            </w:r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1.10.2024 по 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  <w:r w:rsidRPr="007F6DAC">
              <w:rPr>
                <w:rFonts w:eastAsia="Times New Roman" w:cs="Times New Roman"/>
                <w:szCs w:val="24"/>
                <w:lang w:eastAsia="ru-RU"/>
              </w:rPr>
              <w:t>1.11.2024</w:t>
            </w:r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обсуждений, замечаний и предложений по проекту, подлежащему рассмотрению на общественных обсуждениях (место, срок, дни и часы приема замечаний и предложений)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num" w:pos="33"/>
              </w:tabs>
              <w:ind w:left="0"/>
              <w:textAlignment w:val="baseline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общественных обсуждений, направляются в период с момента опубликования информационного сообщения о проведении общественных обсуждений по адресу: г. Олонец, ул. Свирских дивизий, д. 1, </w:t>
            </w:r>
            <w:proofErr w:type="spellStart"/>
            <w:r w:rsidRPr="007F6DAC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7F6DAC">
              <w:rPr>
                <w:rFonts w:eastAsia="Times New Roman" w:cs="Times New Roman"/>
                <w:szCs w:val="24"/>
                <w:lang w:eastAsia="ru-RU"/>
              </w:rPr>
              <w:t xml:space="preserve">. 207, тел. 89643178108, адрес эл. почты </w:t>
            </w:r>
            <w:hyperlink r:id="rId10" w:history="1">
              <w:r w:rsidRPr="007F6DAC">
                <w:rPr>
                  <w:rFonts w:eastAsia="Times New Roman" w:cs="Times New Roman"/>
                  <w:color w:val="0000FF"/>
                  <w:szCs w:val="24"/>
                  <w:u w:val="single"/>
                  <w:bdr w:val="none" w:sz="0" w:space="0" w:color="auto" w:frame="1"/>
                  <w:lang w:eastAsia="ru-RU"/>
                </w:rPr>
                <w:t>administr@onego.ru</w:t>
              </w:r>
            </w:hyperlink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общественные обсуждения,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общественные обсуждения,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обсуждениях, и материалы к нему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7F6DAC" w:rsidRPr="007F6DAC" w:rsidTr="007F6DA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6DAC" w:rsidRPr="007F6DAC" w:rsidRDefault="007F6DAC" w:rsidP="007F6DA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Срок рассмотрения предложений внесенных участниками общественных обсуждений, замечаний и предложений по проекту, подлежащему рассмотрению на общественных обсуждениях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6DAC" w:rsidRPr="007F6DAC" w:rsidRDefault="007F6DAC" w:rsidP="007F6DA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6DAC">
              <w:rPr>
                <w:rFonts w:eastAsia="Times New Roman" w:cs="Times New Roman"/>
                <w:szCs w:val="24"/>
                <w:lang w:eastAsia="ru-RU"/>
              </w:rPr>
              <w:t>с 1.11.2024 по 1.12.2024</w:t>
            </w:r>
          </w:p>
        </w:tc>
      </w:tr>
    </w:tbl>
    <w:p w:rsidR="007F6DAC" w:rsidRPr="007F6DAC" w:rsidRDefault="007F6DAC" w:rsidP="007F6DAC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>Приложение 2</w:t>
      </w: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F6DAC" w:rsidRP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УТВЕРЖДЕН</w:t>
      </w:r>
    </w:p>
    <w:p w:rsid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>постановлени</w:t>
      </w:r>
      <w:r>
        <w:rPr>
          <w:rFonts w:eastAsia="Times New Roman" w:cs="Times New Roman"/>
          <w:szCs w:val="24"/>
          <w:lang w:eastAsia="ru-RU"/>
        </w:rPr>
        <w:t>ем</w:t>
      </w:r>
      <w:r w:rsidRPr="007F6DA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г</w:t>
      </w:r>
      <w:r w:rsidRPr="007F6DAC">
        <w:rPr>
          <w:rFonts w:eastAsia="Times New Roman" w:cs="Times New Roman"/>
          <w:szCs w:val="24"/>
          <w:lang w:eastAsia="ru-RU"/>
        </w:rPr>
        <w:t xml:space="preserve">лавы </w:t>
      </w:r>
    </w:p>
    <w:p w:rsidR="007F6DAC" w:rsidRPr="007F6DAC" w:rsidRDefault="007F6DAC" w:rsidP="007F6DAC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7F6DAC" w:rsidRDefault="007F6DAC" w:rsidP="007F6DA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>муниципального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20.09.2024 № 42</w:t>
      </w: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  <w:r w:rsidRPr="007F6DAC">
        <w:rPr>
          <w:rFonts w:eastAsia="Times New Roman" w:cs="Times New Roman"/>
          <w:b/>
          <w:szCs w:val="24"/>
          <w:lang w:eastAsia="ru-RU"/>
        </w:rPr>
        <w:t>Состав</w:t>
      </w: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  <w:r w:rsidRPr="007F6DAC">
        <w:rPr>
          <w:rFonts w:eastAsia="Times New Roman" w:cs="Times New Roman"/>
          <w:b/>
          <w:szCs w:val="24"/>
          <w:lang w:eastAsia="ru-RU"/>
        </w:rPr>
        <w:t xml:space="preserve">комиссии по проведению общественных обсуждений </w:t>
      </w:r>
      <w:proofErr w:type="spellStart"/>
      <w:r w:rsidRPr="007F6DAC">
        <w:rPr>
          <w:rFonts w:eastAsia="Times New Roman" w:cs="Times New Roman"/>
          <w:b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b/>
          <w:szCs w:val="24"/>
          <w:lang w:eastAsia="ru-RU"/>
        </w:rPr>
        <w:t xml:space="preserve"> национального муниципального района</w:t>
      </w:r>
      <w:r w:rsidRPr="007F6DAC">
        <w:rPr>
          <w:rFonts w:eastAsia="Times New Roman" w:cs="Times New Roman"/>
          <w:szCs w:val="24"/>
          <w:lang w:eastAsia="ru-RU"/>
        </w:rPr>
        <w:t xml:space="preserve"> </w:t>
      </w:r>
      <w:r w:rsidRPr="007F6DAC">
        <w:rPr>
          <w:rFonts w:eastAsia="Times New Roman" w:cs="Times New Roman"/>
          <w:b/>
          <w:szCs w:val="24"/>
          <w:lang w:eastAsia="ru-RU"/>
        </w:rPr>
        <w:t>по проекту программы профилактики рисков причинения вреда (ущерба) охраняемым законом ценностям при осуществлении муниципального земельного контроля</w:t>
      </w: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7F6DAC" w:rsidRPr="007F6DAC" w:rsidRDefault="007F6DAC" w:rsidP="007F6DAC">
      <w:pPr>
        <w:widowControl w:val="0"/>
        <w:tabs>
          <w:tab w:val="left" w:pos="8080"/>
        </w:tabs>
        <w:ind w:left="1985" w:right="-1" w:hanging="1985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 xml:space="preserve">Богданова Ю.В. – начальник Управления экономического развития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- председатель комиссии;</w:t>
      </w:r>
    </w:p>
    <w:p w:rsidR="007F6DAC" w:rsidRPr="007F6DAC" w:rsidRDefault="007F6DAC" w:rsidP="007F6DAC">
      <w:pPr>
        <w:widowControl w:val="0"/>
        <w:tabs>
          <w:tab w:val="left" w:pos="8080"/>
        </w:tabs>
        <w:ind w:left="1985" w:right="-1" w:hanging="1985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7F6DAC">
        <w:rPr>
          <w:rFonts w:eastAsia="Times New Roman" w:cs="Times New Roman"/>
          <w:szCs w:val="24"/>
          <w:lang w:eastAsia="ru-RU"/>
        </w:rPr>
        <w:t>Чупукова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О.С. –    главный специалист отдела по распоряжению имуществом архитектуры и градостроительства Управления экономического развития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района - секретарь комиссии.</w:t>
      </w: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>Члены комиссии:</w:t>
      </w: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7F6DAC" w:rsidRPr="007F6DAC" w:rsidRDefault="007F6DAC" w:rsidP="007F6DAC">
      <w:pPr>
        <w:widowControl w:val="0"/>
        <w:tabs>
          <w:tab w:val="left" w:pos="8080"/>
        </w:tabs>
        <w:ind w:left="1985" w:right="-1" w:hanging="1985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 xml:space="preserve">Королёва Н.А. – начальник отдела по распоряжению имуществом архитектуры и градостроительства Управления экономического развития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района;</w:t>
      </w:r>
    </w:p>
    <w:p w:rsidR="007F6DAC" w:rsidRPr="007F6DAC" w:rsidRDefault="007F6DAC" w:rsidP="007F6DAC">
      <w:pPr>
        <w:widowControl w:val="0"/>
        <w:tabs>
          <w:tab w:val="left" w:pos="8080"/>
        </w:tabs>
        <w:ind w:left="1985" w:right="-1" w:hanging="1985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 xml:space="preserve">Абрамова Л.А. –  ведущий специалист отдела по распоряжению имуществом архитектуры и градостроительства Управления экономического развития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района.</w:t>
      </w: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7F6DAC" w:rsidRPr="007F6DAC" w:rsidRDefault="007F6DAC" w:rsidP="007F6DAC">
      <w:pPr>
        <w:widowControl w:val="0"/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  <w:r w:rsidRPr="007F6DAC">
        <w:rPr>
          <w:rFonts w:eastAsia="Times New Roman" w:cs="Times New Roman"/>
          <w:szCs w:val="24"/>
          <w:lang w:eastAsia="ru-RU"/>
        </w:rPr>
        <w:t xml:space="preserve">Депутат Совета </w:t>
      </w:r>
      <w:proofErr w:type="spellStart"/>
      <w:r w:rsidRPr="007F6DA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F6DA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(по согласованию)</w:t>
      </w:r>
      <w:r>
        <w:rPr>
          <w:rFonts w:eastAsia="Times New Roman" w:cs="Times New Roman"/>
          <w:szCs w:val="24"/>
          <w:lang w:eastAsia="ru-RU"/>
        </w:rPr>
        <w:t>.</w:t>
      </w:r>
    </w:p>
    <w:sectPr w:rsidR="007F6DAC" w:rsidRPr="007F6DAC" w:rsidSect="009C23D1">
      <w:headerReference w:type="defaul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D7" w:rsidRDefault="002D79D7" w:rsidP="007F6DAC">
      <w:r>
        <w:separator/>
      </w:r>
    </w:p>
  </w:endnote>
  <w:endnote w:type="continuationSeparator" w:id="0">
    <w:p w:rsidR="002D79D7" w:rsidRDefault="002D79D7" w:rsidP="007F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D7" w:rsidRDefault="002D79D7" w:rsidP="007F6DAC">
      <w:r>
        <w:separator/>
      </w:r>
    </w:p>
  </w:footnote>
  <w:footnote w:type="continuationSeparator" w:id="0">
    <w:p w:rsidR="002D79D7" w:rsidRDefault="002D79D7" w:rsidP="007F6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185023"/>
      <w:docPartObj>
        <w:docPartGallery w:val="Page Numbers (Top of Page)"/>
        <w:docPartUnique/>
      </w:docPartObj>
    </w:sdtPr>
    <w:sdtContent>
      <w:p w:rsidR="007F6DAC" w:rsidRDefault="007F6D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7F6DAC" w:rsidRDefault="007F6D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CBA"/>
    <w:multiLevelType w:val="multilevel"/>
    <w:tmpl w:val="859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2C4A"/>
    <w:multiLevelType w:val="hybridMultilevel"/>
    <w:tmpl w:val="27485CB4"/>
    <w:lvl w:ilvl="0" w:tplc="CEAAF6A8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9D7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7F6DAC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F6DA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6D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6DAC"/>
  </w:style>
  <w:style w:type="paragraph" w:styleId="a7">
    <w:name w:val="footer"/>
    <w:basedOn w:val="a"/>
    <w:link w:val="a8"/>
    <w:uiPriority w:val="99"/>
    <w:unhideWhenUsed/>
    <w:rsid w:val="007F6D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6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F6DA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6D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6DAC"/>
  </w:style>
  <w:style w:type="paragraph" w:styleId="a7">
    <w:name w:val="footer"/>
    <w:basedOn w:val="a"/>
    <w:link w:val="a8"/>
    <w:uiPriority w:val="99"/>
    <w:unhideWhenUsed/>
    <w:rsid w:val="007F6D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6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istr@onego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2024-09-20T08:50:00Z</dcterms:created>
  <dcterms:modified xsi:type="dcterms:W3CDTF">2024-09-20T08:50:00Z</dcterms:modified>
</cp:coreProperties>
</file>