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2F10EC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94212406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5D5F7C">
        <w:rPr>
          <w:sz w:val="28"/>
          <w:szCs w:val="28"/>
        </w:rPr>
        <w:t>27 ноября</w:t>
      </w:r>
      <w:r>
        <w:rPr>
          <w:sz w:val="28"/>
          <w:szCs w:val="28"/>
        </w:rPr>
        <w:t xml:space="preserve"> </w:t>
      </w:r>
      <w:r w:rsidR="00D210EF">
        <w:rPr>
          <w:sz w:val="28"/>
          <w:szCs w:val="28"/>
        </w:rPr>
        <w:t>202</w:t>
      </w:r>
      <w:r w:rsidR="0004253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2F10EC">
        <w:rPr>
          <w:sz w:val="28"/>
          <w:szCs w:val="28"/>
        </w:rPr>
        <w:t>52</w:t>
      </w:r>
      <w:bookmarkStart w:id="0" w:name="_GoBack"/>
      <w:bookmarkEnd w:id="0"/>
      <w:r w:rsidR="005D5F7C">
        <w:rPr>
          <w:sz w:val="28"/>
          <w:szCs w:val="28"/>
        </w:rPr>
        <w:t xml:space="preserve"> </w:t>
      </w:r>
      <w:r w:rsidR="00042539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CB1417" w:rsidRPr="00CB1417" w:rsidRDefault="002F10EC" w:rsidP="002F10EC">
      <w:pPr>
        <w:pStyle w:val="a3"/>
        <w:spacing w:after="200" w:line="276" w:lineRule="auto"/>
        <w:ind w:left="0" w:right="5386"/>
        <w:jc w:val="both"/>
        <w:rPr>
          <w:rFonts w:cs="Times New Roman"/>
          <w:sz w:val="28"/>
          <w:szCs w:val="28"/>
        </w:rPr>
      </w:pPr>
      <w:r w:rsidRPr="000715AC">
        <w:rPr>
          <w:sz w:val="28"/>
          <w:szCs w:val="28"/>
        </w:rPr>
        <w:t>О реализации проекта «Карельская твердыня», поддержанного Президентским фондом культурных инициатив</w:t>
      </w:r>
      <w:r w:rsidR="00CB1417" w:rsidRPr="00CB1417">
        <w:rPr>
          <w:rFonts w:cs="Times New Roman"/>
          <w:sz w:val="28"/>
          <w:szCs w:val="28"/>
        </w:rPr>
        <w:t xml:space="preserve">  </w:t>
      </w: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Заслушав и обсудив информацию  </w:t>
      </w:r>
      <w:r w:rsidR="002F10EC">
        <w:rPr>
          <w:sz w:val="28"/>
          <w:szCs w:val="28"/>
        </w:rPr>
        <w:t>И.А. Филиной</w:t>
      </w:r>
      <w:r w:rsidR="00782B80" w:rsidRPr="00CB1417">
        <w:rPr>
          <w:sz w:val="28"/>
          <w:szCs w:val="28"/>
        </w:rPr>
        <w:t xml:space="preserve">  </w:t>
      </w:r>
      <w:r w:rsidR="00B94AFE" w:rsidRPr="00CB1417">
        <w:rPr>
          <w:sz w:val="28"/>
          <w:szCs w:val="28"/>
        </w:rPr>
        <w:t>«</w:t>
      </w:r>
      <w:r w:rsidR="002F10EC" w:rsidRPr="000715AC">
        <w:rPr>
          <w:sz w:val="28"/>
          <w:szCs w:val="28"/>
        </w:rPr>
        <w:t>О реализации проекта «Карельская твердыня», поддержанного Президентским фондом культурных инициатив</w:t>
      </w:r>
      <w:r w:rsidR="00B94AFE" w:rsidRPr="00CB1417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CB1417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- </w:t>
      </w:r>
      <w:r w:rsidR="0002046E" w:rsidRPr="00CB1417">
        <w:rPr>
          <w:sz w:val="28"/>
          <w:szCs w:val="28"/>
        </w:rPr>
        <w:t>Информацию принять к сведению</w:t>
      </w:r>
      <w:r w:rsidR="00EE75CC" w:rsidRPr="00CB1417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539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52304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10EC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D5F7C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3443A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0D0F-43E2-4E09-BDCA-4048FA9B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2024-11-27T08:33:00Z</cp:lastPrinted>
  <dcterms:created xsi:type="dcterms:W3CDTF">2017-08-23T10:32:00Z</dcterms:created>
  <dcterms:modified xsi:type="dcterms:W3CDTF">2024-11-27T08:34:00Z</dcterms:modified>
</cp:coreProperties>
</file>