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12" w:rsidRPr="00C76912" w:rsidRDefault="00C76912" w:rsidP="00A27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8A5C1F4" wp14:editId="6A0E981D">
            <wp:simplePos x="0" y="0"/>
            <wp:positionH relativeFrom="column">
              <wp:posOffset>2678430</wp:posOffset>
            </wp:positionH>
            <wp:positionV relativeFrom="paragraph">
              <wp:posOffset>-582295</wp:posOffset>
            </wp:positionV>
            <wp:extent cx="670560" cy="905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Республика Карелия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Karjalan</w:t>
      </w:r>
      <w:proofErr w:type="spellEnd"/>
      <w:r w:rsidRPr="00C769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Tasavalta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 ОЛОНЕЦКОГО НАЦИОНАЛЬНОГО МУНИЦИПАЛЬНОГО РАЙОНА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Aunuksen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piirineuvosto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–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paikallisen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itsehallinnon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Edustava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elin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584E" w:rsidRDefault="00C76912" w:rsidP="00836A5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35795C" w:rsidRPr="0083241E" w:rsidRDefault="0035795C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BD1674" w:rsidRDefault="00CB527A" w:rsidP="008324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D1674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F27B6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136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</w:t>
      </w:r>
      <w:r w:rsidR="002C22EB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6A52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261EF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5795C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1674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912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</w:t>
      </w:r>
      <w:r w:rsidR="00FE2BA4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BD1674" w:rsidRDefault="00BD1674" w:rsidP="00FE2BA4">
      <w:pPr>
        <w:spacing w:after="0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4BF4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исключении из </w:t>
      </w:r>
      <w:r w:rsidR="00CB527A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5F4BF4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B527A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</w:t>
      </w:r>
      <w:r w:rsidR="00E9356D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527A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образующим инфраструктуру поддержки субъектов малого и среднего предпринимательства</w:t>
      </w:r>
      <w:r w:rsidR="005F4BF4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объектов недвижимости</w:t>
      </w:r>
    </w:p>
    <w:p w:rsidR="00CB527A" w:rsidRDefault="00CB527A" w:rsidP="0083241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D1674" w:rsidRPr="00BD1674" w:rsidRDefault="00BD1674" w:rsidP="0083241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439" w:rsidRPr="00BD1674" w:rsidRDefault="00CB527A" w:rsidP="00590439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50 Федерального закона от 06.10.2003 </w:t>
      </w:r>
      <w:r w:rsidR="00691A9C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N 131-ФЗ «Об общих принципах организации местного самоуправления в Российской Федерации», статьей 18 Федерального закона от 24.07.2007</w:t>
      </w:r>
      <w:r w:rsidR="00691A9C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209-ФЗ «О развитии малого и среднего предпринимательства в Российской Федерации», </w:t>
      </w:r>
      <w:r w:rsidR="00590439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п.4 Методических рекомендаций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утвержденных решением Совета директоров АО "Корпорация "МСП" от 17.04.2017 (протокол №32),</w:t>
      </w:r>
    </w:p>
    <w:p w:rsidR="00BD1674" w:rsidRPr="00BD1674" w:rsidRDefault="00BD1674" w:rsidP="00590439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27A" w:rsidRPr="00BD1674" w:rsidRDefault="00C76912" w:rsidP="00590439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муниципального района решил:</w:t>
      </w:r>
    </w:p>
    <w:p w:rsidR="00BD1674" w:rsidRPr="00BD1674" w:rsidRDefault="00BD1674" w:rsidP="00590439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27A" w:rsidRPr="00BD1674" w:rsidRDefault="00846136" w:rsidP="00836A52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Исключить из </w:t>
      </w:r>
      <w:r w:rsidR="00C07435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ня</w:t>
      </w:r>
      <w:r w:rsidR="00C07435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r w:rsidR="004A4685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среднего предпринимательства, утвержденн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A4685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решением Совета </w:t>
      </w:r>
      <w:proofErr w:type="spellStart"/>
      <w:r w:rsidR="004A4685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Олонецкого</w:t>
      </w:r>
      <w:proofErr w:type="spellEnd"/>
      <w:r w:rsidR="004A4685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A4685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национального муниципального района от </w:t>
      </w:r>
      <w:r w:rsidR="00A278B2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29.11.2023 № 61</w:t>
      </w:r>
      <w:r w:rsidR="00836A52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следующ</w:t>
      </w:r>
      <w:r w:rsidR="00A278B2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 объект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недвижимости:</w:t>
      </w:r>
    </w:p>
    <w:p w:rsidR="00846136" w:rsidRPr="00BD1674" w:rsidRDefault="00846136" w:rsidP="00846136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A278B2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Здание (сельский дом культуры)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A278B2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кадастровый номер 10:14:0000000:1102, 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расположенное по адресу: </w:t>
      </w:r>
      <w:proofErr w:type="spellStart"/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Олонецкий</w:t>
      </w:r>
      <w:proofErr w:type="spellEnd"/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район, д. </w:t>
      </w:r>
      <w:proofErr w:type="spellStart"/>
      <w:r w:rsidR="00A278B2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Рыпущкалицы</w:t>
      </w:r>
      <w:proofErr w:type="spellEnd"/>
      <w:r w:rsidR="00A278B2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д.25в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назначение: нежилое, общая площадь </w:t>
      </w:r>
      <w:r w:rsidR="00A278B2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304,3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кв.м</w:t>
      </w:r>
      <w:proofErr w:type="spellEnd"/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B566E" w:rsidRPr="00BD1674" w:rsidRDefault="00CB566E" w:rsidP="00836A52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Управлению делами (</w:t>
      </w:r>
      <w:r w:rsidR="00836A52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М. Фокина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опубликовать настоящее решение </w:t>
      </w:r>
      <w:r w:rsidR="009F0C35"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 официальном сайте администрации </w:t>
      </w:r>
      <w:proofErr w:type="spellStart"/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Олонецкого</w:t>
      </w:r>
      <w:proofErr w:type="spellEnd"/>
      <w:r w:rsidRPr="00BD1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национального муниципального района www.olon.rayon.ru.</w:t>
      </w:r>
    </w:p>
    <w:p w:rsidR="00846136" w:rsidRDefault="00846136" w:rsidP="00A278B2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674" w:rsidRPr="00BD1674" w:rsidRDefault="00BD1674" w:rsidP="00A278B2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41E" w:rsidRPr="00BD1674" w:rsidRDefault="0083241E" w:rsidP="0083241E">
      <w:pPr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</w:t>
      </w:r>
      <w:proofErr w:type="gramEnd"/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27A" w:rsidRPr="00BD1674" w:rsidRDefault="0083241E" w:rsidP="00BB3971">
      <w:p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</w:t>
      </w:r>
      <w:r w:rsid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5795C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6A52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В.Н. </w:t>
      </w:r>
      <w:proofErr w:type="spellStart"/>
      <w:r w:rsidR="00836A52" w:rsidRPr="00BD16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Мурый</w:t>
      </w:r>
      <w:proofErr w:type="spellEnd"/>
    </w:p>
    <w:sectPr w:rsidR="00CB527A" w:rsidRPr="00BD1674" w:rsidSect="0083241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hybridMultilevel"/>
    <w:tmpl w:val="FD7044BE"/>
    <w:lvl w:ilvl="0" w:tplc="DFC05994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090C8C"/>
    <w:rsid w:val="00094D54"/>
    <w:rsid w:val="0022712F"/>
    <w:rsid w:val="002C22EB"/>
    <w:rsid w:val="00304ECF"/>
    <w:rsid w:val="0035795C"/>
    <w:rsid w:val="004026B9"/>
    <w:rsid w:val="004A20F0"/>
    <w:rsid w:val="004A4685"/>
    <w:rsid w:val="00590439"/>
    <w:rsid w:val="005F4BF4"/>
    <w:rsid w:val="006544AB"/>
    <w:rsid w:val="00691A9C"/>
    <w:rsid w:val="006F27B6"/>
    <w:rsid w:val="00723741"/>
    <w:rsid w:val="007331C9"/>
    <w:rsid w:val="00824BB5"/>
    <w:rsid w:val="0083241E"/>
    <w:rsid w:val="00836A52"/>
    <w:rsid w:val="00846136"/>
    <w:rsid w:val="0094472E"/>
    <w:rsid w:val="009F0C35"/>
    <w:rsid w:val="00A261EF"/>
    <w:rsid w:val="00A278B2"/>
    <w:rsid w:val="00A81737"/>
    <w:rsid w:val="00A844A8"/>
    <w:rsid w:val="00B6273D"/>
    <w:rsid w:val="00B7584E"/>
    <w:rsid w:val="00BB3971"/>
    <w:rsid w:val="00BD1674"/>
    <w:rsid w:val="00C07435"/>
    <w:rsid w:val="00C76912"/>
    <w:rsid w:val="00CB527A"/>
    <w:rsid w:val="00CB566E"/>
    <w:rsid w:val="00E9356D"/>
    <w:rsid w:val="00F25978"/>
    <w:rsid w:val="00F32CDF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8192-8A0F-46FD-8A4F-77753B82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</cp:revision>
  <cp:lastPrinted>2024-12-23T07:50:00Z</cp:lastPrinted>
  <dcterms:created xsi:type="dcterms:W3CDTF">2017-05-19T05:29:00Z</dcterms:created>
  <dcterms:modified xsi:type="dcterms:W3CDTF">2024-12-23T07:50:00Z</dcterms:modified>
</cp:coreProperties>
</file>