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37E1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094930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3C59DE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3C59DE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C59DE">
        <w:rPr>
          <w:szCs w:val="24"/>
        </w:rPr>
        <w:t>11</w:t>
      </w:r>
      <w:r w:rsidR="003E1C00">
        <w:rPr>
          <w:szCs w:val="24"/>
        </w:rPr>
        <w:t xml:space="preserve"> </w:t>
      </w:r>
      <w:r w:rsidR="00ED1CFB">
        <w:rPr>
          <w:szCs w:val="24"/>
        </w:rPr>
        <w:t>феврал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C59DE">
        <w:rPr>
          <w:szCs w:val="24"/>
        </w:rPr>
        <w:t>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3C59DE">
      <w:pPr>
        <w:widowControl w:val="0"/>
        <w:rPr>
          <w:szCs w:val="24"/>
        </w:rPr>
      </w:pPr>
    </w:p>
    <w:p w:rsidR="003C59DE" w:rsidRPr="003C59DE" w:rsidRDefault="003C59DE" w:rsidP="003C59DE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10:14:0020105:228</w:t>
      </w:r>
    </w:p>
    <w:p w:rsidR="003C59DE" w:rsidRPr="003C59DE" w:rsidRDefault="003C59DE" w:rsidP="003C59DE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3C59DE" w:rsidRDefault="003C59DE" w:rsidP="003C59DE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C59DE" w:rsidRPr="003C59DE" w:rsidRDefault="003C59DE" w:rsidP="003C59DE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3C59DE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3C59DE">
        <w:rPr>
          <w:rFonts w:eastAsia="Times New Roman" w:cs="Times New Roman"/>
          <w:szCs w:val="24"/>
          <w:lang w:eastAsia="ru-RU"/>
        </w:rPr>
        <w:t xml:space="preserve"> ст. 14 Федерального закона от 06.10.2003 № 131-ФЗ «Об общих принципах организации местного самоуправления в Российской Федерации», </w:t>
      </w:r>
      <w:r w:rsidR="002A36E0">
        <w:rPr>
          <w:rFonts w:eastAsia="Times New Roman" w:cs="Times New Roman"/>
          <w:szCs w:val="24"/>
          <w:lang w:eastAsia="ru-RU"/>
        </w:rPr>
        <w:t xml:space="preserve">ст. 7 </w:t>
      </w:r>
      <w:r w:rsidRPr="003C59DE">
        <w:rPr>
          <w:rFonts w:eastAsia="Times New Roman" w:cs="Times New Roman"/>
          <w:szCs w:val="24"/>
          <w:lang w:eastAsia="ru-RU"/>
        </w:rPr>
        <w:t>Устав</w:t>
      </w:r>
      <w:r w:rsidR="002A36E0">
        <w:rPr>
          <w:rFonts w:eastAsia="Times New Roman" w:cs="Times New Roman"/>
          <w:szCs w:val="24"/>
          <w:lang w:eastAsia="ru-RU"/>
        </w:rPr>
        <w:t>а</w:t>
      </w:r>
      <w:r w:rsidRPr="003C59D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3C59DE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C59DE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bookmarkStart w:id="0" w:name="_GoBack"/>
      <w:bookmarkEnd w:id="0"/>
      <w:r w:rsidRPr="003C59DE">
        <w:rPr>
          <w:rFonts w:eastAsia="Times New Roman" w:cs="Times New Roman"/>
          <w:szCs w:val="24"/>
          <w:lang w:eastAsia="ru-RU"/>
        </w:rPr>
        <w:t xml:space="preserve">от 30.01.2019 № 3 «Об утверждении Порядка организации и проведения публичных слушаний на территории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 землепользования и застройки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proofErr w:type="gram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3C59DE" w:rsidRPr="003C59DE" w:rsidRDefault="003C59DE" w:rsidP="003C59DE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3C59DE" w:rsidRPr="003C59DE" w:rsidRDefault="003C59DE" w:rsidP="003C59DE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3C59D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C59DE">
        <w:rPr>
          <w:rFonts w:eastAsia="Times New Roman" w:cs="Times New Roman"/>
          <w:szCs w:val="24"/>
          <w:lang w:eastAsia="x-none"/>
        </w:rPr>
        <w:t xml:space="preserve"> ю</w:t>
      </w:r>
      <w:r w:rsidRPr="003C59DE">
        <w:rPr>
          <w:rFonts w:eastAsia="Times New Roman" w:cs="Times New Roman"/>
          <w:szCs w:val="24"/>
          <w:lang w:val="x-none" w:eastAsia="x-none"/>
        </w:rPr>
        <w:t>: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1. </w:t>
      </w:r>
      <w:r w:rsidRPr="003C59DE">
        <w:rPr>
          <w:rFonts w:eastAsia="Times New Roman" w:cs="Times New Roman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3C59D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3C59DE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>3.</w:t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3C59DE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3C59DE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C59D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>-</w:t>
      </w:r>
      <w:r w:rsidRPr="003C59DE">
        <w:rPr>
          <w:rFonts w:eastAsia="Times New Roman" w:cs="Times New Roman"/>
          <w:szCs w:val="24"/>
          <w:lang w:val="en-US" w:eastAsia="ru-RU"/>
        </w:rPr>
        <w:t>rayon</w:t>
      </w:r>
      <w:r w:rsidRPr="003C59DE">
        <w:rPr>
          <w:rFonts w:eastAsia="Times New Roman" w:cs="Times New Roman"/>
          <w:szCs w:val="24"/>
          <w:lang w:eastAsia="ru-RU"/>
        </w:rPr>
        <w:t>.</w:t>
      </w:r>
      <w:proofErr w:type="spellStart"/>
      <w:r w:rsidRPr="003C59D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>.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>Разместить 17.02.2025 проект, подлежащий рассмотрению на публичных слушаниях, на официальном сайте</w:t>
      </w:r>
      <w:r w:rsidRPr="003C59D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C59D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>Изготовить 03.03.2025 протокол  и заключение публичных слушаний.</w:t>
      </w:r>
    </w:p>
    <w:p w:rsidR="003C59DE" w:rsidRPr="003C59DE" w:rsidRDefault="003C59DE" w:rsidP="003C59D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Разместить 03.03.2025 на официальном сайте </w:t>
      </w:r>
      <w:proofErr w:type="spellStart"/>
      <w:r w:rsidRPr="003C59D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3C59DE" w:rsidP="003C59DE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8. </w:t>
      </w:r>
      <w:r w:rsidRPr="003C59DE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C59D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>-</w:t>
      </w:r>
      <w:r w:rsidRPr="003C59DE">
        <w:rPr>
          <w:rFonts w:eastAsia="Times New Roman" w:cs="Times New Roman"/>
          <w:szCs w:val="24"/>
          <w:lang w:val="en-US" w:eastAsia="ru-RU"/>
        </w:rPr>
        <w:t>rayon</w:t>
      </w:r>
      <w:r w:rsidRPr="003C59DE">
        <w:rPr>
          <w:rFonts w:eastAsia="Times New Roman" w:cs="Times New Roman"/>
          <w:szCs w:val="24"/>
          <w:lang w:eastAsia="ru-RU"/>
        </w:rPr>
        <w:t>.</w:t>
      </w:r>
      <w:proofErr w:type="spellStart"/>
      <w:r w:rsidRPr="003C59D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>.</w:t>
      </w:r>
    </w:p>
    <w:p w:rsidR="003C59DE" w:rsidRDefault="003C59DE" w:rsidP="003C59DE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3C59DE" w:rsidRDefault="003C59DE" w:rsidP="003C59DE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3C59DE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3C59DE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C59DE" w:rsidRDefault="003C59DE" w:rsidP="003C59D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3C59DE" w:rsidRPr="003C59DE" w:rsidRDefault="003C59DE" w:rsidP="003C59D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3C59DE" w:rsidRPr="003C59DE" w:rsidRDefault="003C59DE" w:rsidP="003C59D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>УТВЕРЖДЕНО</w:t>
      </w:r>
    </w:p>
    <w:p w:rsidR="003C59DE" w:rsidRDefault="003C59DE" w:rsidP="003C59D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3C59DE">
        <w:rPr>
          <w:rFonts w:eastAsia="Times New Roman" w:cs="Times New Roman"/>
          <w:szCs w:val="24"/>
          <w:lang w:eastAsia="ru-RU"/>
        </w:rPr>
        <w:t xml:space="preserve">лавы </w:t>
      </w:r>
    </w:p>
    <w:p w:rsidR="003C59DE" w:rsidRPr="003C59DE" w:rsidRDefault="003C59DE" w:rsidP="003C59D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3C59D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3C59DE" w:rsidRPr="003C59DE" w:rsidRDefault="003C59DE" w:rsidP="003C59D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3C59DE" w:rsidRPr="003C59DE" w:rsidRDefault="003C59DE" w:rsidP="003C59D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>от 11</w:t>
      </w:r>
      <w:r>
        <w:rPr>
          <w:rFonts w:eastAsia="Times New Roman" w:cs="Times New Roman"/>
          <w:szCs w:val="24"/>
          <w:lang w:eastAsia="ru-RU"/>
        </w:rPr>
        <w:t>.02.</w:t>
      </w:r>
      <w:r w:rsidRPr="003C59DE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5</w:t>
      </w:r>
      <w:r w:rsidRPr="003C59DE">
        <w:rPr>
          <w:rFonts w:eastAsia="Times New Roman" w:cs="Times New Roman"/>
          <w:szCs w:val="24"/>
          <w:lang w:eastAsia="ru-RU"/>
        </w:rPr>
        <w:t xml:space="preserve">    </w:t>
      </w:r>
    </w:p>
    <w:p w:rsidR="003C59DE" w:rsidRPr="003C59DE" w:rsidRDefault="003C59DE" w:rsidP="003C59D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C59DE" w:rsidRPr="003C59DE" w:rsidRDefault="003C59DE" w:rsidP="003C59DE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3C59DE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3C59DE" w:rsidRPr="003C59DE" w:rsidRDefault="003C59DE" w:rsidP="003C59DE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3C59DE">
        <w:rPr>
          <w:rFonts w:eastAsia="Times New Roman" w:cs="Times New Roman"/>
          <w:szCs w:val="24"/>
          <w:lang w:eastAsia="ru-RU"/>
        </w:rPr>
        <w:t>по вопросу предоставления разрешения на условно разрешенный вид  использования земельного участка «Ведение огородничества» земельному участку с кадастровым номером 10:14:0020105:228.</w:t>
      </w:r>
    </w:p>
    <w:p w:rsidR="003C59DE" w:rsidRPr="003C59DE" w:rsidRDefault="003C59DE" w:rsidP="003C59D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C59DE" w:rsidRPr="003C59DE" w:rsidRDefault="003C59DE" w:rsidP="003C59D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3C59D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C59D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3C59DE" w:rsidRPr="003C59DE" w:rsidRDefault="003C59DE" w:rsidP="003C59D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3C59DE" w:rsidRPr="003C59DE" w:rsidRDefault="003C59DE" w:rsidP="003C59D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C59DE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C59DE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3C59DE" w:rsidRPr="003C59DE" w:rsidTr="003C59DE">
        <w:trPr>
          <w:trHeight w:val="15"/>
        </w:trPr>
        <w:tc>
          <w:tcPr>
            <w:tcW w:w="547" w:type="dxa"/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25" w:type="dxa"/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10:14:0020105:228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10:14:0020105:228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с 11.02.2025 по 03.03.2025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10:14:0020105:228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УЭР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района Шапкин Н.</w:t>
            </w:r>
            <w:r w:rsidRPr="003C59DE">
              <w:rPr>
                <w:rFonts w:eastAsia="Times New Roman" w:cs="Times New Roman"/>
                <w:szCs w:val="24"/>
                <w:lang w:eastAsia="ru-RU"/>
              </w:rPr>
              <w:t>А., тел.: +79643178108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3C59DE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с 17.02.2025 по 28.02.2025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с 17.02.2025 по 28.02.2025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3C59DE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</w:t>
            </w:r>
            <w:r w:rsidRPr="003C59DE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телефон, подпись представителя юридического лица, дата подписания.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03.03.2025 в 11.00,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10:14:0020105:228</w:t>
            </w:r>
          </w:p>
        </w:tc>
      </w:tr>
      <w:tr w:rsidR="003C59DE" w:rsidRPr="003C59DE" w:rsidTr="003C59D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9DE" w:rsidRPr="003C59DE" w:rsidRDefault="003C59DE" w:rsidP="003C59D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03.03.2025 в 11.00, </w:t>
            </w:r>
            <w:proofErr w:type="spellStart"/>
            <w:r w:rsidRPr="003C59D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3C59DE">
              <w:rPr>
                <w:rFonts w:eastAsia="Times New Roman" w:cs="Times New Roman"/>
                <w:szCs w:val="24"/>
                <w:lang w:eastAsia="ru-RU"/>
              </w:rPr>
              <w:t>Видлица</w:t>
            </w:r>
            <w:proofErr w:type="gramEnd"/>
            <w:r w:rsidRPr="003C59D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10:14:0020105:228</w:t>
            </w:r>
          </w:p>
        </w:tc>
      </w:tr>
    </w:tbl>
    <w:p w:rsidR="00C00C55" w:rsidRPr="00C00C55" w:rsidRDefault="00C00C55" w:rsidP="003C59DE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14" w:rsidRDefault="00F37E14" w:rsidP="003C59DE">
      <w:r>
        <w:separator/>
      </w:r>
    </w:p>
  </w:endnote>
  <w:endnote w:type="continuationSeparator" w:id="0">
    <w:p w:rsidR="00F37E14" w:rsidRDefault="00F37E14" w:rsidP="003C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14" w:rsidRDefault="00F37E14" w:rsidP="003C59DE">
      <w:r>
        <w:separator/>
      </w:r>
    </w:p>
  </w:footnote>
  <w:footnote w:type="continuationSeparator" w:id="0">
    <w:p w:rsidR="00F37E14" w:rsidRDefault="00F37E14" w:rsidP="003C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096277"/>
      <w:docPartObj>
        <w:docPartGallery w:val="Page Numbers (Top of Page)"/>
        <w:docPartUnique/>
      </w:docPartObj>
    </w:sdtPr>
    <w:sdtEndPr/>
    <w:sdtContent>
      <w:p w:rsidR="003C59DE" w:rsidRDefault="003C59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E0">
          <w:rPr>
            <w:noProof/>
          </w:rPr>
          <w:t>4</w:t>
        </w:r>
        <w:r>
          <w:fldChar w:fldCharType="end"/>
        </w:r>
      </w:p>
    </w:sdtContent>
  </w:sdt>
  <w:p w:rsidR="003C59DE" w:rsidRDefault="003C5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6E0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59DE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5AC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37E14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C59D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5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9DE"/>
  </w:style>
  <w:style w:type="paragraph" w:styleId="a7">
    <w:name w:val="footer"/>
    <w:basedOn w:val="a"/>
    <w:link w:val="a8"/>
    <w:uiPriority w:val="99"/>
    <w:unhideWhenUsed/>
    <w:rsid w:val="003C5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9DE"/>
  </w:style>
  <w:style w:type="paragraph" w:styleId="a9">
    <w:name w:val="Balloon Text"/>
    <w:basedOn w:val="a"/>
    <w:link w:val="aa"/>
    <w:uiPriority w:val="99"/>
    <w:semiHidden/>
    <w:unhideWhenUsed/>
    <w:rsid w:val="002A36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C59D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5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9DE"/>
  </w:style>
  <w:style w:type="paragraph" w:styleId="a7">
    <w:name w:val="footer"/>
    <w:basedOn w:val="a"/>
    <w:link w:val="a8"/>
    <w:uiPriority w:val="99"/>
    <w:unhideWhenUsed/>
    <w:rsid w:val="003C5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9DE"/>
  </w:style>
  <w:style w:type="paragraph" w:styleId="a9">
    <w:name w:val="Balloon Text"/>
    <w:basedOn w:val="a"/>
    <w:link w:val="aa"/>
    <w:uiPriority w:val="99"/>
    <w:semiHidden/>
    <w:unhideWhenUsed/>
    <w:rsid w:val="002A36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2025-02-13T07:55:00Z</cp:lastPrinted>
  <dcterms:created xsi:type="dcterms:W3CDTF">2025-02-13T07:50:00Z</dcterms:created>
  <dcterms:modified xsi:type="dcterms:W3CDTF">2025-02-13T07:55:00Z</dcterms:modified>
</cp:coreProperties>
</file>