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BB" w:rsidRPr="00E26081" w:rsidRDefault="00F066BB" w:rsidP="00F066BB">
      <w:pPr>
        <w:jc w:val="center"/>
        <w:rPr>
          <w:rFonts w:ascii="Tahoma" w:hAnsi="Tahoma" w:cs="Tahoma"/>
          <w:b/>
          <w:sz w:val="24"/>
          <w:szCs w:val="24"/>
        </w:rPr>
      </w:pPr>
      <w:r w:rsidRPr="00E26081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E26081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8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071FC" w:rsidRPr="00E26081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81">
        <w:rPr>
          <w:rFonts w:ascii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4071FC" w:rsidRPr="00E26081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81"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4071FC" w:rsidRPr="00E26081" w:rsidRDefault="004071FC" w:rsidP="00407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1FC" w:rsidRPr="00E26081" w:rsidRDefault="004071FC" w:rsidP="00875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81">
        <w:rPr>
          <w:rFonts w:ascii="Times New Roman" w:hAnsi="Times New Roman" w:cs="Times New Roman"/>
          <w:b/>
          <w:sz w:val="24"/>
          <w:szCs w:val="24"/>
        </w:rPr>
        <w:t>РЕШЕНИ</w:t>
      </w:r>
      <w:r w:rsidR="00875471" w:rsidRPr="00E26081">
        <w:rPr>
          <w:rFonts w:ascii="Times New Roman" w:hAnsi="Times New Roman" w:cs="Times New Roman"/>
          <w:b/>
          <w:sz w:val="24"/>
          <w:szCs w:val="24"/>
        </w:rPr>
        <w:t>Е</w:t>
      </w:r>
    </w:p>
    <w:p w:rsidR="00E26081" w:rsidRDefault="00E26081" w:rsidP="004071FC">
      <w:pPr>
        <w:rPr>
          <w:rFonts w:ascii="Times New Roman" w:hAnsi="Times New Roman" w:cs="Times New Roman"/>
          <w:sz w:val="24"/>
          <w:szCs w:val="24"/>
        </w:rPr>
      </w:pPr>
    </w:p>
    <w:p w:rsidR="004071FC" w:rsidRPr="00E26081" w:rsidRDefault="00C55F39" w:rsidP="004071FC">
      <w:pPr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 xml:space="preserve">от </w:t>
      </w:r>
      <w:r w:rsidR="00E26081" w:rsidRPr="00E26081">
        <w:rPr>
          <w:rFonts w:ascii="Times New Roman" w:hAnsi="Times New Roman" w:cs="Times New Roman"/>
          <w:sz w:val="24"/>
          <w:szCs w:val="24"/>
        </w:rPr>
        <w:t>25 февраля 2025 года</w:t>
      </w:r>
      <w:r w:rsidR="006B7573" w:rsidRPr="00E260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71FC" w:rsidRPr="00E26081">
        <w:rPr>
          <w:rFonts w:ascii="Times New Roman" w:hAnsi="Times New Roman" w:cs="Times New Roman"/>
          <w:sz w:val="24"/>
          <w:szCs w:val="24"/>
        </w:rPr>
        <w:t>№</w:t>
      </w:r>
      <w:r w:rsidR="00E26081" w:rsidRPr="00E26081">
        <w:rPr>
          <w:rFonts w:ascii="Times New Roman" w:hAnsi="Times New Roman" w:cs="Times New Roman"/>
          <w:sz w:val="24"/>
          <w:szCs w:val="24"/>
        </w:rPr>
        <w:t xml:space="preserve"> 7</w:t>
      </w:r>
      <w:r w:rsidR="00E8630D" w:rsidRPr="00E26081">
        <w:rPr>
          <w:rFonts w:ascii="Times New Roman" w:hAnsi="Times New Roman" w:cs="Times New Roman"/>
          <w:sz w:val="24"/>
          <w:szCs w:val="24"/>
        </w:rPr>
        <w:t xml:space="preserve"> </w:t>
      </w:r>
      <w:r w:rsidRPr="00E26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081" w:rsidRDefault="00E26081" w:rsidP="00B73D48">
      <w:pPr>
        <w:pStyle w:val="a5"/>
        <w:tabs>
          <w:tab w:val="left" w:pos="4253"/>
          <w:tab w:val="left" w:pos="4820"/>
        </w:tabs>
        <w:ind w:right="4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22E0" w:rsidRPr="00E26081" w:rsidRDefault="004F03B0" w:rsidP="00B73D48">
      <w:pPr>
        <w:pStyle w:val="a5"/>
        <w:tabs>
          <w:tab w:val="left" w:pos="4253"/>
          <w:tab w:val="left" w:pos="4820"/>
        </w:tabs>
        <w:ind w:right="42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</w:t>
      </w:r>
      <w:r w:rsidR="00B73D48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="00B73D48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r w:rsidR="00B73D48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> территории</w:t>
      </w:r>
      <w:proofErr w:type="gramEnd"/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>Олонецкое</w:t>
      </w:r>
      <w:proofErr w:type="spellEnd"/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городское поселение»</w:t>
      </w:r>
      <w:r w:rsidR="0058369D" w:rsidRPr="00E26081">
        <w:rPr>
          <w:rFonts w:ascii="Times New Roman" w:hAnsi="Times New Roman" w:cs="Times New Roman"/>
          <w:color w:val="000000"/>
          <w:sz w:val="24"/>
          <w:szCs w:val="24"/>
        </w:rPr>
        <w:t>, утверждённые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 решением Совета Олонецкого городского поселения от 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24.09.2024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:rsidR="004F03B0" w:rsidRPr="00E26081" w:rsidRDefault="004F03B0" w:rsidP="005322E0">
      <w:pPr>
        <w:pStyle w:val="a5"/>
        <w:tabs>
          <w:tab w:val="left" w:pos="3686"/>
        </w:tabs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4F03B0" w:rsidRPr="00E26081" w:rsidRDefault="004F03B0" w:rsidP="00916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6081" w:rsidRDefault="00A63FE7" w:rsidP="00A63FE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 xml:space="preserve">В соответствии с пунктом 19 части 1 статьи 14 Федерального закона от </w:t>
      </w:r>
      <w:r w:rsidR="006B7573" w:rsidRPr="00E26081">
        <w:rPr>
          <w:rFonts w:ascii="Times New Roman" w:hAnsi="Times New Roman" w:cs="Times New Roman"/>
          <w:sz w:val="24"/>
          <w:szCs w:val="24"/>
        </w:rPr>
        <w:t>06.10.2003 № 131-ФЗ «Об общих принципах организации местного самоупра</w:t>
      </w:r>
      <w:r w:rsidR="005322E0" w:rsidRPr="00E2608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6B7573" w:rsidRPr="00E26081">
        <w:rPr>
          <w:rFonts w:ascii="Times New Roman" w:hAnsi="Times New Roman" w:cs="Times New Roman"/>
          <w:sz w:val="24"/>
          <w:szCs w:val="24"/>
        </w:rPr>
        <w:t>, Уставом муниципального образования «</w:t>
      </w:r>
      <w:proofErr w:type="spellStart"/>
      <w:r w:rsidR="006B7573" w:rsidRPr="00E26081">
        <w:rPr>
          <w:rFonts w:ascii="Times New Roman" w:hAnsi="Times New Roman" w:cs="Times New Roman"/>
          <w:sz w:val="24"/>
          <w:szCs w:val="24"/>
        </w:rPr>
        <w:t>Олонецкое</w:t>
      </w:r>
      <w:proofErr w:type="spellEnd"/>
      <w:r w:rsidR="006B7573" w:rsidRPr="00E26081"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</w:p>
    <w:p w:rsidR="00E26081" w:rsidRDefault="00E26081" w:rsidP="00A63FE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081" w:rsidRDefault="006B7573" w:rsidP="00E260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>Совет Олонецкого городского поселения – представительный орган муниципального образования</w:t>
      </w:r>
      <w:r w:rsidR="00073CD7" w:rsidRPr="00E260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6081" w:rsidRDefault="00E26081" w:rsidP="00E260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73CD7" w:rsidRPr="00E26081" w:rsidRDefault="00E26081" w:rsidP="00E2608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08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16A66" w:rsidRPr="00E26081" w:rsidRDefault="00DC520E" w:rsidP="00916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C6883" w:rsidRPr="00E26081" w:rsidRDefault="00DC520E" w:rsidP="0089248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698" w:rsidRPr="00E26081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>Правила благоустройства территории муниципального образования</w:t>
      </w:r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>Олонецкое</w:t>
      </w:r>
      <w:proofErr w:type="spellEnd"/>
      <w:r w:rsidR="006B7573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городское </w:t>
      </w:r>
      <w:r w:rsidR="00FF1E2F" w:rsidRPr="00E26081">
        <w:rPr>
          <w:rFonts w:ascii="Times New Roman" w:hAnsi="Times New Roman" w:cs="Times New Roman"/>
          <w:color w:val="000000"/>
          <w:sz w:val="24"/>
          <w:szCs w:val="24"/>
        </w:rPr>
        <w:t>поселени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е», утверждённые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решение</w:t>
      </w:r>
      <w:r w:rsidR="00FF1E2F" w:rsidRPr="00E2608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Совета Олонецкого городского поселения от 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24.09.2024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69D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22E0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7C6883" w:rsidRPr="00E26081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891698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2CA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Правила), </w:t>
      </w:r>
      <w:r w:rsidR="00892489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изложив таблицу 3 «Величины поправочных коэффициентов» Методики</w:t>
      </w:r>
      <w:r w:rsidR="00A7771B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расчета</w:t>
      </w:r>
      <w:r w:rsidR="00A7771B" w:rsidRPr="00E26081">
        <w:rPr>
          <w:rFonts w:ascii="Times New Roman" w:hAnsi="Times New Roman" w:cs="Times New Roman"/>
          <w:sz w:val="24"/>
          <w:szCs w:val="24"/>
        </w:rPr>
        <w:t xml:space="preserve"> </w:t>
      </w:r>
      <w:r w:rsidR="00A7771B" w:rsidRPr="00E26081">
        <w:rPr>
          <w:rFonts w:ascii="Times New Roman" w:hAnsi="Times New Roman" w:cs="Times New Roman"/>
          <w:color w:val="000000"/>
          <w:sz w:val="24"/>
          <w:szCs w:val="24"/>
        </w:rPr>
        <w:t>восстановительной стоимости зеленых насаждений при их повреждении и вырубке (приложение 3 к Правилам благоустройства территории муниципального образования «</w:t>
      </w:r>
      <w:proofErr w:type="spellStart"/>
      <w:r w:rsidR="00A7771B" w:rsidRPr="00E26081">
        <w:rPr>
          <w:rFonts w:ascii="Times New Roman" w:hAnsi="Times New Roman" w:cs="Times New Roman"/>
          <w:color w:val="000000"/>
          <w:sz w:val="24"/>
          <w:szCs w:val="24"/>
        </w:rPr>
        <w:t>Олонецкое</w:t>
      </w:r>
      <w:proofErr w:type="spellEnd"/>
      <w:r w:rsidR="00A7771B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городское поселение»)</w:t>
      </w:r>
      <w:r w:rsidR="0051622B" w:rsidRPr="00E26081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следующей редакции:</w:t>
      </w:r>
    </w:p>
    <w:p w:rsidR="007C6883" w:rsidRPr="00E26081" w:rsidRDefault="007C6883" w:rsidP="00FF1E2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352" w:rsidRPr="00E26081" w:rsidRDefault="00892489" w:rsidP="008B400D">
      <w:pPr>
        <w:pStyle w:val="ConsPlusTitle"/>
        <w:ind w:firstLine="540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>«</w:t>
      </w:r>
      <w:r w:rsidR="00BD0352" w:rsidRPr="00E26081">
        <w:rPr>
          <w:rFonts w:ascii="Times New Roman" w:hAnsi="Times New Roman" w:cs="Times New Roman"/>
          <w:sz w:val="24"/>
          <w:szCs w:val="24"/>
        </w:rPr>
        <w:t>Таблица 3. Величины поправочных коэффициентов</w:t>
      </w:r>
    </w:p>
    <w:p w:rsidR="00BD0352" w:rsidRPr="00E26081" w:rsidRDefault="00BD0352" w:rsidP="00BD03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418"/>
      </w:tblGrid>
      <w:tr w:rsidR="00B63E1F" w:rsidRPr="00E26081" w:rsidTr="00B63E1F">
        <w:tc>
          <w:tcPr>
            <w:tcW w:w="1843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Величина </w:t>
            </w:r>
            <w:proofErr w:type="spellStart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коэффи-циента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1233"/>
        </w:trPr>
        <w:tc>
          <w:tcPr>
            <w:tcW w:w="1843" w:type="dxa"/>
            <w:vMerge w:val="restart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8B400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для центральной части города Олонец, полотна Октябрьской железной дороги, береговой линией рек </w:t>
            </w:r>
            <w:proofErr w:type="spellStart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Олонка</w:t>
            </w:r>
            <w:proofErr w:type="spellEnd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Мегрега, скверов, парков и других земель рекреационного назначения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750"/>
        </w:trPr>
        <w:tc>
          <w:tcPr>
            <w:tcW w:w="1843" w:type="dxa"/>
            <w:vMerge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остальных микрорайонов и территорий Олонецкого городского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c>
          <w:tcPr>
            <w:tcW w:w="1843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для зон охраны водных объектов, ширина которых устанавливается от береговой линии рек </w:t>
            </w:r>
            <w:proofErr w:type="spellStart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Олонка</w:t>
            </w:r>
            <w:proofErr w:type="spellEnd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Мегрега – 200 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210"/>
        </w:trPr>
        <w:tc>
          <w:tcPr>
            <w:tcW w:w="1843" w:type="dxa"/>
            <w:vMerge w:val="restart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Кпс</w:t>
            </w:r>
            <w:proofErr w:type="spellEnd"/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зон строительства объектов социальной сферы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240"/>
        </w:trPr>
        <w:tc>
          <w:tcPr>
            <w:tcW w:w="1843" w:type="dxa"/>
            <w:vMerge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зон строительства жилых домов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240"/>
        </w:trPr>
        <w:tc>
          <w:tcPr>
            <w:tcW w:w="1843" w:type="dxa"/>
            <w:vMerge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зон строительства линейных объектов (газопровод, теплотрасса, водопровод, канализация)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81"/>
        </w:trPr>
        <w:tc>
          <w:tcPr>
            <w:tcW w:w="1843" w:type="dxa"/>
            <w:vMerge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зон строительства объектов инженерного благоустройства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305"/>
        </w:trPr>
        <w:tc>
          <w:tcPr>
            <w:tcW w:w="1843" w:type="dxa"/>
            <w:vMerge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зон строительства прочих объектов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E1F" w:rsidRPr="00E26081" w:rsidTr="00B63E1F">
        <w:trPr>
          <w:trHeight w:val="70"/>
        </w:trPr>
        <w:tc>
          <w:tcPr>
            <w:tcW w:w="1843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  <w:tc>
          <w:tcPr>
            <w:tcW w:w="6095" w:type="dxa"/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всей территории Олонецкого городского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3E1F" w:rsidRPr="00E26081" w:rsidRDefault="00B63E1F" w:rsidP="00FF1E2F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6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0C78D6" w:rsidRPr="00E26081" w:rsidRDefault="000C78D6" w:rsidP="00892489">
      <w:pPr>
        <w:rPr>
          <w:rFonts w:ascii="Times New Roman" w:hAnsi="Times New Roman" w:cs="Times New Roman"/>
          <w:sz w:val="24"/>
          <w:szCs w:val="24"/>
        </w:rPr>
      </w:pPr>
    </w:p>
    <w:p w:rsidR="004A4924" w:rsidRPr="00E26081" w:rsidRDefault="004A4924" w:rsidP="004A49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обнародованию в установленном порядке и вступает в силу со дня официального обнародования. </w:t>
      </w:r>
    </w:p>
    <w:p w:rsidR="00FF1E2F" w:rsidRPr="00E26081" w:rsidRDefault="00FF1E2F" w:rsidP="00FF1E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622B" w:rsidRPr="00E26081" w:rsidRDefault="0032242C" w:rsidP="003224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>Глава</w:t>
      </w:r>
      <w:r w:rsidR="0051622B" w:rsidRPr="00E26081">
        <w:rPr>
          <w:rFonts w:ascii="Times New Roman" w:hAnsi="Times New Roman" w:cs="Times New Roman"/>
          <w:sz w:val="24"/>
          <w:szCs w:val="24"/>
        </w:rPr>
        <w:t xml:space="preserve"> </w:t>
      </w:r>
      <w:r w:rsidRPr="00E26081">
        <w:rPr>
          <w:rFonts w:ascii="Times New Roman" w:hAnsi="Times New Roman" w:cs="Times New Roman"/>
          <w:sz w:val="24"/>
          <w:szCs w:val="24"/>
        </w:rPr>
        <w:t>Олонецкого городского</w:t>
      </w:r>
    </w:p>
    <w:p w:rsidR="0051622B" w:rsidRPr="00E26081" w:rsidRDefault="0051622B" w:rsidP="003224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2242C" w:rsidRPr="00E26081">
        <w:rPr>
          <w:rFonts w:ascii="Times New Roman" w:hAnsi="Times New Roman" w:cs="Times New Roman"/>
          <w:sz w:val="24"/>
          <w:szCs w:val="24"/>
        </w:rPr>
        <w:t>-</w:t>
      </w:r>
      <w:r w:rsidRPr="00E26081">
        <w:rPr>
          <w:rFonts w:ascii="Times New Roman" w:hAnsi="Times New Roman" w:cs="Times New Roman"/>
          <w:sz w:val="24"/>
          <w:szCs w:val="24"/>
        </w:rPr>
        <w:t xml:space="preserve"> </w:t>
      </w:r>
      <w:r w:rsidR="0032242C" w:rsidRPr="00E26081">
        <w:rPr>
          <w:rFonts w:ascii="Times New Roman" w:hAnsi="Times New Roman" w:cs="Times New Roman"/>
          <w:sz w:val="24"/>
          <w:szCs w:val="24"/>
        </w:rPr>
        <w:t>п</w:t>
      </w:r>
      <w:r w:rsidR="008B400D" w:rsidRPr="00E26081">
        <w:rPr>
          <w:rFonts w:ascii="Times New Roman" w:hAnsi="Times New Roman" w:cs="Times New Roman"/>
          <w:sz w:val="24"/>
          <w:szCs w:val="24"/>
        </w:rPr>
        <w:t>редседате</w:t>
      </w:r>
      <w:r w:rsidR="0032242C" w:rsidRPr="00E26081">
        <w:rPr>
          <w:rFonts w:ascii="Times New Roman" w:hAnsi="Times New Roman" w:cs="Times New Roman"/>
          <w:sz w:val="24"/>
          <w:szCs w:val="24"/>
        </w:rPr>
        <w:t>ль Совета</w:t>
      </w:r>
    </w:p>
    <w:p w:rsidR="0032242C" w:rsidRPr="00E26081" w:rsidRDefault="0032242C" w:rsidP="003224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26081">
        <w:rPr>
          <w:rFonts w:ascii="Times New Roman" w:hAnsi="Times New Roman" w:cs="Times New Roman"/>
          <w:sz w:val="24"/>
          <w:szCs w:val="24"/>
        </w:rPr>
        <w:t xml:space="preserve">Олонецкого </w:t>
      </w:r>
      <w:r w:rsidR="0051622B" w:rsidRPr="00E26081">
        <w:rPr>
          <w:rFonts w:ascii="Times New Roman" w:hAnsi="Times New Roman" w:cs="Times New Roman"/>
          <w:sz w:val="24"/>
          <w:szCs w:val="24"/>
        </w:rPr>
        <w:t xml:space="preserve">городского поселения          </w:t>
      </w:r>
      <w:r w:rsidRPr="00E260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60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260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B400D" w:rsidRPr="00E26081">
        <w:rPr>
          <w:rFonts w:ascii="Times New Roman" w:hAnsi="Times New Roman" w:cs="Times New Roman"/>
          <w:sz w:val="24"/>
          <w:szCs w:val="24"/>
        </w:rPr>
        <w:t>Д.В.</w:t>
      </w:r>
      <w:r w:rsidRPr="00E26081">
        <w:rPr>
          <w:rFonts w:ascii="Times New Roman" w:hAnsi="Times New Roman" w:cs="Times New Roman"/>
          <w:sz w:val="24"/>
          <w:szCs w:val="24"/>
        </w:rPr>
        <w:t xml:space="preserve"> </w:t>
      </w:r>
      <w:r w:rsidR="0051622B" w:rsidRPr="00E26081">
        <w:rPr>
          <w:rFonts w:ascii="Times New Roman" w:hAnsi="Times New Roman" w:cs="Times New Roman"/>
          <w:sz w:val="24"/>
          <w:szCs w:val="24"/>
        </w:rPr>
        <w:t>Васильев</w:t>
      </w:r>
    </w:p>
    <w:p w:rsidR="00FF1E2F" w:rsidRPr="00E26081" w:rsidRDefault="00FF1E2F" w:rsidP="00FF1E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E2F" w:rsidRPr="00E26081" w:rsidSect="008B582E">
      <w:headerReference w:type="default" r:id="rId8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85" w:rsidRDefault="00791C85" w:rsidP="002F4413">
      <w:pPr>
        <w:spacing w:after="0" w:line="240" w:lineRule="auto"/>
      </w:pPr>
      <w:r>
        <w:separator/>
      </w:r>
    </w:p>
  </w:endnote>
  <w:endnote w:type="continuationSeparator" w:id="0">
    <w:p w:rsidR="00791C85" w:rsidRDefault="00791C85" w:rsidP="002F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85" w:rsidRDefault="00791C85" w:rsidP="002F4413">
      <w:pPr>
        <w:spacing w:after="0" w:line="240" w:lineRule="auto"/>
      </w:pPr>
      <w:r>
        <w:separator/>
      </w:r>
    </w:p>
  </w:footnote>
  <w:footnote w:type="continuationSeparator" w:id="0">
    <w:p w:rsidR="00791C85" w:rsidRDefault="00791C85" w:rsidP="002F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413" w:rsidRPr="002F4413" w:rsidRDefault="002F4413" w:rsidP="002F4413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4EA7"/>
    <w:multiLevelType w:val="hybridMultilevel"/>
    <w:tmpl w:val="A57875E0"/>
    <w:lvl w:ilvl="0" w:tplc="AC5A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71FC"/>
    <w:rsid w:val="0003425A"/>
    <w:rsid w:val="000607F5"/>
    <w:rsid w:val="00073CD7"/>
    <w:rsid w:val="000A482E"/>
    <w:rsid w:val="000B352E"/>
    <w:rsid w:val="000C3357"/>
    <w:rsid w:val="000C78D6"/>
    <w:rsid w:val="001103F6"/>
    <w:rsid w:val="00123E7C"/>
    <w:rsid w:val="00126E3D"/>
    <w:rsid w:val="00132A0D"/>
    <w:rsid w:val="001436F1"/>
    <w:rsid w:val="00166B11"/>
    <w:rsid w:val="00171E5E"/>
    <w:rsid w:val="00186C1B"/>
    <w:rsid w:val="001E5039"/>
    <w:rsid w:val="001F5E94"/>
    <w:rsid w:val="002315DA"/>
    <w:rsid w:val="002864AE"/>
    <w:rsid w:val="00293A4D"/>
    <w:rsid w:val="002A2D9F"/>
    <w:rsid w:val="002C32E3"/>
    <w:rsid w:val="002F4413"/>
    <w:rsid w:val="00317340"/>
    <w:rsid w:val="0032242C"/>
    <w:rsid w:val="003275C3"/>
    <w:rsid w:val="00387295"/>
    <w:rsid w:val="00394EA6"/>
    <w:rsid w:val="003A68F1"/>
    <w:rsid w:val="004071FC"/>
    <w:rsid w:val="00422D92"/>
    <w:rsid w:val="00423EC9"/>
    <w:rsid w:val="004275F5"/>
    <w:rsid w:val="0048459C"/>
    <w:rsid w:val="00491F90"/>
    <w:rsid w:val="004A4924"/>
    <w:rsid w:val="004B0E67"/>
    <w:rsid w:val="004B2AD7"/>
    <w:rsid w:val="004F03B0"/>
    <w:rsid w:val="00506C63"/>
    <w:rsid w:val="0051622B"/>
    <w:rsid w:val="00523308"/>
    <w:rsid w:val="005322E0"/>
    <w:rsid w:val="005329FA"/>
    <w:rsid w:val="0053313B"/>
    <w:rsid w:val="00534B8A"/>
    <w:rsid w:val="00546242"/>
    <w:rsid w:val="00553FE1"/>
    <w:rsid w:val="0058369D"/>
    <w:rsid w:val="005D24DB"/>
    <w:rsid w:val="005E4B54"/>
    <w:rsid w:val="005E68CD"/>
    <w:rsid w:val="00600F6F"/>
    <w:rsid w:val="0061338E"/>
    <w:rsid w:val="006145FF"/>
    <w:rsid w:val="00622CB7"/>
    <w:rsid w:val="00655BDE"/>
    <w:rsid w:val="00660A07"/>
    <w:rsid w:val="00672CAD"/>
    <w:rsid w:val="006778C7"/>
    <w:rsid w:val="00692F41"/>
    <w:rsid w:val="00696A72"/>
    <w:rsid w:val="006B5CCA"/>
    <w:rsid w:val="006B7573"/>
    <w:rsid w:val="006F2C75"/>
    <w:rsid w:val="006F35F9"/>
    <w:rsid w:val="00712027"/>
    <w:rsid w:val="00714383"/>
    <w:rsid w:val="00720DFD"/>
    <w:rsid w:val="007646EB"/>
    <w:rsid w:val="007657B3"/>
    <w:rsid w:val="00791C85"/>
    <w:rsid w:val="007C6883"/>
    <w:rsid w:val="007D67F5"/>
    <w:rsid w:val="007F1E42"/>
    <w:rsid w:val="00806550"/>
    <w:rsid w:val="00846CDD"/>
    <w:rsid w:val="00847126"/>
    <w:rsid w:val="00875471"/>
    <w:rsid w:val="00891698"/>
    <w:rsid w:val="00892489"/>
    <w:rsid w:val="008B400D"/>
    <w:rsid w:val="008B582E"/>
    <w:rsid w:val="008C1D30"/>
    <w:rsid w:val="008D0469"/>
    <w:rsid w:val="00916A66"/>
    <w:rsid w:val="0096180F"/>
    <w:rsid w:val="00984B37"/>
    <w:rsid w:val="009A035C"/>
    <w:rsid w:val="009C7C53"/>
    <w:rsid w:val="009F2250"/>
    <w:rsid w:val="009F6DF7"/>
    <w:rsid w:val="009F731A"/>
    <w:rsid w:val="009F7394"/>
    <w:rsid w:val="00A05840"/>
    <w:rsid w:val="00A058D7"/>
    <w:rsid w:val="00A42248"/>
    <w:rsid w:val="00A4745B"/>
    <w:rsid w:val="00A605F6"/>
    <w:rsid w:val="00A63FE7"/>
    <w:rsid w:val="00A7771B"/>
    <w:rsid w:val="00AC0FBD"/>
    <w:rsid w:val="00AC3D48"/>
    <w:rsid w:val="00AE1C90"/>
    <w:rsid w:val="00AE5304"/>
    <w:rsid w:val="00AF329F"/>
    <w:rsid w:val="00B01764"/>
    <w:rsid w:val="00B63E1F"/>
    <w:rsid w:val="00B73D48"/>
    <w:rsid w:val="00B8306C"/>
    <w:rsid w:val="00B837F8"/>
    <w:rsid w:val="00BD0352"/>
    <w:rsid w:val="00BD1387"/>
    <w:rsid w:val="00BE5C54"/>
    <w:rsid w:val="00BF282D"/>
    <w:rsid w:val="00C55F39"/>
    <w:rsid w:val="00C75D3D"/>
    <w:rsid w:val="00CC2B4F"/>
    <w:rsid w:val="00D2413E"/>
    <w:rsid w:val="00D32C81"/>
    <w:rsid w:val="00D35100"/>
    <w:rsid w:val="00D366ED"/>
    <w:rsid w:val="00D649D1"/>
    <w:rsid w:val="00D673BC"/>
    <w:rsid w:val="00D7033C"/>
    <w:rsid w:val="00D71EBB"/>
    <w:rsid w:val="00D930CA"/>
    <w:rsid w:val="00DB2A02"/>
    <w:rsid w:val="00DC520E"/>
    <w:rsid w:val="00DD088A"/>
    <w:rsid w:val="00DE32CA"/>
    <w:rsid w:val="00DF4914"/>
    <w:rsid w:val="00E12574"/>
    <w:rsid w:val="00E26081"/>
    <w:rsid w:val="00E63594"/>
    <w:rsid w:val="00E67CBF"/>
    <w:rsid w:val="00E71161"/>
    <w:rsid w:val="00E8630D"/>
    <w:rsid w:val="00EA5DF8"/>
    <w:rsid w:val="00EF4EAA"/>
    <w:rsid w:val="00F066BB"/>
    <w:rsid w:val="00F266F6"/>
    <w:rsid w:val="00F4502C"/>
    <w:rsid w:val="00FC4CF9"/>
    <w:rsid w:val="00FD7E5B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2808"/>
  <w15:docId w15:val="{619D8CBC-0957-4C28-88C7-6385529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4413"/>
  </w:style>
  <w:style w:type="paragraph" w:styleId="aa">
    <w:name w:val="footer"/>
    <w:basedOn w:val="a"/>
    <w:link w:val="ab"/>
    <w:uiPriority w:val="99"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4413"/>
  </w:style>
  <w:style w:type="paragraph" w:customStyle="1" w:styleId="ConsPlusNormal">
    <w:name w:val="ConsPlusNormal"/>
    <w:rsid w:val="00BD0352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D0352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Васильевна</cp:lastModifiedBy>
  <cp:revision>14</cp:revision>
  <cp:lastPrinted>2025-02-24T10:19:00Z</cp:lastPrinted>
  <dcterms:created xsi:type="dcterms:W3CDTF">2024-12-09T11:32:00Z</dcterms:created>
  <dcterms:modified xsi:type="dcterms:W3CDTF">2025-02-24T10:20:00Z</dcterms:modified>
</cp:coreProperties>
</file>