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AE121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857141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D51540">
      <w:pPr>
        <w:widowControl w:val="0"/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D51540">
        <w:rPr>
          <w:szCs w:val="24"/>
        </w:rPr>
        <w:t>7</w:t>
      </w:r>
      <w:r w:rsidR="003E1C00">
        <w:rPr>
          <w:szCs w:val="24"/>
        </w:rPr>
        <w:t xml:space="preserve"> </w:t>
      </w:r>
      <w:r w:rsidR="00AB7EBE">
        <w:rPr>
          <w:szCs w:val="24"/>
        </w:rPr>
        <w:t>м</w:t>
      </w:r>
      <w:r w:rsidR="00937033">
        <w:rPr>
          <w:szCs w:val="24"/>
        </w:rPr>
        <w:t>а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</w:t>
      </w:r>
      <w:r w:rsidR="00D51540">
        <w:rPr>
          <w:szCs w:val="24"/>
        </w:rPr>
        <w:t xml:space="preserve">      </w:t>
      </w:r>
      <w:r w:rsidR="009C23D1">
        <w:rPr>
          <w:szCs w:val="24"/>
        </w:rPr>
        <w:t xml:space="preserve">    </w:t>
      </w:r>
      <w:r w:rsidR="00D51540">
        <w:rPr>
          <w:szCs w:val="24"/>
        </w:rPr>
        <w:t xml:space="preserve">      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D51540">
        <w:rPr>
          <w:szCs w:val="24"/>
        </w:rPr>
        <w:t>28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D51540">
      <w:pPr>
        <w:widowControl w:val="0"/>
        <w:rPr>
          <w:szCs w:val="24"/>
        </w:rPr>
      </w:pPr>
    </w:p>
    <w:p w:rsidR="0088592B" w:rsidRPr="0088592B" w:rsidRDefault="0088592B" w:rsidP="00D51540">
      <w:pPr>
        <w:widowControl w:val="0"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10:14:0050115:547</w:t>
      </w:r>
    </w:p>
    <w:p w:rsidR="0088592B" w:rsidRPr="0088592B" w:rsidRDefault="0088592B" w:rsidP="00D51540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D51540" w:rsidRDefault="00D51540" w:rsidP="00D51540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8592B" w:rsidRDefault="0088592B" w:rsidP="00D51540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88592B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88592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8592B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88592B">
        <w:rPr>
          <w:rFonts w:eastAsia="Times New Roman" w:cs="Times New Roman"/>
          <w:szCs w:val="24"/>
          <w:lang w:eastAsia="ru-RU"/>
        </w:rPr>
        <w:t xml:space="preserve"> землепользования </w:t>
      </w:r>
      <w:r w:rsidR="00D51540">
        <w:rPr>
          <w:rFonts w:eastAsia="Times New Roman" w:cs="Times New Roman"/>
          <w:szCs w:val="24"/>
          <w:lang w:eastAsia="ru-RU"/>
        </w:rPr>
        <w:t xml:space="preserve">                    </w:t>
      </w:r>
      <w:r w:rsidRPr="0088592B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</w:t>
      </w:r>
      <w:proofErr w:type="gramStart"/>
      <w:r w:rsidRPr="0088592B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88592B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района от 27.03.2019 № 21 (ред. от 30.11.2022 № 71), </w:t>
      </w:r>
    </w:p>
    <w:p w:rsidR="00D51540" w:rsidRPr="0088592B" w:rsidRDefault="00D51540" w:rsidP="00D51540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8592B" w:rsidRPr="0088592B" w:rsidRDefault="0088592B" w:rsidP="00D51540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88592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8592B">
        <w:rPr>
          <w:rFonts w:eastAsia="Times New Roman" w:cs="Times New Roman"/>
          <w:szCs w:val="24"/>
          <w:lang w:eastAsia="x-none"/>
        </w:rPr>
        <w:t xml:space="preserve"> ю</w:t>
      </w:r>
      <w:r w:rsidRPr="0088592B">
        <w:rPr>
          <w:rFonts w:eastAsia="Times New Roman" w:cs="Times New Roman"/>
          <w:szCs w:val="24"/>
          <w:lang w:val="x-none" w:eastAsia="x-none"/>
        </w:rPr>
        <w:t>:</w:t>
      </w:r>
    </w:p>
    <w:p w:rsidR="0088592B" w:rsidRPr="0088592B" w:rsidRDefault="0088592B" w:rsidP="00D515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 xml:space="preserve">1. </w:t>
      </w:r>
      <w:r w:rsidRPr="0088592B">
        <w:rPr>
          <w:rFonts w:eastAsia="Times New Roman" w:cs="Times New Roman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8592B" w:rsidRPr="0088592B" w:rsidRDefault="0088592B" w:rsidP="00D515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 xml:space="preserve">2. </w:t>
      </w:r>
      <w:r w:rsidR="00D51540">
        <w:rPr>
          <w:rFonts w:eastAsia="Times New Roman" w:cs="Times New Roman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88592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88592B">
        <w:rPr>
          <w:rFonts w:eastAsia="Times New Roman" w:cs="Times New Roman"/>
          <w:szCs w:val="24"/>
          <w:lang w:eastAsia="ru-RU"/>
        </w:rPr>
        <w:t>комиссию по землепользованию и застройке МО «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88592B" w:rsidRPr="0088592B" w:rsidRDefault="0088592B" w:rsidP="00D515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>3.</w:t>
      </w: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D51540">
        <w:rPr>
          <w:rFonts w:eastAsia="Times New Roman" w:cs="Times New Roman"/>
          <w:spacing w:val="2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D51540">
        <w:rPr>
          <w:rFonts w:eastAsia="Times New Roman" w:cs="Times New Roman"/>
          <w:spacing w:val="2"/>
          <w:szCs w:val="24"/>
          <w:lang w:eastAsia="ru-RU"/>
        </w:rPr>
        <w:t>,</w:t>
      </w: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D51540">
        <w:rPr>
          <w:rFonts w:eastAsia="Times New Roman" w:cs="Times New Roman"/>
          <w:spacing w:val="2"/>
          <w:szCs w:val="24"/>
          <w:lang w:eastAsia="ru-RU"/>
        </w:rPr>
        <w:t>,</w:t>
      </w: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88592B">
        <w:rPr>
          <w:rFonts w:eastAsia="Times New Roman" w:cs="Times New Roman"/>
          <w:szCs w:val="24"/>
          <w:lang w:eastAsia="ru-RU"/>
        </w:rPr>
        <w:t xml:space="preserve">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(И. Богданова).</w:t>
      </w:r>
    </w:p>
    <w:p w:rsidR="0088592B" w:rsidRPr="0088592B" w:rsidRDefault="0088592B" w:rsidP="00D515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 xml:space="preserve">4. </w:t>
      </w:r>
      <w:r w:rsidR="00D51540">
        <w:rPr>
          <w:rFonts w:eastAsia="Times New Roman" w:cs="Times New Roman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D51540"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88592B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88592B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>-</w:t>
      </w:r>
      <w:r w:rsidRPr="0088592B">
        <w:rPr>
          <w:rFonts w:eastAsia="Times New Roman" w:cs="Times New Roman"/>
          <w:szCs w:val="24"/>
          <w:lang w:val="en-US" w:eastAsia="ru-RU"/>
        </w:rPr>
        <w:t>rayon</w:t>
      </w:r>
      <w:r w:rsidRPr="0088592B">
        <w:rPr>
          <w:rFonts w:eastAsia="Times New Roman" w:cs="Times New Roman"/>
          <w:szCs w:val="24"/>
          <w:lang w:eastAsia="ru-RU"/>
        </w:rPr>
        <w:t>.</w:t>
      </w:r>
      <w:proofErr w:type="spellStart"/>
      <w:r w:rsidRPr="0088592B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>.</w:t>
      </w:r>
    </w:p>
    <w:p w:rsidR="0088592B" w:rsidRPr="0088592B" w:rsidRDefault="0088592B" w:rsidP="00D515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 xml:space="preserve">5. </w:t>
      </w:r>
      <w:r w:rsidR="00D51540">
        <w:rPr>
          <w:rFonts w:eastAsia="Times New Roman" w:cs="Times New Roman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>Разместить 12.05.2025 проект, подлежащий рассмотрению на публичных слушаниях, на официальном сайте</w:t>
      </w:r>
      <w:r w:rsidRPr="0088592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88592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88592B" w:rsidRPr="0088592B" w:rsidRDefault="0088592B" w:rsidP="00D515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 xml:space="preserve">6. </w:t>
      </w:r>
      <w:r w:rsidR="00D51540">
        <w:rPr>
          <w:rFonts w:eastAsia="Times New Roman" w:cs="Times New Roman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>Изготовить 23.05.2025 протокол и заключение публичных слушаний.</w:t>
      </w:r>
    </w:p>
    <w:p w:rsidR="0088592B" w:rsidRPr="0088592B" w:rsidRDefault="0088592B" w:rsidP="00D515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D51540">
        <w:rPr>
          <w:rFonts w:eastAsia="Times New Roman" w:cs="Times New Roman"/>
          <w:spacing w:val="2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Разместить 23.05.2025 на официальном сайте </w:t>
      </w:r>
      <w:proofErr w:type="spellStart"/>
      <w:r w:rsidRPr="0088592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88592B" w:rsidP="00D5154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 xml:space="preserve">8. </w:t>
      </w:r>
      <w:r w:rsidRPr="0088592B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88592B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>-</w:t>
      </w:r>
      <w:r w:rsidRPr="0088592B">
        <w:rPr>
          <w:rFonts w:eastAsia="Times New Roman" w:cs="Times New Roman"/>
          <w:szCs w:val="24"/>
          <w:lang w:val="en-US" w:eastAsia="ru-RU"/>
        </w:rPr>
        <w:t>rayon</w:t>
      </w:r>
      <w:r w:rsidRPr="0088592B">
        <w:rPr>
          <w:rFonts w:eastAsia="Times New Roman" w:cs="Times New Roman"/>
          <w:szCs w:val="24"/>
          <w:lang w:eastAsia="ru-RU"/>
        </w:rPr>
        <w:t>.</w:t>
      </w:r>
      <w:proofErr w:type="spellStart"/>
      <w:r w:rsidRPr="0088592B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>.</w:t>
      </w:r>
    </w:p>
    <w:p w:rsidR="00D51540" w:rsidRDefault="00D51540" w:rsidP="00D5154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D51540" w:rsidRDefault="00D51540" w:rsidP="00D51540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D51540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D51540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D51540">
      <w:pPr>
        <w:pStyle w:val="a3"/>
        <w:widowControl w:val="0"/>
        <w:ind w:left="0"/>
        <w:jc w:val="both"/>
        <w:rPr>
          <w:szCs w:val="24"/>
        </w:rPr>
      </w:pPr>
    </w:p>
    <w:p w:rsidR="0088592B" w:rsidRDefault="0088592B" w:rsidP="00D5154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D51540" w:rsidRPr="0088592B" w:rsidRDefault="00D51540" w:rsidP="00D5154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88592B" w:rsidRPr="0088592B" w:rsidRDefault="0088592B" w:rsidP="00D5154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>УТВЕРЖДЕНО</w:t>
      </w:r>
    </w:p>
    <w:p w:rsidR="00D51540" w:rsidRDefault="0088592B" w:rsidP="00D5154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D51540" w:rsidRDefault="0088592B" w:rsidP="00D5154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88592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88592B" w:rsidRPr="0088592B" w:rsidRDefault="0088592B" w:rsidP="00D5154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88592B" w:rsidRPr="0088592B" w:rsidRDefault="0088592B" w:rsidP="00D5154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>от 07</w:t>
      </w:r>
      <w:r w:rsidR="00D51540">
        <w:rPr>
          <w:rFonts w:eastAsia="Times New Roman" w:cs="Times New Roman"/>
          <w:szCs w:val="24"/>
          <w:lang w:eastAsia="ru-RU"/>
        </w:rPr>
        <w:t>.05.</w:t>
      </w:r>
      <w:r w:rsidRPr="0088592B">
        <w:rPr>
          <w:rFonts w:eastAsia="Times New Roman" w:cs="Times New Roman"/>
          <w:szCs w:val="24"/>
          <w:lang w:eastAsia="ru-RU"/>
        </w:rPr>
        <w:t xml:space="preserve">2025 № </w:t>
      </w:r>
      <w:r w:rsidR="00D51540">
        <w:rPr>
          <w:rFonts w:eastAsia="Times New Roman" w:cs="Times New Roman"/>
          <w:szCs w:val="24"/>
          <w:lang w:eastAsia="ru-RU"/>
        </w:rPr>
        <w:t>28</w:t>
      </w:r>
    </w:p>
    <w:p w:rsidR="0088592B" w:rsidRPr="0088592B" w:rsidRDefault="0088592B" w:rsidP="00D5154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8592B" w:rsidRPr="0088592B" w:rsidRDefault="0088592B" w:rsidP="00D5154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8592B" w:rsidRPr="0088592B" w:rsidRDefault="0088592B" w:rsidP="00D51540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88592B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8592B" w:rsidRPr="0088592B" w:rsidRDefault="0088592B" w:rsidP="00D51540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8592B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10:14:0050115:547</w:t>
      </w:r>
    </w:p>
    <w:p w:rsidR="0088592B" w:rsidRPr="0088592B" w:rsidRDefault="0088592B" w:rsidP="00D51540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8592B" w:rsidRPr="0088592B" w:rsidRDefault="0088592B" w:rsidP="00D5154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D51540">
        <w:rPr>
          <w:rFonts w:eastAsia="Times New Roman" w:cs="Times New Roman"/>
          <w:spacing w:val="2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88592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8592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88592B" w:rsidRPr="0088592B" w:rsidRDefault="0088592B" w:rsidP="00D5154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D51540">
        <w:rPr>
          <w:rFonts w:eastAsia="Times New Roman" w:cs="Times New Roman"/>
          <w:spacing w:val="2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88592B" w:rsidRPr="0088592B" w:rsidRDefault="0088592B" w:rsidP="00D5154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8592B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D51540">
        <w:rPr>
          <w:rFonts w:eastAsia="Times New Roman" w:cs="Times New Roman"/>
          <w:spacing w:val="2"/>
          <w:szCs w:val="24"/>
          <w:lang w:eastAsia="ru-RU"/>
        </w:rPr>
        <w:tab/>
      </w:r>
      <w:r w:rsidRPr="0088592B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10:14:0050115:547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 07.05.2025 г. по 23.05.2025 г.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сельское поселение, поселок Ильинский, земельный участок с кадастровым номером 10:14:0050115:547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1540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</w:p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1540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8592B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</w:p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</w:t>
            </w:r>
            <w:r w:rsidRPr="0088592B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территории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 12.05.2025 г. по 22.05.2025 г.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 12.05.2025 г. по 22.05.2025 г.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8592B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1540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</w:t>
            </w:r>
            <w:r w:rsidRPr="0088592B">
              <w:rPr>
                <w:rFonts w:eastAsia="Times New Roman" w:cs="Times New Roman"/>
                <w:szCs w:val="24"/>
                <w:lang w:eastAsia="ru-RU"/>
              </w:rPr>
              <w:lastRenderedPageBreak/>
              <w:t>контактный телефон, подпись представителя юридического лица, дата подписания.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23.05.2025 в 11.45 Российская Федерация, Республика Карелия,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сельское поселение, поселок Ильинский, земельный участок с кадастровым номером 10:14:0050115:547</w:t>
            </w:r>
          </w:p>
        </w:tc>
      </w:tr>
      <w:tr w:rsidR="0088592B" w:rsidRPr="0088592B" w:rsidTr="00D515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92B" w:rsidRPr="0088592B" w:rsidRDefault="0088592B" w:rsidP="00D5154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23.05.2025 в 11.45, Российская Федерация, Республика Карелия,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8592B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8592B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88592B" w:rsidRPr="0088592B" w:rsidRDefault="0088592B" w:rsidP="00D5154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8592B">
              <w:rPr>
                <w:rFonts w:eastAsia="Times New Roman" w:cs="Times New Roman"/>
                <w:szCs w:val="24"/>
                <w:lang w:eastAsia="ru-RU"/>
              </w:rPr>
              <w:t>сельское поселение, поселок Ильинский, земельный участок с кадастровым номером 10:14:0050115:547</w:t>
            </w:r>
          </w:p>
        </w:tc>
      </w:tr>
    </w:tbl>
    <w:p w:rsidR="00C00C55" w:rsidRPr="00C00C55" w:rsidRDefault="003E1C00" w:rsidP="00D51540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16" w:rsidRDefault="00AE1216" w:rsidP="00D51540">
      <w:r>
        <w:separator/>
      </w:r>
    </w:p>
  </w:endnote>
  <w:endnote w:type="continuationSeparator" w:id="0">
    <w:p w:rsidR="00AE1216" w:rsidRDefault="00AE1216" w:rsidP="00D5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16" w:rsidRDefault="00AE1216" w:rsidP="00D51540">
      <w:r>
        <w:separator/>
      </w:r>
    </w:p>
  </w:footnote>
  <w:footnote w:type="continuationSeparator" w:id="0">
    <w:p w:rsidR="00AE1216" w:rsidRDefault="00AE1216" w:rsidP="00D51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410749"/>
      <w:docPartObj>
        <w:docPartGallery w:val="Page Numbers (Top of Page)"/>
        <w:docPartUnique/>
      </w:docPartObj>
    </w:sdtPr>
    <w:sdtContent>
      <w:p w:rsidR="00D51540" w:rsidRDefault="00D515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51540" w:rsidRDefault="00D515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592B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1216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1540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8592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15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1540"/>
  </w:style>
  <w:style w:type="paragraph" w:styleId="a7">
    <w:name w:val="footer"/>
    <w:basedOn w:val="a"/>
    <w:link w:val="a8"/>
    <w:uiPriority w:val="99"/>
    <w:unhideWhenUsed/>
    <w:rsid w:val="00D515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1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8592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15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1540"/>
  </w:style>
  <w:style w:type="paragraph" w:styleId="a7">
    <w:name w:val="footer"/>
    <w:basedOn w:val="a"/>
    <w:link w:val="a8"/>
    <w:uiPriority w:val="99"/>
    <w:unhideWhenUsed/>
    <w:rsid w:val="00D515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2025-05-12T13:11:00Z</dcterms:created>
  <dcterms:modified xsi:type="dcterms:W3CDTF">2025-05-12T13:11:00Z</dcterms:modified>
</cp:coreProperties>
</file>