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6564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856712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A96C13">
      <w:pPr>
        <w:widowControl w:val="0"/>
        <w:rPr>
          <w:sz w:val="28"/>
          <w:szCs w:val="28"/>
        </w:rPr>
      </w:pPr>
    </w:p>
    <w:p w:rsidR="0097489E" w:rsidRPr="00C00C55" w:rsidRDefault="00C00C55" w:rsidP="005536F9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96C13">
        <w:rPr>
          <w:szCs w:val="24"/>
        </w:rPr>
        <w:t>7</w:t>
      </w:r>
      <w:r w:rsidR="003E1C00">
        <w:rPr>
          <w:szCs w:val="24"/>
        </w:rPr>
        <w:t xml:space="preserve"> </w:t>
      </w:r>
      <w:r w:rsidR="00AB7EBE">
        <w:rPr>
          <w:szCs w:val="24"/>
        </w:rPr>
        <w:t>м</w:t>
      </w:r>
      <w:r w:rsidR="00937033">
        <w:rPr>
          <w:szCs w:val="24"/>
        </w:rPr>
        <w:t>а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A96C13">
        <w:rPr>
          <w:szCs w:val="24"/>
        </w:rPr>
        <w:t xml:space="preserve">       </w:t>
      </w:r>
      <w:r w:rsidR="009C23D1">
        <w:rPr>
          <w:szCs w:val="24"/>
        </w:rPr>
        <w:t xml:space="preserve">   </w:t>
      </w:r>
      <w:r w:rsidR="005536F9">
        <w:rPr>
          <w:szCs w:val="24"/>
        </w:rPr>
        <w:t xml:space="preserve">   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96C13">
        <w:rPr>
          <w:szCs w:val="24"/>
        </w:rPr>
        <w:t>29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96C13">
      <w:pPr>
        <w:widowControl w:val="0"/>
        <w:rPr>
          <w:szCs w:val="24"/>
        </w:rPr>
      </w:pPr>
    </w:p>
    <w:p w:rsidR="00A96C13" w:rsidRPr="00A96C13" w:rsidRDefault="00A96C13" w:rsidP="005536F9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10:14:0030802:210</w:t>
      </w:r>
    </w:p>
    <w:p w:rsidR="00A96C13" w:rsidRPr="00A96C13" w:rsidRDefault="00A96C13" w:rsidP="00A96C1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96C13" w:rsidRDefault="00A96C13" w:rsidP="00A96C1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96C13" w:rsidRDefault="00A96C13" w:rsidP="00A96C1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96C13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A96C1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96C13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</w:t>
      </w:r>
      <w:bookmarkStart w:id="0" w:name="_GoBack"/>
      <w:bookmarkEnd w:id="0"/>
      <w:r w:rsidRPr="00A96C13">
        <w:rPr>
          <w:rFonts w:eastAsia="Times New Roman" w:cs="Times New Roman"/>
          <w:szCs w:val="24"/>
          <w:lang w:eastAsia="ru-RU"/>
        </w:rPr>
        <w:t>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A96C13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A96C13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A96C13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A96C13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A96C13">
        <w:rPr>
          <w:rFonts w:eastAsia="Times New Roman" w:cs="Times New Roman"/>
          <w:szCs w:val="24"/>
          <w:lang w:eastAsia="ru-RU"/>
        </w:rPr>
        <w:t xml:space="preserve">81, </w:t>
      </w:r>
    </w:p>
    <w:p w:rsidR="00A96C13" w:rsidRPr="00A96C13" w:rsidRDefault="00A96C13" w:rsidP="00A96C1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96C13" w:rsidRPr="00A96C13" w:rsidRDefault="00A96C13" w:rsidP="00A96C1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96C1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96C13">
        <w:rPr>
          <w:rFonts w:eastAsia="Times New Roman" w:cs="Times New Roman"/>
          <w:szCs w:val="24"/>
          <w:lang w:eastAsia="x-none"/>
        </w:rPr>
        <w:t xml:space="preserve"> ю</w:t>
      </w:r>
      <w:r w:rsidRPr="00A96C13">
        <w:rPr>
          <w:rFonts w:eastAsia="Times New Roman" w:cs="Times New Roman"/>
          <w:szCs w:val="24"/>
          <w:lang w:val="x-none" w:eastAsia="x-none"/>
        </w:rPr>
        <w:t>: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1. </w:t>
      </w:r>
      <w:r w:rsidRPr="00A96C13">
        <w:rPr>
          <w:rFonts w:eastAsia="Times New Roman" w:cs="Times New Roman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A96C1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A96C13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>3.</w:t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96C13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A96C13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A96C13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>-</w:t>
      </w:r>
      <w:r w:rsidRPr="00A96C13">
        <w:rPr>
          <w:rFonts w:eastAsia="Times New Roman" w:cs="Times New Roman"/>
          <w:szCs w:val="24"/>
          <w:lang w:val="en-US" w:eastAsia="ru-RU"/>
        </w:rPr>
        <w:t>rayon</w:t>
      </w:r>
      <w:r w:rsidRPr="00A96C13">
        <w:rPr>
          <w:rFonts w:eastAsia="Times New Roman" w:cs="Times New Roman"/>
          <w:szCs w:val="24"/>
          <w:lang w:eastAsia="ru-RU"/>
        </w:rPr>
        <w:t>.</w:t>
      </w:r>
      <w:proofErr w:type="spellStart"/>
      <w:r w:rsidRPr="00A96C13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>.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>Разместить 12.05.2025 проект, подлежащий рассмотрению на публичных слушаниях, на официальном сайте</w:t>
      </w:r>
      <w:r w:rsidRPr="00A96C1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96C1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>Изготовить 30.05.2025 протокол и заключение публичных слушаний.</w:t>
      </w:r>
    </w:p>
    <w:p w:rsidR="00A96C13" w:rsidRPr="00A96C13" w:rsidRDefault="00A96C13" w:rsidP="00A96C1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Разместить 30.05.2025 </w:t>
      </w:r>
      <w:r>
        <w:rPr>
          <w:rFonts w:eastAsia="Times New Roman" w:cs="Times New Roman"/>
          <w:spacing w:val="2"/>
          <w:szCs w:val="24"/>
          <w:lang w:eastAsia="ru-RU"/>
        </w:rPr>
        <w:t>н</w:t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а официальном сайте </w:t>
      </w:r>
      <w:proofErr w:type="spellStart"/>
      <w:r w:rsidRPr="00A96C1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A96C13" w:rsidP="00A96C1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8. </w:t>
      </w:r>
      <w:r w:rsidRPr="00A96C1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A96C13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>-</w:t>
      </w:r>
      <w:r w:rsidRPr="00A96C13">
        <w:rPr>
          <w:rFonts w:eastAsia="Times New Roman" w:cs="Times New Roman"/>
          <w:szCs w:val="24"/>
          <w:lang w:val="en-US" w:eastAsia="ru-RU"/>
        </w:rPr>
        <w:t>rayon</w:t>
      </w:r>
      <w:r w:rsidRPr="00A96C13">
        <w:rPr>
          <w:rFonts w:eastAsia="Times New Roman" w:cs="Times New Roman"/>
          <w:szCs w:val="24"/>
          <w:lang w:eastAsia="ru-RU"/>
        </w:rPr>
        <w:t>.</w:t>
      </w:r>
      <w:proofErr w:type="spellStart"/>
      <w:r w:rsidRPr="00A96C13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>.</w:t>
      </w:r>
    </w:p>
    <w:p w:rsidR="00A96C13" w:rsidRDefault="00A96C13" w:rsidP="00A96C1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96C13" w:rsidRDefault="00A96C13" w:rsidP="00A96C1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96C1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96C1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536F9" w:rsidRDefault="005536F9" w:rsidP="00A96C1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96C13" w:rsidRDefault="00A96C13" w:rsidP="00A96C1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96C13" w:rsidRPr="00A96C13" w:rsidRDefault="00A96C13" w:rsidP="00A96C1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96C13" w:rsidRP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>УТВЕРЖДЕНО</w:t>
      </w:r>
    </w:p>
    <w:p w:rsid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A96C13" w:rsidRP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A96C1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A96C13" w:rsidRP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96C13" w:rsidRP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>от 07</w:t>
      </w:r>
      <w:r>
        <w:rPr>
          <w:rFonts w:eastAsia="Times New Roman" w:cs="Times New Roman"/>
          <w:szCs w:val="24"/>
          <w:lang w:eastAsia="ru-RU"/>
        </w:rPr>
        <w:t>.05.</w:t>
      </w:r>
      <w:r w:rsidRPr="00A96C13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29</w:t>
      </w:r>
    </w:p>
    <w:p w:rsid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96C13" w:rsidRPr="00A96C13" w:rsidRDefault="00A96C13" w:rsidP="00A96C1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96C13" w:rsidRPr="00A96C13" w:rsidRDefault="00A96C13" w:rsidP="00A96C1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96C1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96C13" w:rsidRPr="00A96C13" w:rsidRDefault="00A96C13" w:rsidP="00A96C1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96C1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10:14:0030802:210</w:t>
      </w:r>
    </w:p>
    <w:p w:rsidR="00A96C13" w:rsidRPr="00A96C13" w:rsidRDefault="00A96C13" w:rsidP="00A96C1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96C13" w:rsidRPr="00A96C13" w:rsidRDefault="00A96C13" w:rsidP="00A96C1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A96C1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96C1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A96C13" w:rsidRPr="00A96C13" w:rsidRDefault="00A96C13" w:rsidP="00A96C1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A96C13" w:rsidRPr="00A96C13" w:rsidRDefault="00A96C13" w:rsidP="00A96C1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96C1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96C1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40"/>
        <w:gridCol w:w="4252"/>
      </w:tblGrid>
      <w:tr w:rsidR="00A96C13" w:rsidRPr="00A96C13" w:rsidTr="00A96C13">
        <w:trPr>
          <w:trHeight w:val="15"/>
        </w:trPr>
        <w:tc>
          <w:tcPr>
            <w:tcW w:w="547" w:type="dxa"/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840" w:type="dxa"/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2" w:type="dxa"/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10:14:0030802:210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E22F4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с 07.05.2025 г. по </w:t>
            </w:r>
            <w:r w:rsidR="00E22F47"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A96C13">
              <w:rPr>
                <w:rFonts w:eastAsia="Times New Roman" w:cs="Times New Roman"/>
                <w:szCs w:val="24"/>
                <w:lang w:eastAsia="ru-RU"/>
              </w:rPr>
              <w:t>.05.2025 г.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10:14:0030802:210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r w:rsidRPr="00A96C13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96C13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с 12.05.2025 г. по 29.05.2025 г.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с 12.05.2025 г. по 29.05.2025 г.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96C1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30.05.2025 в 11.00, Российская Федерация, Республика Карелия,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10:14:0030802:210</w:t>
            </w:r>
          </w:p>
        </w:tc>
      </w:tr>
      <w:tr w:rsidR="00A96C13" w:rsidRPr="00A96C13" w:rsidTr="00A96C1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6C13" w:rsidRPr="00A96C13" w:rsidRDefault="00A96C13" w:rsidP="00A96C1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30.05.2025 в 11.00, Российская Федерация, Республика Карелия,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A96C13" w:rsidRPr="00A96C13" w:rsidRDefault="00A96C13" w:rsidP="00A96C1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96C13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A96C13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A96C13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10:14:0030802:210</w:t>
            </w:r>
          </w:p>
        </w:tc>
      </w:tr>
    </w:tbl>
    <w:p w:rsidR="00C00C55" w:rsidRPr="00C00C55" w:rsidRDefault="00C00C55" w:rsidP="00A96C13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A96C13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41" w:rsidRDefault="00C65641" w:rsidP="00A96C13">
      <w:r>
        <w:separator/>
      </w:r>
    </w:p>
  </w:endnote>
  <w:endnote w:type="continuationSeparator" w:id="0">
    <w:p w:rsidR="00C65641" w:rsidRDefault="00C65641" w:rsidP="00A9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41" w:rsidRDefault="00C65641" w:rsidP="00A96C13">
      <w:r>
        <w:separator/>
      </w:r>
    </w:p>
  </w:footnote>
  <w:footnote w:type="continuationSeparator" w:id="0">
    <w:p w:rsidR="00C65641" w:rsidRDefault="00C65641" w:rsidP="00A96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0973053"/>
      <w:docPartObj>
        <w:docPartGallery w:val="Page Numbers (Top of Page)"/>
        <w:docPartUnique/>
      </w:docPartObj>
    </w:sdtPr>
    <w:sdtContent>
      <w:p w:rsidR="00A96C13" w:rsidRDefault="00A96C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54C">
          <w:rPr>
            <w:noProof/>
          </w:rPr>
          <w:t>4</w:t>
        </w:r>
        <w:r>
          <w:fldChar w:fldCharType="end"/>
        </w:r>
      </w:p>
    </w:sdtContent>
  </w:sdt>
  <w:p w:rsidR="00A96C13" w:rsidRDefault="00A96C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54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6F9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96C1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641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2F47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96C1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96C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6C13"/>
  </w:style>
  <w:style w:type="paragraph" w:styleId="a7">
    <w:name w:val="footer"/>
    <w:basedOn w:val="a"/>
    <w:link w:val="a8"/>
    <w:uiPriority w:val="99"/>
    <w:unhideWhenUsed/>
    <w:rsid w:val="00A96C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6C13"/>
  </w:style>
  <w:style w:type="paragraph" w:styleId="a9">
    <w:name w:val="Balloon Text"/>
    <w:basedOn w:val="a"/>
    <w:link w:val="aa"/>
    <w:uiPriority w:val="99"/>
    <w:semiHidden/>
    <w:unhideWhenUsed/>
    <w:rsid w:val="005536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96C1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96C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6C13"/>
  </w:style>
  <w:style w:type="paragraph" w:styleId="a7">
    <w:name w:val="footer"/>
    <w:basedOn w:val="a"/>
    <w:link w:val="a8"/>
    <w:uiPriority w:val="99"/>
    <w:unhideWhenUsed/>
    <w:rsid w:val="00A96C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6C13"/>
  </w:style>
  <w:style w:type="paragraph" w:styleId="a9">
    <w:name w:val="Balloon Text"/>
    <w:basedOn w:val="a"/>
    <w:link w:val="aa"/>
    <w:uiPriority w:val="99"/>
    <w:semiHidden/>
    <w:unhideWhenUsed/>
    <w:rsid w:val="005536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2025-05-12T11:37:00Z</cp:lastPrinted>
  <dcterms:created xsi:type="dcterms:W3CDTF">2025-05-12T11:24:00Z</dcterms:created>
  <dcterms:modified xsi:type="dcterms:W3CDTF">2025-05-12T11:59:00Z</dcterms:modified>
</cp:coreProperties>
</file>