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B61E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520310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A4EEF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A4EEF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A4EEF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A4EEF">
        <w:rPr>
          <w:szCs w:val="24"/>
        </w:rPr>
        <w:t>24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</w:t>
      </w:r>
      <w:r w:rsidR="007E4C31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</w:t>
      </w:r>
      <w:r w:rsidR="006A4EEF">
        <w:rPr>
          <w:szCs w:val="24"/>
        </w:rPr>
        <w:t xml:space="preserve">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A4EEF">
        <w:rPr>
          <w:szCs w:val="24"/>
        </w:rPr>
        <w:t>51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A4EEF">
      <w:pPr>
        <w:widowControl w:val="0"/>
        <w:rPr>
          <w:szCs w:val="24"/>
        </w:rPr>
      </w:pPr>
    </w:p>
    <w:p w:rsidR="006A4EEF" w:rsidRPr="006A4EEF" w:rsidRDefault="006A4EEF" w:rsidP="006A4EEF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</w:t>
      </w:r>
      <w:r w:rsidR="00A45D1B">
        <w:rPr>
          <w:rFonts w:eastAsia="Times New Roman" w:cs="Times New Roman"/>
          <w:szCs w:val="24"/>
          <w:lang w:eastAsia="ru-RU"/>
        </w:rPr>
        <w:t>19</w:t>
      </w:r>
    </w:p>
    <w:p w:rsidR="006A4EEF" w:rsidRPr="006A4EEF" w:rsidRDefault="006A4EEF" w:rsidP="006A4EEF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6A4EEF" w:rsidRDefault="006A4EEF" w:rsidP="006A4EE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A4EEF" w:rsidRDefault="006A4EEF" w:rsidP="006A4EE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6A4EEF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6A4EEF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6A4EE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A4EEF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6A4EEF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6A4EEF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6A4EEF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6A4EEF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A4EEF">
        <w:rPr>
          <w:rFonts w:eastAsia="Times New Roman" w:cs="Times New Roman"/>
          <w:szCs w:val="24"/>
          <w:lang w:eastAsia="ru-RU"/>
        </w:rPr>
        <w:t xml:space="preserve">81, </w:t>
      </w:r>
    </w:p>
    <w:p w:rsidR="006A4EEF" w:rsidRPr="006A4EEF" w:rsidRDefault="006A4EEF" w:rsidP="006A4EE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6A4EEF" w:rsidRPr="006A4EEF" w:rsidRDefault="006A4EEF" w:rsidP="006A4EEF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6A4EE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A4EEF">
        <w:rPr>
          <w:rFonts w:eastAsia="Times New Roman" w:cs="Times New Roman"/>
          <w:szCs w:val="24"/>
          <w:lang w:eastAsia="x-none"/>
        </w:rPr>
        <w:t xml:space="preserve"> ю</w:t>
      </w:r>
      <w:r w:rsidRPr="006A4EEF">
        <w:rPr>
          <w:rFonts w:eastAsia="Times New Roman" w:cs="Times New Roman"/>
          <w:szCs w:val="24"/>
          <w:lang w:val="x-none" w:eastAsia="x-none"/>
        </w:rPr>
        <w:t>: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1. </w:t>
      </w:r>
      <w:r w:rsidRPr="006A4EEF">
        <w:rPr>
          <w:rFonts w:eastAsia="Times New Roman" w:cs="Times New Roman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A4EE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3.</w:t>
      </w: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Назначить председатель</w:t>
      </w:r>
      <w:r w:rsidR="000C2F41">
        <w:rPr>
          <w:rFonts w:eastAsia="Times New Roman" w:cs="Times New Roman"/>
          <w:spacing w:val="2"/>
          <w:szCs w:val="24"/>
          <w:lang w:eastAsia="ru-RU"/>
        </w:rPr>
        <w:t xml:space="preserve">ствующим на публичных слушаниях лицом, </w:t>
      </w:r>
      <w:r w:rsidRPr="006A4EEF">
        <w:rPr>
          <w:rFonts w:eastAsia="Times New Roman" w:cs="Times New Roman"/>
          <w:spacing w:val="2"/>
          <w:szCs w:val="24"/>
          <w:lang w:eastAsia="ru-RU"/>
        </w:rPr>
        <w:t>уполномоченным на подписание протокола общественных обсуждений и заключения о результатах общественных обсуждений</w:t>
      </w:r>
      <w:r w:rsidR="000C2F41">
        <w:rPr>
          <w:rFonts w:eastAsia="Times New Roman" w:cs="Times New Roman"/>
          <w:spacing w:val="2"/>
          <w:szCs w:val="24"/>
          <w:lang w:eastAsia="ru-RU"/>
        </w:rPr>
        <w:t>,</w:t>
      </w: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A4EEF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0C2F41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A4EEF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6A4EE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>-</w:t>
      </w:r>
      <w:r w:rsidRPr="006A4EEF">
        <w:rPr>
          <w:rFonts w:eastAsia="Times New Roman" w:cs="Times New Roman"/>
          <w:szCs w:val="24"/>
          <w:lang w:val="en-US" w:eastAsia="ru-RU"/>
        </w:rPr>
        <w:t>rayon</w:t>
      </w:r>
      <w:r w:rsidRPr="006A4EEF">
        <w:rPr>
          <w:rFonts w:eastAsia="Times New Roman" w:cs="Times New Roman"/>
          <w:szCs w:val="24"/>
          <w:lang w:eastAsia="ru-RU"/>
        </w:rPr>
        <w:t>.</w:t>
      </w:r>
      <w:proofErr w:type="spellStart"/>
      <w:r w:rsidRPr="006A4EE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>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Разместить 31.07.2025 проект, подлежащий рассмотрению на публичных слушаниях, на официальном сайте</w:t>
      </w:r>
      <w:r w:rsidRPr="006A4EEF">
        <w:rPr>
          <w:rFonts w:eastAsia="Times New Roman" w:cs="Times New Roman"/>
          <w:szCs w:val="24"/>
          <w:lang w:eastAsia="ru-RU"/>
        </w:rPr>
        <w:t xml:space="preserve"> </w:t>
      </w:r>
      <w:r w:rsidRPr="006A4EEF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Изготовить 20.08.2025 протокол и заключение публичных слушаний.</w:t>
      </w:r>
    </w:p>
    <w:p w:rsidR="006A4EEF" w:rsidRPr="006A4EEF" w:rsidRDefault="006A4EEF" w:rsidP="006A4E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Разместить 20.08.2025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A4EEF" w:rsidP="006A4EE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8. </w:t>
      </w:r>
      <w:r w:rsidRPr="006A4EE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6A4EE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>-</w:t>
      </w:r>
      <w:r w:rsidRPr="006A4EEF">
        <w:rPr>
          <w:rFonts w:eastAsia="Times New Roman" w:cs="Times New Roman"/>
          <w:szCs w:val="24"/>
          <w:lang w:val="en-US" w:eastAsia="ru-RU"/>
        </w:rPr>
        <w:t>rayon</w:t>
      </w:r>
      <w:r w:rsidRPr="006A4EEF">
        <w:rPr>
          <w:rFonts w:eastAsia="Times New Roman" w:cs="Times New Roman"/>
          <w:szCs w:val="24"/>
          <w:lang w:eastAsia="ru-RU"/>
        </w:rPr>
        <w:t>.</w:t>
      </w:r>
      <w:proofErr w:type="spellStart"/>
      <w:r w:rsidRPr="006A4EE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A4EEF">
        <w:rPr>
          <w:rFonts w:eastAsia="Times New Roman" w:cs="Times New Roman"/>
          <w:szCs w:val="24"/>
          <w:lang w:eastAsia="ru-RU"/>
        </w:rPr>
        <w:t>.</w:t>
      </w:r>
    </w:p>
    <w:p w:rsidR="006A4EEF" w:rsidRDefault="006A4EEF" w:rsidP="006A4EEF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6A4EEF" w:rsidRDefault="006A4EEF" w:rsidP="006A4EEF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A4EEF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A4EEF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6A4EEF">
      <w:pPr>
        <w:pStyle w:val="a3"/>
        <w:widowControl w:val="0"/>
        <w:ind w:left="0"/>
        <w:jc w:val="both"/>
        <w:rPr>
          <w:szCs w:val="24"/>
        </w:rPr>
      </w:pPr>
    </w:p>
    <w:p w:rsidR="006A4EEF" w:rsidRDefault="006A4EEF" w:rsidP="006A4EE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A4EEF" w:rsidRPr="006A4EEF" w:rsidRDefault="006A4EEF" w:rsidP="006A4EE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УТВЕРЖДЕНО</w:t>
      </w:r>
    </w:p>
    <w:p w:rsid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24.07.</w:t>
      </w:r>
      <w:r w:rsidRPr="006A4EEF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51</w:t>
      </w: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A4EEF" w:rsidRPr="006A4EEF" w:rsidRDefault="006A4EEF" w:rsidP="006A4E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A4EEF" w:rsidRPr="006A4EEF" w:rsidRDefault="006A4EEF" w:rsidP="006A4EEF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6A4EE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A4EEF" w:rsidRPr="006A4EEF" w:rsidRDefault="006A4EEF" w:rsidP="006A4EEF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A4EEF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10:14:0030201:1</w:t>
      </w:r>
      <w:r w:rsidR="00A45D1B">
        <w:rPr>
          <w:rFonts w:eastAsia="Times New Roman" w:cs="Times New Roman"/>
          <w:szCs w:val="24"/>
          <w:lang w:eastAsia="ru-RU"/>
        </w:rPr>
        <w:t>19</w:t>
      </w:r>
    </w:p>
    <w:p w:rsidR="006A4EEF" w:rsidRPr="006A4EEF" w:rsidRDefault="006A4EEF" w:rsidP="006A4EE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A4EEF" w:rsidRPr="006A4EEF" w:rsidRDefault="006A4EEF" w:rsidP="006A4E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6A4EEF" w:rsidRPr="006A4EEF" w:rsidRDefault="006A4EEF" w:rsidP="006A4E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6A4EEF" w:rsidRPr="006A4EEF" w:rsidRDefault="006A4EEF" w:rsidP="006A4E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4EE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4EE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A45D1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</w:t>
            </w:r>
            <w:r w:rsidR="00A45D1B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 24.07.2025 г. по 20.08.2025 г.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6A4EEF" w:rsidRPr="006A4EEF" w:rsidRDefault="006A4EEF" w:rsidP="00A45D1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6A4EE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</w:t>
            </w:r>
            <w:r w:rsidR="00A45D1B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A4EE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</w:t>
            </w:r>
            <w:r w:rsidRPr="006A4EEF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A4EE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A4EE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A4EEF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6A4EEF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20.08.2025 в 10.30, Российская Федерация, Республика Карелия, Олонецкий национальный муниципальный район,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6A4EEF" w:rsidRPr="006A4EEF" w:rsidRDefault="006A4EEF" w:rsidP="00A45D1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6A4EE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</w:t>
            </w:r>
            <w:r w:rsidR="00A45D1B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</w:tr>
      <w:tr w:rsidR="006A4EEF" w:rsidRPr="006A4EEF" w:rsidTr="006A4EEF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EEF" w:rsidRPr="006A4EEF" w:rsidRDefault="006A4EEF" w:rsidP="006A4E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20.08.2025 в 10.30, Российская Федерация, Республика Карелия, Олонецкий национальный муниципальный район,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6A4EEF" w:rsidRPr="006A4EEF" w:rsidRDefault="006A4EEF" w:rsidP="00A45D1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4EE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6A4EE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6A4EE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</w:t>
            </w:r>
            <w:r w:rsidR="00A45D1B">
              <w:rPr>
                <w:rFonts w:eastAsia="Times New Roman" w:cs="Times New Roman"/>
                <w:szCs w:val="24"/>
                <w:lang w:eastAsia="ru-RU"/>
              </w:rPr>
              <w:t>19</w:t>
            </w:r>
            <w:bookmarkStart w:id="0" w:name="_GoBack"/>
            <w:bookmarkEnd w:id="0"/>
          </w:p>
        </w:tc>
      </w:tr>
    </w:tbl>
    <w:p w:rsidR="00C00C55" w:rsidRPr="00C00C55" w:rsidRDefault="00C00C55" w:rsidP="006A4EE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ED" w:rsidRDefault="00EB61ED" w:rsidP="006A4EEF">
      <w:r>
        <w:separator/>
      </w:r>
    </w:p>
  </w:endnote>
  <w:endnote w:type="continuationSeparator" w:id="0">
    <w:p w:rsidR="00EB61ED" w:rsidRDefault="00EB61ED" w:rsidP="006A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ED" w:rsidRDefault="00EB61ED" w:rsidP="006A4EEF">
      <w:r>
        <w:separator/>
      </w:r>
    </w:p>
  </w:footnote>
  <w:footnote w:type="continuationSeparator" w:id="0">
    <w:p w:rsidR="00EB61ED" w:rsidRDefault="00EB61ED" w:rsidP="006A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45831"/>
      <w:docPartObj>
        <w:docPartGallery w:val="Page Numbers (Top of Page)"/>
        <w:docPartUnique/>
      </w:docPartObj>
    </w:sdtPr>
    <w:sdtEndPr/>
    <w:sdtContent>
      <w:p w:rsidR="006A4EEF" w:rsidRDefault="006A4EEF" w:rsidP="006A4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D1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2F41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A4EEF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5D1B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B61ED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71DEB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A4EE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4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EEF"/>
  </w:style>
  <w:style w:type="paragraph" w:styleId="a7">
    <w:name w:val="footer"/>
    <w:basedOn w:val="a"/>
    <w:link w:val="a8"/>
    <w:uiPriority w:val="99"/>
    <w:unhideWhenUsed/>
    <w:rsid w:val="006A4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A4EE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4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EEF"/>
  </w:style>
  <w:style w:type="paragraph" w:styleId="a7">
    <w:name w:val="footer"/>
    <w:basedOn w:val="a"/>
    <w:link w:val="a8"/>
    <w:uiPriority w:val="99"/>
    <w:unhideWhenUsed/>
    <w:rsid w:val="006A4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2025-07-28T07:17:00Z</cp:lastPrinted>
  <dcterms:created xsi:type="dcterms:W3CDTF">2025-07-25T09:33:00Z</dcterms:created>
  <dcterms:modified xsi:type="dcterms:W3CDTF">2025-07-28T07:19:00Z</dcterms:modified>
</cp:coreProperties>
</file>