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72C" w:rsidRPr="00D40904" w:rsidRDefault="0041772C" w:rsidP="005C1A0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620201" cy="849550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2" cy="85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72C" w:rsidRPr="00D40904" w:rsidRDefault="0041772C" w:rsidP="005C1A01">
      <w:pPr>
        <w:jc w:val="both"/>
      </w:pPr>
    </w:p>
    <w:p w:rsidR="0041772C" w:rsidRPr="00D40904" w:rsidRDefault="0041772C" w:rsidP="005C1A01">
      <w:pPr>
        <w:jc w:val="both"/>
      </w:pPr>
    </w:p>
    <w:p w:rsidR="0041772C" w:rsidRPr="00477337" w:rsidRDefault="0041772C" w:rsidP="005C1A01">
      <w:pPr>
        <w:jc w:val="both"/>
      </w:pPr>
    </w:p>
    <w:p w:rsidR="00195478" w:rsidRDefault="00195478" w:rsidP="00774B46">
      <w:pPr>
        <w:spacing w:line="360" w:lineRule="auto"/>
        <w:jc w:val="center"/>
        <w:outlineLvl w:val="0"/>
      </w:pPr>
    </w:p>
    <w:p w:rsidR="0041772C" w:rsidRPr="00477337" w:rsidRDefault="0041772C" w:rsidP="00774B46">
      <w:pPr>
        <w:spacing w:line="360" w:lineRule="auto"/>
        <w:jc w:val="center"/>
        <w:outlineLvl w:val="0"/>
      </w:pPr>
      <w:r w:rsidRPr="00477337">
        <w:t>Республика Карелия</w:t>
      </w:r>
    </w:p>
    <w:p w:rsidR="0041772C" w:rsidRDefault="0041772C" w:rsidP="008A060B">
      <w:pPr>
        <w:spacing w:line="360" w:lineRule="auto"/>
        <w:jc w:val="center"/>
        <w:outlineLvl w:val="0"/>
      </w:pPr>
      <w:proofErr w:type="spellStart"/>
      <w:r>
        <w:rPr>
          <w:lang w:val="en-US"/>
        </w:rPr>
        <w:t>Karjalan</w:t>
      </w:r>
      <w:proofErr w:type="spellEnd"/>
      <w:r w:rsidRPr="002728D5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41772C" w:rsidRDefault="0041772C" w:rsidP="008A060B">
      <w:pPr>
        <w:spacing w:line="360" w:lineRule="auto"/>
        <w:jc w:val="center"/>
        <w:outlineLvl w:val="0"/>
      </w:pPr>
      <w:r>
        <w:t xml:space="preserve">СОВЕТ ОЛОНЕЦКОГО НАЦИОНАЛЬНОГО </w:t>
      </w:r>
      <w:proofErr w:type="gramStart"/>
      <w:r>
        <w:t>МУНИЦИПАЛЬНОГО  РАЙОНА</w:t>
      </w:r>
      <w:proofErr w:type="gramEnd"/>
    </w:p>
    <w:p w:rsidR="0041772C" w:rsidRPr="00730704" w:rsidRDefault="0041772C" w:rsidP="00195478">
      <w:pPr>
        <w:jc w:val="center"/>
        <w:outlineLvl w:val="0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Aunuksen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piirineuvosto</w:t>
      </w:r>
      <w:proofErr w:type="spellEnd"/>
      <w:r w:rsidRPr="00730704">
        <w:rPr>
          <w:sz w:val="20"/>
          <w:szCs w:val="20"/>
          <w:lang w:val="en-US"/>
        </w:rPr>
        <w:t xml:space="preserve"> –</w:t>
      </w:r>
    </w:p>
    <w:p w:rsidR="0041772C" w:rsidRPr="00730704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proofErr w:type="gramStart"/>
      <w:r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paikallisen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itsehallinnon</w:t>
      </w:r>
      <w:proofErr w:type="spellEnd"/>
    </w:p>
    <w:p w:rsidR="0041772C" w:rsidRPr="00DA0024" w:rsidRDefault="0041772C" w:rsidP="00195478">
      <w:pPr>
        <w:jc w:val="center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Edustava</w:t>
      </w:r>
      <w:proofErr w:type="spellEnd"/>
      <w:r w:rsidRPr="00DA002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elin</w:t>
      </w:r>
      <w:proofErr w:type="spellEnd"/>
    </w:p>
    <w:p w:rsidR="0041772C" w:rsidRPr="00DA0024" w:rsidRDefault="0041772C" w:rsidP="001D7B15">
      <w:pPr>
        <w:jc w:val="center"/>
        <w:rPr>
          <w:sz w:val="16"/>
          <w:szCs w:val="16"/>
          <w:lang w:val="en-US"/>
        </w:rPr>
      </w:pPr>
    </w:p>
    <w:p w:rsidR="0041772C" w:rsidRPr="00104468" w:rsidRDefault="0041772C" w:rsidP="007A09F8">
      <w:pPr>
        <w:jc w:val="center"/>
        <w:outlineLvl w:val="0"/>
      </w:pPr>
      <w:r w:rsidRPr="007A09F8">
        <w:t>РЕШЕНИ</w:t>
      </w:r>
      <w:r w:rsidR="007A09F8" w:rsidRPr="007A09F8">
        <w:t>Е</w:t>
      </w:r>
    </w:p>
    <w:p w:rsidR="0041772C" w:rsidRPr="00104468" w:rsidRDefault="0041772C" w:rsidP="00195478">
      <w:pPr>
        <w:contextualSpacing/>
        <w:jc w:val="both"/>
        <w:rPr>
          <w:sz w:val="28"/>
          <w:szCs w:val="28"/>
        </w:rPr>
      </w:pPr>
    </w:p>
    <w:p w:rsidR="0041772C" w:rsidRPr="00195478" w:rsidRDefault="0041772C" w:rsidP="00195478">
      <w:pPr>
        <w:contextualSpacing/>
        <w:jc w:val="both"/>
      </w:pPr>
      <w:r w:rsidRPr="00195478">
        <w:t xml:space="preserve">от </w:t>
      </w:r>
      <w:r w:rsidR="00DA0024">
        <w:t>28 мая</w:t>
      </w:r>
      <w:r w:rsidR="005040A3" w:rsidRPr="00195478">
        <w:t xml:space="preserve"> </w:t>
      </w:r>
      <w:r w:rsidR="00342F63" w:rsidRPr="00195478">
        <w:t>20</w:t>
      </w:r>
      <w:r w:rsidR="00514BE9" w:rsidRPr="00195478">
        <w:t>2</w:t>
      </w:r>
      <w:r w:rsidR="00E85575" w:rsidRPr="00195478">
        <w:t>5</w:t>
      </w:r>
      <w:r w:rsidRPr="00195478">
        <w:t xml:space="preserve"> г</w:t>
      </w:r>
      <w:r w:rsidR="007836D8" w:rsidRPr="00195478">
        <w:t>ода</w:t>
      </w:r>
      <w:r w:rsidRPr="00195478">
        <w:t xml:space="preserve"> </w:t>
      </w:r>
      <w:r w:rsidR="007A09F8" w:rsidRPr="00195478">
        <w:t xml:space="preserve">        </w:t>
      </w:r>
      <w:r w:rsidR="00791FFF">
        <w:t xml:space="preserve">                 </w:t>
      </w:r>
      <w:r w:rsidR="007A09F8" w:rsidRPr="00195478">
        <w:t xml:space="preserve">  </w:t>
      </w:r>
      <w:r w:rsidRPr="00195478">
        <w:t>№</w:t>
      </w:r>
      <w:r w:rsidR="00342F63" w:rsidRPr="00195478">
        <w:t xml:space="preserve"> </w:t>
      </w:r>
      <w:r w:rsidR="00791FFF">
        <w:t>32</w:t>
      </w:r>
    </w:p>
    <w:p w:rsidR="007A09F8" w:rsidRPr="00195478" w:rsidRDefault="007A09F8" w:rsidP="00195478">
      <w:pPr>
        <w:contextualSpacing/>
        <w:jc w:val="both"/>
      </w:pPr>
    </w:p>
    <w:p w:rsidR="00584601" w:rsidRPr="00195478" w:rsidRDefault="00584601" w:rsidP="00195478">
      <w:pPr>
        <w:contextualSpacing/>
        <w:jc w:val="both"/>
      </w:pPr>
    </w:p>
    <w:p w:rsidR="00DA0024" w:rsidRPr="00195478" w:rsidRDefault="00DA0024" w:rsidP="00791FFF">
      <w:pPr>
        <w:ind w:right="5103"/>
        <w:contextualSpacing/>
        <w:jc w:val="both"/>
      </w:pPr>
      <w:bookmarkStart w:id="0" w:name="_GoBack"/>
      <w:r>
        <w:t xml:space="preserve">О признании утратившими силу Решений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</w:t>
      </w:r>
    </w:p>
    <w:bookmarkEnd w:id="0"/>
    <w:p w:rsidR="00DA0024" w:rsidRDefault="00DA0024" w:rsidP="00DA0024">
      <w:pPr>
        <w:contextualSpacing/>
        <w:jc w:val="both"/>
      </w:pPr>
    </w:p>
    <w:p w:rsidR="00DA0024" w:rsidRPr="00195478" w:rsidRDefault="00DA0024" w:rsidP="00DA0024">
      <w:pPr>
        <w:contextualSpacing/>
        <w:jc w:val="both"/>
      </w:pPr>
    </w:p>
    <w:p w:rsidR="00DA0024" w:rsidRDefault="00DA0024" w:rsidP="00DA0024">
      <w:pPr>
        <w:ind w:firstLine="709"/>
        <w:contextualSpacing/>
        <w:jc w:val="both"/>
      </w:pPr>
      <w:r>
        <w:t xml:space="preserve">Совет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решил:</w:t>
      </w:r>
    </w:p>
    <w:p w:rsidR="00DA0024" w:rsidRDefault="00DA0024" w:rsidP="00DA0024">
      <w:pPr>
        <w:ind w:firstLine="709"/>
        <w:contextualSpacing/>
        <w:jc w:val="both"/>
      </w:pPr>
    </w:p>
    <w:p w:rsidR="00DA0024" w:rsidRDefault="00DA0024" w:rsidP="00DA0024">
      <w:pPr>
        <w:ind w:firstLine="709"/>
        <w:contextualSpacing/>
        <w:jc w:val="both"/>
      </w:pPr>
      <w:r>
        <w:t xml:space="preserve">Признать утратившими силу следующие Решения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района:</w:t>
      </w:r>
    </w:p>
    <w:p w:rsidR="00DA0024" w:rsidRDefault="00DA0024" w:rsidP="00DA0024">
      <w:pPr>
        <w:ind w:firstLine="709"/>
        <w:contextualSpacing/>
        <w:jc w:val="both"/>
      </w:pPr>
    </w:p>
    <w:p w:rsidR="00DA0024" w:rsidRDefault="00DA0024" w:rsidP="00DA0024">
      <w:pPr>
        <w:ind w:firstLine="709"/>
        <w:contextualSpacing/>
        <w:jc w:val="both"/>
        <w:rPr>
          <w:shd w:val="clear" w:color="auto" w:fill="FFFFFF"/>
        </w:rPr>
      </w:pPr>
      <w:r>
        <w:t xml:space="preserve">1. Решение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</w:t>
      </w:r>
      <w:r w:rsidRPr="00252847">
        <w:t xml:space="preserve">района </w:t>
      </w:r>
      <w:r>
        <w:t xml:space="preserve">от </w:t>
      </w:r>
      <w:r>
        <w:rPr>
          <w:shd w:val="clear" w:color="auto" w:fill="FFFFFF"/>
        </w:rPr>
        <w:t>29.01.2009</w:t>
      </w:r>
      <w:r w:rsidRPr="00252847">
        <w:rPr>
          <w:shd w:val="clear" w:color="auto" w:fill="FFFFFF"/>
        </w:rPr>
        <w:t xml:space="preserve"> №</w:t>
      </w:r>
      <w:r>
        <w:rPr>
          <w:shd w:val="clear" w:color="auto" w:fill="FFFFFF"/>
        </w:rPr>
        <w:t xml:space="preserve"> </w:t>
      </w:r>
      <w:r w:rsidRPr="00252847">
        <w:rPr>
          <w:shd w:val="clear" w:color="auto" w:fill="FFFFFF"/>
        </w:rPr>
        <w:t xml:space="preserve">5 </w:t>
      </w:r>
      <w:r>
        <w:rPr>
          <w:shd w:val="clear" w:color="auto" w:fill="FFFFFF"/>
        </w:rPr>
        <w:t>«</w:t>
      </w:r>
      <w:r w:rsidRPr="00252847">
        <w:rPr>
          <w:shd w:val="clear" w:color="auto" w:fill="FFFFFF"/>
        </w:rPr>
        <w:t>Об утверждении Методики расчета размера субсидии, предоставляемой юридическим лицам (за исключением государственных (муниципальных) учреждений), индивидуальным предпринимателям, оказывающим услуги по перевозке населения в пригородном сообщении общественным автомобильным транспортом»</w:t>
      </w:r>
      <w:r>
        <w:rPr>
          <w:shd w:val="clear" w:color="auto" w:fill="FFFFFF"/>
        </w:rPr>
        <w:t>;</w:t>
      </w:r>
    </w:p>
    <w:p w:rsidR="00DA0024" w:rsidRDefault="00DA0024" w:rsidP="00DA0024">
      <w:pPr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2. </w:t>
      </w:r>
      <w:r>
        <w:t xml:space="preserve">Решение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</w:t>
      </w:r>
      <w:r w:rsidRPr="00252847">
        <w:t>района</w:t>
      </w:r>
      <w:r>
        <w:t xml:space="preserve"> от </w:t>
      </w:r>
      <w:r>
        <w:rPr>
          <w:shd w:val="clear" w:color="auto" w:fill="FFFFFF"/>
        </w:rPr>
        <w:t>29.01.2009</w:t>
      </w:r>
      <w:r w:rsidRPr="00252847">
        <w:rPr>
          <w:shd w:val="clear" w:color="auto" w:fill="FFFFFF"/>
        </w:rPr>
        <w:t xml:space="preserve"> №</w:t>
      </w:r>
      <w:r>
        <w:rPr>
          <w:shd w:val="clear" w:color="auto" w:fill="FFFFFF"/>
        </w:rPr>
        <w:t xml:space="preserve"> </w:t>
      </w:r>
      <w:r w:rsidRPr="00252847">
        <w:rPr>
          <w:shd w:val="clear" w:color="auto" w:fill="FFFFFF"/>
        </w:rPr>
        <w:t>4 «Об утверждении Методики расчета размера субсидии, предоставляемой юридическим лицам (за исключением государственных (муниципальных) учреждений), оказывающим услуги по теплоснабжению»</w:t>
      </w:r>
      <w:r>
        <w:rPr>
          <w:shd w:val="clear" w:color="auto" w:fill="FFFFFF"/>
        </w:rPr>
        <w:t>;</w:t>
      </w:r>
    </w:p>
    <w:p w:rsidR="00DA0024" w:rsidRDefault="00DA0024" w:rsidP="00DA0024">
      <w:pPr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>
        <w:t xml:space="preserve">Решение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</w:t>
      </w:r>
      <w:r w:rsidRPr="00252847">
        <w:t>района</w:t>
      </w:r>
      <w:r>
        <w:t xml:space="preserve"> от </w:t>
      </w:r>
      <w:r>
        <w:rPr>
          <w:shd w:val="clear" w:color="auto" w:fill="FFFFFF"/>
        </w:rPr>
        <w:t>16.08.2009</w:t>
      </w:r>
      <w:r w:rsidRPr="00252847">
        <w:rPr>
          <w:shd w:val="clear" w:color="auto" w:fill="FFFFFF"/>
        </w:rPr>
        <w:t xml:space="preserve"> №</w:t>
      </w:r>
      <w:r>
        <w:rPr>
          <w:shd w:val="clear" w:color="auto" w:fill="FFFFFF"/>
        </w:rPr>
        <w:t xml:space="preserve"> 86 «Об утверждении Порядка ведения муниципальной долговой книги </w:t>
      </w:r>
      <w:proofErr w:type="spellStart"/>
      <w:r>
        <w:rPr>
          <w:shd w:val="clear" w:color="auto" w:fill="FFFFFF"/>
        </w:rPr>
        <w:t>Олонецкого</w:t>
      </w:r>
      <w:proofErr w:type="spellEnd"/>
      <w:r>
        <w:rPr>
          <w:shd w:val="clear" w:color="auto" w:fill="FFFFFF"/>
        </w:rPr>
        <w:t xml:space="preserve"> национального муниципального района»;</w:t>
      </w:r>
    </w:p>
    <w:p w:rsidR="00DA0024" w:rsidRDefault="00DA0024" w:rsidP="00DA0024">
      <w:pPr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4. </w:t>
      </w:r>
      <w:r>
        <w:t xml:space="preserve">Решение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</w:t>
      </w:r>
      <w:r w:rsidRPr="00252847">
        <w:t>района</w:t>
      </w:r>
      <w:r>
        <w:t xml:space="preserve"> от </w:t>
      </w:r>
      <w:r>
        <w:rPr>
          <w:shd w:val="clear" w:color="auto" w:fill="FFFFFF"/>
        </w:rPr>
        <w:t>07.07.2010</w:t>
      </w:r>
      <w:r w:rsidRPr="00252847">
        <w:rPr>
          <w:shd w:val="clear" w:color="auto" w:fill="FFFFFF"/>
        </w:rPr>
        <w:t xml:space="preserve"> №</w:t>
      </w:r>
      <w:r>
        <w:rPr>
          <w:shd w:val="clear" w:color="auto" w:fill="FFFFFF"/>
        </w:rPr>
        <w:t xml:space="preserve"> </w:t>
      </w:r>
      <w:r w:rsidRPr="00252847">
        <w:rPr>
          <w:shd w:val="clear" w:color="auto" w:fill="FFFFFF"/>
        </w:rPr>
        <w:t xml:space="preserve">66 «Об утверждении Программы </w:t>
      </w:r>
      <w:proofErr w:type="spellStart"/>
      <w:r w:rsidRPr="00252847">
        <w:rPr>
          <w:shd w:val="clear" w:color="auto" w:fill="FFFFFF"/>
        </w:rPr>
        <w:t>Олонецкого</w:t>
      </w:r>
      <w:proofErr w:type="spellEnd"/>
      <w:r w:rsidRPr="00252847">
        <w:rPr>
          <w:shd w:val="clear" w:color="auto" w:fill="FFFFFF"/>
        </w:rPr>
        <w:t xml:space="preserve"> национального муниципального района по обеспечению надежного электроснабжения объектов жизнеобеспечения на 2011-2013 годы»</w:t>
      </w:r>
      <w:r>
        <w:rPr>
          <w:shd w:val="clear" w:color="auto" w:fill="FFFFFF"/>
        </w:rPr>
        <w:t>;</w:t>
      </w:r>
    </w:p>
    <w:p w:rsidR="00DA0024" w:rsidRDefault="00DA0024" w:rsidP="00DA0024">
      <w:pPr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5. </w:t>
      </w:r>
      <w:r>
        <w:t xml:space="preserve">Решение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</w:t>
      </w:r>
      <w:r w:rsidRPr="00252847">
        <w:t>района</w:t>
      </w:r>
      <w:r>
        <w:t xml:space="preserve"> от </w:t>
      </w:r>
      <w:r>
        <w:rPr>
          <w:shd w:val="clear" w:color="auto" w:fill="FFFFFF"/>
        </w:rPr>
        <w:t>08.10.2010</w:t>
      </w:r>
      <w:r w:rsidRPr="00252847">
        <w:rPr>
          <w:shd w:val="clear" w:color="auto" w:fill="FFFFFF"/>
        </w:rPr>
        <w:t xml:space="preserve"> №</w:t>
      </w:r>
      <w:r>
        <w:rPr>
          <w:shd w:val="clear" w:color="auto" w:fill="FFFFFF"/>
        </w:rPr>
        <w:t xml:space="preserve"> </w:t>
      </w:r>
      <w:r w:rsidRPr="00252847">
        <w:rPr>
          <w:shd w:val="clear" w:color="auto" w:fill="FFFFFF"/>
        </w:rPr>
        <w:t xml:space="preserve">85 «Об утверждении муниципальной программы энергосбережения в повышения энергетической эффективности муниципального образования </w:t>
      </w:r>
      <w:proofErr w:type="spellStart"/>
      <w:r w:rsidRPr="00252847">
        <w:rPr>
          <w:shd w:val="clear" w:color="auto" w:fill="FFFFFF"/>
        </w:rPr>
        <w:t>Олонецкий</w:t>
      </w:r>
      <w:proofErr w:type="spellEnd"/>
      <w:r w:rsidRPr="00252847">
        <w:rPr>
          <w:shd w:val="clear" w:color="auto" w:fill="FFFFFF"/>
        </w:rPr>
        <w:t xml:space="preserve"> национальный муниципальный район»</w:t>
      </w:r>
      <w:r>
        <w:rPr>
          <w:shd w:val="clear" w:color="auto" w:fill="FFFFFF"/>
        </w:rPr>
        <w:t>;</w:t>
      </w:r>
    </w:p>
    <w:p w:rsidR="00791FFF" w:rsidRDefault="00791FFF" w:rsidP="00DA0024">
      <w:pPr>
        <w:ind w:firstLine="709"/>
        <w:contextualSpacing/>
        <w:jc w:val="both"/>
        <w:rPr>
          <w:shd w:val="clear" w:color="auto" w:fill="FFFFFF"/>
        </w:rPr>
      </w:pPr>
    </w:p>
    <w:p w:rsidR="00791FFF" w:rsidRDefault="00791FFF" w:rsidP="00DA0024">
      <w:pPr>
        <w:ind w:firstLine="709"/>
        <w:contextualSpacing/>
        <w:jc w:val="both"/>
        <w:rPr>
          <w:shd w:val="clear" w:color="auto" w:fill="FFFFFF"/>
        </w:rPr>
      </w:pPr>
    </w:p>
    <w:p w:rsidR="00791FFF" w:rsidRDefault="00791FFF" w:rsidP="00DA0024">
      <w:pPr>
        <w:ind w:firstLine="709"/>
        <w:contextualSpacing/>
        <w:jc w:val="both"/>
        <w:rPr>
          <w:shd w:val="clear" w:color="auto" w:fill="FFFFFF"/>
        </w:rPr>
      </w:pPr>
    </w:p>
    <w:p w:rsidR="00195478" w:rsidRPr="00791FFF" w:rsidRDefault="00DA0024" w:rsidP="00791FFF">
      <w:pPr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6. </w:t>
      </w:r>
      <w:r>
        <w:t xml:space="preserve">Решение Совета </w:t>
      </w:r>
      <w:proofErr w:type="spellStart"/>
      <w:r>
        <w:t>Олонецкого</w:t>
      </w:r>
      <w:proofErr w:type="spellEnd"/>
      <w:r>
        <w:t xml:space="preserve"> национального муниципального </w:t>
      </w:r>
      <w:r w:rsidRPr="00252847">
        <w:t>района</w:t>
      </w:r>
      <w:r>
        <w:t xml:space="preserve"> от </w:t>
      </w:r>
      <w:r>
        <w:rPr>
          <w:shd w:val="clear" w:color="auto" w:fill="FFFFFF"/>
        </w:rPr>
        <w:t>26.12.2012</w:t>
      </w:r>
      <w:r w:rsidRPr="00252847">
        <w:rPr>
          <w:shd w:val="clear" w:color="auto" w:fill="FFFFFF"/>
        </w:rPr>
        <w:t xml:space="preserve"> №</w:t>
      </w:r>
      <w:r>
        <w:rPr>
          <w:shd w:val="clear" w:color="auto" w:fill="FFFFFF"/>
        </w:rPr>
        <w:t xml:space="preserve"> 102 «</w:t>
      </w:r>
      <w:r>
        <w:rPr>
          <w:color w:val="1A1A1A"/>
          <w:shd w:val="clear" w:color="auto" w:fill="FFFFFF"/>
        </w:rPr>
        <w:t>Об определении уровней, устанавливающих в качестве критериев выравнивания уровней бюджетной обеспеченности городского и сельских поселений на 2013 год»</w:t>
      </w:r>
      <w:r w:rsidR="00791FFF">
        <w:rPr>
          <w:shd w:val="clear" w:color="auto" w:fill="FFFFFF"/>
        </w:rPr>
        <w:t>.</w:t>
      </w:r>
    </w:p>
    <w:p w:rsidR="00195478" w:rsidRPr="00195478" w:rsidRDefault="00195478" w:rsidP="00195478">
      <w:pPr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6"/>
        <w:gridCol w:w="4640"/>
      </w:tblGrid>
      <w:tr w:rsidR="00195478" w:rsidRPr="001F7FBF" w:rsidTr="00626768">
        <w:trPr>
          <w:trHeight w:val="80"/>
        </w:trPr>
        <w:tc>
          <w:tcPr>
            <w:tcW w:w="4785" w:type="dxa"/>
            <w:hideMark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1025"/>
              <w:jc w:val="both"/>
            </w:pPr>
            <w:r>
              <w:t>Г</w:t>
            </w:r>
            <w:r w:rsidRPr="001F7FBF">
              <w:t>лав</w:t>
            </w:r>
            <w:r>
              <w:t>а</w:t>
            </w:r>
            <w:r w:rsidRPr="001F7FBF">
              <w:t xml:space="preserve"> </w:t>
            </w:r>
            <w:proofErr w:type="spellStart"/>
            <w:r w:rsidRPr="001F7FBF">
              <w:t>Олонецкого</w:t>
            </w:r>
            <w:proofErr w:type="spellEnd"/>
            <w:r w:rsidRPr="001F7FBF">
              <w:t xml:space="preserve"> национального муниципального района</w:t>
            </w:r>
          </w:p>
        </w:tc>
        <w:tc>
          <w:tcPr>
            <w:tcW w:w="4785" w:type="dxa"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</w:p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  <w:r>
              <w:t xml:space="preserve">В.Н. </w:t>
            </w:r>
            <w:proofErr w:type="spellStart"/>
            <w:r>
              <w:t>Мурый</w:t>
            </w:r>
            <w:proofErr w:type="spellEnd"/>
          </w:p>
        </w:tc>
      </w:tr>
    </w:tbl>
    <w:p w:rsidR="00B657EB" w:rsidRDefault="00B657EB" w:rsidP="00195478">
      <w:pPr>
        <w:contextualSpacing/>
        <w:jc w:val="both"/>
      </w:pPr>
    </w:p>
    <w:p w:rsidR="00195478" w:rsidRPr="00195478" w:rsidRDefault="00195478" w:rsidP="00195478">
      <w:pPr>
        <w:contextualSpacing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661"/>
      </w:tblGrid>
      <w:tr w:rsidR="00195478" w:rsidRPr="001F7FBF" w:rsidTr="00626768">
        <w:trPr>
          <w:trHeight w:val="80"/>
        </w:trPr>
        <w:tc>
          <w:tcPr>
            <w:tcW w:w="4785" w:type="dxa"/>
            <w:hideMark/>
          </w:tcPr>
          <w:p w:rsidR="00195478" w:rsidRPr="001F7FBF" w:rsidRDefault="00195478" w:rsidP="00195478">
            <w:pPr>
              <w:contextualSpacing/>
              <w:jc w:val="both"/>
            </w:pPr>
            <w:r w:rsidRPr="00195478">
              <w:t xml:space="preserve">Председатель Совета </w:t>
            </w:r>
            <w:proofErr w:type="spellStart"/>
            <w:r w:rsidRPr="00195478">
              <w:t>Олонецкого</w:t>
            </w:r>
            <w:proofErr w:type="spellEnd"/>
            <w:r w:rsidRPr="00195478">
              <w:t xml:space="preserve"> национального</w:t>
            </w:r>
            <w:r>
              <w:t xml:space="preserve"> </w:t>
            </w:r>
            <w:r w:rsidRPr="00195478">
              <w:t>муниципального района</w:t>
            </w:r>
          </w:p>
        </w:tc>
        <w:tc>
          <w:tcPr>
            <w:tcW w:w="4785" w:type="dxa"/>
          </w:tcPr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</w:p>
          <w:p w:rsidR="00195478" w:rsidRPr="001F7FBF" w:rsidRDefault="00195478" w:rsidP="00626768">
            <w:pPr>
              <w:widowControl w:val="0"/>
              <w:tabs>
                <w:tab w:val="left" w:pos="7655"/>
              </w:tabs>
              <w:ind w:right="-1"/>
              <w:jc w:val="right"/>
            </w:pPr>
            <w:r w:rsidRPr="00195478">
              <w:t xml:space="preserve">И.И. </w:t>
            </w:r>
            <w:proofErr w:type="spellStart"/>
            <w:r w:rsidRPr="00195478">
              <w:t>Аутио</w:t>
            </w:r>
            <w:proofErr w:type="spellEnd"/>
          </w:p>
        </w:tc>
      </w:tr>
    </w:tbl>
    <w:p w:rsidR="00104468" w:rsidRPr="007A09F8" w:rsidRDefault="00104468" w:rsidP="005C1A01">
      <w:pPr>
        <w:jc w:val="both"/>
        <w:rPr>
          <w:sz w:val="28"/>
          <w:szCs w:val="28"/>
        </w:rPr>
      </w:pPr>
    </w:p>
    <w:sectPr w:rsidR="00104468" w:rsidRPr="007A09F8" w:rsidSect="00791FFF">
      <w:footerReference w:type="even" r:id="rId8"/>
      <w:footerReference w:type="default" r:id="rId9"/>
      <w:pgSz w:w="11906" w:h="16838"/>
      <w:pgMar w:top="1135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637" w:rsidRDefault="00CD4637">
      <w:r>
        <w:separator/>
      </w:r>
    </w:p>
  </w:endnote>
  <w:endnote w:type="continuationSeparator" w:id="0">
    <w:p w:rsidR="00CD4637" w:rsidRDefault="00CD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91FFF">
      <w:rPr>
        <w:rStyle w:val="a5"/>
        <w:noProof/>
      </w:rPr>
      <w:t>1</w: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637" w:rsidRDefault="00CD4637">
      <w:r>
        <w:separator/>
      </w:r>
    </w:p>
  </w:footnote>
  <w:footnote w:type="continuationSeparator" w:id="0">
    <w:p w:rsidR="00CD4637" w:rsidRDefault="00CD4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D0C19"/>
    <w:multiLevelType w:val="hybridMultilevel"/>
    <w:tmpl w:val="9AE82D34"/>
    <w:lvl w:ilvl="0" w:tplc="7D7A4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27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4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4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6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EA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8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C86BF2"/>
    <w:multiLevelType w:val="hybridMultilevel"/>
    <w:tmpl w:val="DB04C80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>
    <w:nsid w:val="3F073E0E"/>
    <w:multiLevelType w:val="hybridMultilevel"/>
    <w:tmpl w:val="DA766180"/>
    <w:lvl w:ilvl="0" w:tplc="DE643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ED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60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EE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5CD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E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E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A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60A60C5"/>
    <w:multiLevelType w:val="hybridMultilevel"/>
    <w:tmpl w:val="86980CE8"/>
    <w:lvl w:ilvl="0" w:tplc="93F23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21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83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87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0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F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0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2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5772CD"/>
    <w:multiLevelType w:val="hybridMultilevel"/>
    <w:tmpl w:val="75B620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C"/>
    <w:rsid w:val="0000569C"/>
    <w:rsid w:val="00006CD7"/>
    <w:rsid w:val="00025A97"/>
    <w:rsid w:val="00036353"/>
    <w:rsid w:val="00050C3C"/>
    <w:rsid w:val="000A2251"/>
    <w:rsid w:val="000C1587"/>
    <w:rsid w:val="000C2A13"/>
    <w:rsid w:val="000D1C5F"/>
    <w:rsid w:val="000E1260"/>
    <w:rsid w:val="00104468"/>
    <w:rsid w:val="00127866"/>
    <w:rsid w:val="001908BD"/>
    <w:rsid w:val="00195478"/>
    <w:rsid w:val="001D7B15"/>
    <w:rsid w:val="00235EB2"/>
    <w:rsid w:val="00242714"/>
    <w:rsid w:val="002732A6"/>
    <w:rsid w:val="00294DAF"/>
    <w:rsid w:val="002A2E1B"/>
    <w:rsid w:val="002A6E99"/>
    <w:rsid w:val="002C78F5"/>
    <w:rsid w:val="002F0DBC"/>
    <w:rsid w:val="00310962"/>
    <w:rsid w:val="00314EF1"/>
    <w:rsid w:val="003240C8"/>
    <w:rsid w:val="003421E7"/>
    <w:rsid w:val="00342F63"/>
    <w:rsid w:val="00347883"/>
    <w:rsid w:val="003812DC"/>
    <w:rsid w:val="00390984"/>
    <w:rsid w:val="00391BE3"/>
    <w:rsid w:val="003C1824"/>
    <w:rsid w:val="003F27E0"/>
    <w:rsid w:val="003F30E4"/>
    <w:rsid w:val="003F7ED2"/>
    <w:rsid w:val="0040167F"/>
    <w:rsid w:val="00404B95"/>
    <w:rsid w:val="0040658C"/>
    <w:rsid w:val="00406E17"/>
    <w:rsid w:val="00414086"/>
    <w:rsid w:val="00415A26"/>
    <w:rsid w:val="0041772C"/>
    <w:rsid w:val="0047043D"/>
    <w:rsid w:val="004A2B26"/>
    <w:rsid w:val="004B55CB"/>
    <w:rsid w:val="004E2CEC"/>
    <w:rsid w:val="004E49E3"/>
    <w:rsid w:val="004F2D31"/>
    <w:rsid w:val="005040A3"/>
    <w:rsid w:val="00514BE9"/>
    <w:rsid w:val="0053168F"/>
    <w:rsid w:val="00554749"/>
    <w:rsid w:val="00564862"/>
    <w:rsid w:val="00583CE6"/>
    <w:rsid w:val="00584601"/>
    <w:rsid w:val="005A1386"/>
    <w:rsid w:val="005C1A01"/>
    <w:rsid w:val="00637F3B"/>
    <w:rsid w:val="00642675"/>
    <w:rsid w:val="00646F93"/>
    <w:rsid w:val="00651092"/>
    <w:rsid w:val="00651B03"/>
    <w:rsid w:val="00677B12"/>
    <w:rsid w:val="006A5743"/>
    <w:rsid w:val="006A6E68"/>
    <w:rsid w:val="006D2D09"/>
    <w:rsid w:val="006F6D91"/>
    <w:rsid w:val="00747AAC"/>
    <w:rsid w:val="0076401E"/>
    <w:rsid w:val="00767B35"/>
    <w:rsid w:val="00774B46"/>
    <w:rsid w:val="007836D8"/>
    <w:rsid w:val="007852A8"/>
    <w:rsid w:val="00791FFF"/>
    <w:rsid w:val="007A09F8"/>
    <w:rsid w:val="007A5CF4"/>
    <w:rsid w:val="007B6735"/>
    <w:rsid w:val="007D78DB"/>
    <w:rsid w:val="008117C9"/>
    <w:rsid w:val="00874054"/>
    <w:rsid w:val="008A060B"/>
    <w:rsid w:val="008D0B6C"/>
    <w:rsid w:val="008E54CA"/>
    <w:rsid w:val="008F565C"/>
    <w:rsid w:val="008F6F56"/>
    <w:rsid w:val="00921AC9"/>
    <w:rsid w:val="0094187F"/>
    <w:rsid w:val="009616EE"/>
    <w:rsid w:val="009A69D5"/>
    <w:rsid w:val="009C7E7D"/>
    <w:rsid w:val="009D52C1"/>
    <w:rsid w:val="00A24584"/>
    <w:rsid w:val="00A46BE9"/>
    <w:rsid w:val="00A66796"/>
    <w:rsid w:val="00AA6A3D"/>
    <w:rsid w:val="00AB3F91"/>
    <w:rsid w:val="00AC002F"/>
    <w:rsid w:val="00AC5B49"/>
    <w:rsid w:val="00AE4B62"/>
    <w:rsid w:val="00AE4FDE"/>
    <w:rsid w:val="00B010F3"/>
    <w:rsid w:val="00B205DC"/>
    <w:rsid w:val="00B55916"/>
    <w:rsid w:val="00B63FF0"/>
    <w:rsid w:val="00B657EB"/>
    <w:rsid w:val="00B844C8"/>
    <w:rsid w:val="00B8723B"/>
    <w:rsid w:val="00BB29A2"/>
    <w:rsid w:val="00BB5DD1"/>
    <w:rsid w:val="00BC78C8"/>
    <w:rsid w:val="00BD2FE6"/>
    <w:rsid w:val="00C51492"/>
    <w:rsid w:val="00C72B21"/>
    <w:rsid w:val="00CA6CE3"/>
    <w:rsid w:val="00CC69B9"/>
    <w:rsid w:val="00CD4637"/>
    <w:rsid w:val="00CF0931"/>
    <w:rsid w:val="00CF22A5"/>
    <w:rsid w:val="00CF51FF"/>
    <w:rsid w:val="00CF64CE"/>
    <w:rsid w:val="00D01A40"/>
    <w:rsid w:val="00D01D06"/>
    <w:rsid w:val="00D27E01"/>
    <w:rsid w:val="00DA0024"/>
    <w:rsid w:val="00DB1DFC"/>
    <w:rsid w:val="00DD5AF8"/>
    <w:rsid w:val="00DD5FA3"/>
    <w:rsid w:val="00DE0136"/>
    <w:rsid w:val="00E4628D"/>
    <w:rsid w:val="00E52832"/>
    <w:rsid w:val="00E85575"/>
    <w:rsid w:val="00EE2CD3"/>
    <w:rsid w:val="00F17B73"/>
    <w:rsid w:val="00F26E9D"/>
    <w:rsid w:val="00F339DE"/>
    <w:rsid w:val="00F725BE"/>
    <w:rsid w:val="00F92428"/>
    <w:rsid w:val="00FB5853"/>
    <w:rsid w:val="00FC67A0"/>
    <w:rsid w:val="00FD59B1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6C7FE-80C1-425B-B170-B18DE66F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1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cp:lastPrinted>2025-05-28T08:06:00Z</cp:lastPrinted>
  <dcterms:created xsi:type="dcterms:W3CDTF">2025-05-16T05:28:00Z</dcterms:created>
  <dcterms:modified xsi:type="dcterms:W3CDTF">2025-05-28T08:06:00Z</dcterms:modified>
</cp:coreProperties>
</file>