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2A6FFE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A6F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</w:t>
      </w:r>
      <w:r w:rsidR="00AA17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августа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администрации </w:t>
      </w:r>
      <w:proofErr w:type="spellStart"/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Олонецкого</w:t>
      </w:r>
      <w:proofErr w:type="spellEnd"/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2A6FF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26</w:t>
      </w:r>
      <w:r w:rsidR="00AA17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.08</w:t>
      </w:r>
      <w:r w:rsidR="004F0A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AA17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FD6DCE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Место проведения: 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="00B0789A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0789A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0789A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F81C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22530" w:rsidRDefault="00022530" w:rsidP="00F81CAF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E0DC8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F81CA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B3CA5" w:rsidRDefault="009F49D8" w:rsidP="00F81CAF">
      <w:pPr>
        <w:tabs>
          <w:tab w:val="left" w:pos="426"/>
          <w:tab w:val="center" w:pos="503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01944" w:rsidRDefault="00B01944" w:rsidP="00892C8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6FFE" w:rsidRPr="002A6FFE" w:rsidTr="009373AF">
        <w:tc>
          <w:tcPr>
            <w:tcW w:w="6380" w:type="dxa"/>
            <w:gridSpan w:val="2"/>
          </w:tcPr>
          <w:p w:rsidR="002A6FFE" w:rsidRPr="00873F98" w:rsidRDefault="002A6FFE" w:rsidP="00892C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3191" w:type="dxa"/>
          </w:tcPr>
          <w:p w:rsidR="002A6FFE" w:rsidRDefault="002A6FFE" w:rsidP="002A6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A6FFE" w:rsidRPr="002A6FFE" w:rsidTr="002A6FFE">
        <w:tc>
          <w:tcPr>
            <w:tcW w:w="3190" w:type="dxa"/>
          </w:tcPr>
          <w:p w:rsidR="002A6FFE" w:rsidRPr="002A6FFE" w:rsidRDefault="002A6FFE" w:rsidP="00F81CAF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A6FFE">
              <w:rPr>
                <w:rFonts w:ascii="Times New Roman" w:hAnsi="Times New Roman" w:cs="Times New Roman"/>
                <w:sz w:val="20"/>
                <w:szCs w:val="20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3190" w:type="dxa"/>
          </w:tcPr>
          <w:p w:rsidR="002A6FFE" w:rsidRPr="002A6FFE" w:rsidRDefault="002A6FFE" w:rsidP="00892C88">
            <w:pPr>
              <w:jc w:val="both"/>
              <w:rPr>
                <w:rFonts w:ascii="Times New Roman" w:hAnsi="Times New Roman" w:cs="Times New Roman"/>
              </w:rPr>
            </w:pPr>
            <w:r w:rsidRPr="00873F98">
              <w:rPr>
                <w:rFonts w:ascii="Times New Roman" w:hAnsi="Times New Roman" w:cs="Times New Roman"/>
                <w:b/>
                <w:sz w:val="20"/>
                <w:szCs w:val="20"/>
              </w:rPr>
              <w:t>ч. 1 ст. 5.35 КоАП РФ</w:t>
            </w:r>
            <w:r w:rsidRPr="00873F98">
              <w:rPr>
                <w:rFonts w:ascii="Times New Roman" w:hAnsi="Times New Roman" w:cs="Times New Roman"/>
                <w:sz w:val="20"/>
                <w:szCs w:val="20"/>
              </w:rPr>
              <w:t xml:space="preserve"> (ненадлежащее исполнение родительских обязанностей)</w:t>
            </w:r>
          </w:p>
        </w:tc>
        <w:tc>
          <w:tcPr>
            <w:tcW w:w="3191" w:type="dxa"/>
          </w:tcPr>
          <w:p w:rsidR="002A6FFE" w:rsidRPr="002A6FFE" w:rsidRDefault="002A6FFE" w:rsidP="002A6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20B8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6FFE" w:rsidRPr="002A6FFE" w:rsidRDefault="002A6FFE" w:rsidP="00892C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6FFE" w:rsidRPr="002A6FFE" w:rsidTr="002A6FFE">
        <w:tc>
          <w:tcPr>
            <w:tcW w:w="3190" w:type="dxa"/>
            <w:vMerge w:val="restart"/>
          </w:tcPr>
          <w:p w:rsidR="002A6FFE" w:rsidRPr="002A6FFE" w:rsidRDefault="002A6FFE" w:rsidP="00F81CAF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FFE">
              <w:rPr>
                <w:rFonts w:ascii="Times New Roman" w:hAnsi="Times New Roman" w:cs="Times New Roman"/>
                <w:sz w:val="20"/>
                <w:szCs w:val="20"/>
              </w:rPr>
              <w:t>Протоколы об административных правонарушениях в отношении несовершеннолетних</w:t>
            </w:r>
          </w:p>
        </w:tc>
        <w:tc>
          <w:tcPr>
            <w:tcW w:w="3190" w:type="dxa"/>
          </w:tcPr>
          <w:p w:rsidR="002A6FFE" w:rsidRPr="00873F98" w:rsidRDefault="002A6FFE" w:rsidP="00892C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ч. 1 ст. 12.7 КоАП РФ </w:t>
            </w:r>
            <w:r w:rsidRPr="00873F98">
              <w:rPr>
                <w:rFonts w:ascii="Times New Roman" w:hAnsi="Times New Roman" w:cs="Times New Roman"/>
                <w:sz w:val="20"/>
                <w:szCs w:val="20"/>
              </w:rPr>
              <w:t>(у</w:t>
            </w:r>
            <w:r w:rsidRPr="00873F9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правление транспортным средством </w:t>
            </w:r>
            <w:r w:rsidRPr="00873F98">
              <w:rPr>
                <w:rStyle w:val="jpfdse"/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водителем</w:t>
            </w:r>
            <w:r w:rsidRPr="00873F98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, не имеющим права управления транспортным средством)</w:t>
            </w:r>
          </w:p>
        </w:tc>
        <w:tc>
          <w:tcPr>
            <w:tcW w:w="3191" w:type="dxa"/>
          </w:tcPr>
          <w:p w:rsidR="002A6FFE" w:rsidRPr="002A6FFE" w:rsidRDefault="002A6FFE" w:rsidP="002A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FFE" w:rsidRPr="002A6FFE" w:rsidTr="002A6FFE">
        <w:tc>
          <w:tcPr>
            <w:tcW w:w="3190" w:type="dxa"/>
            <w:vMerge/>
          </w:tcPr>
          <w:p w:rsidR="002A6FFE" w:rsidRPr="002A6FFE" w:rsidRDefault="002A6FFE" w:rsidP="00F81CAF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A6FFE" w:rsidRPr="002A6FFE" w:rsidRDefault="002A6FFE" w:rsidP="002A6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ч. 1 ст. 12.1 </w:t>
            </w:r>
            <w:r w:rsidRPr="00873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КоАП РФ </w:t>
            </w: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2A6F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правление транспортным средством, не зарегистрированным в установленном порядке</w:t>
            </w:r>
            <w:r w:rsidRPr="002A6F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2A6FFE" w:rsidRPr="002A6FFE" w:rsidRDefault="002A6FFE" w:rsidP="002A6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A6FFE" w:rsidRPr="002A6FFE" w:rsidTr="002A6FFE">
        <w:tc>
          <w:tcPr>
            <w:tcW w:w="3190" w:type="dxa"/>
            <w:vMerge/>
          </w:tcPr>
          <w:p w:rsidR="002A6FFE" w:rsidRPr="002A6FFE" w:rsidRDefault="002A6FFE" w:rsidP="00F81CAF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2A6FFE" w:rsidRPr="002A6FFE" w:rsidRDefault="002A6FFE" w:rsidP="002A6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ч. </w:t>
            </w: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ст. 12.</w:t>
            </w: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6FFE">
              <w:rPr>
                <w:rFonts w:ascii="Times New Roman" w:hAnsi="Times New Roman" w:cs="Times New Roman"/>
                <w:b/>
                <w:sz w:val="20"/>
                <w:szCs w:val="20"/>
              </w:rPr>
              <w:t>КоАП РФ</w:t>
            </w:r>
            <w:r w:rsidRPr="002A6F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(н</w:t>
            </w:r>
            <w:r w:rsidRPr="002A6F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есоблюдение требований об обязательном страховании гражданской ответственности владельцев транспортных средств</w:t>
            </w:r>
            <w:r w:rsidRPr="002A6F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191" w:type="dxa"/>
          </w:tcPr>
          <w:p w:rsidR="002A6FFE" w:rsidRPr="002A6FFE" w:rsidRDefault="002A6FFE" w:rsidP="002A6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A6FFE" w:rsidRPr="002A6FFE" w:rsidTr="002A6FFE">
        <w:tc>
          <w:tcPr>
            <w:tcW w:w="3190" w:type="dxa"/>
          </w:tcPr>
          <w:p w:rsidR="002A6FFE" w:rsidRPr="002A6FFE" w:rsidRDefault="002A6FFE" w:rsidP="00F81CAF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FFE">
              <w:rPr>
                <w:rFonts w:ascii="Times New Roman" w:hAnsi="Times New Roman" w:cs="Times New Roman"/>
                <w:sz w:val="20"/>
                <w:szCs w:val="20"/>
              </w:rPr>
              <w:t>Снятие несовершеннолетнего с профилактического учета</w:t>
            </w:r>
            <w:r w:rsidR="00F81CAF">
              <w:rPr>
                <w:rFonts w:ascii="Times New Roman" w:hAnsi="Times New Roman" w:cs="Times New Roman"/>
                <w:sz w:val="20"/>
                <w:szCs w:val="20"/>
              </w:rPr>
              <w:t xml:space="preserve"> КДНиЗП</w:t>
            </w:r>
            <w:bookmarkStart w:id="0" w:name="_GoBack"/>
            <w:bookmarkEnd w:id="0"/>
            <w:r w:rsidRPr="002A6FFE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совершеннолетием</w:t>
            </w:r>
          </w:p>
        </w:tc>
        <w:tc>
          <w:tcPr>
            <w:tcW w:w="3190" w:type="dxa"/>
          </w:tcPr>
          <w:p w:rsidR="002A6FFE" w:rsidRPr="002A6FFE" w:rsidRDefault="002A6FFE" w:rsidP="002A6F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2A6FFE" w:rsidRPr="002A6FFE" w:rsidRDefault="002A6FFE" w:rsidP="002A6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A6FFE" w:rsidRPr="002A6FFE" w:rsidRDefault="002A6FFE" w:rsidP="00892C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A6FFE" w:rsidRPr="002A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8E" w:rsidRDefault="001D7D8E" w:rsidP="00245020">
      <w:pPr>
        <w:spacing w:after="0" w:line="240" w:lineRule="auto"/>
      </w:pPr>
      <w:r>
        <w:separator/>
      </w:r>
    </w:p>
  </w:endnote>
  <w:endnote w:type="continuationSeparator" w:id="0">
    <w:p w:rsidR="001D7D8E" w:rsidRDefault="001D7D8E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8E" w:rsidRDefault="001D7D8E" w:rsidP="00245020">
      <w:pPr>
        <w:spacing w:after="0" w:line="240" w:lineRule="auto"/>
      </w:pPr>
      <w:r>
        <w:separator/>
      </w:r>
    </w:p>
  </w:footnote>
  <w:footnote w:type="continuationSeparator" w:id="0">
    <w:p w:rsidR="001D7D8E" w:rsidRDefault="001D7D8E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CA6EDC"/>
    <w:multiLevelType w:val="hybridMultilevel"/>
    <w:tmpl w:val="74963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34D11"/>
    <w:multiLevelType w:val="hybridMultilevel"/>
    <w:tmpl w:val="34CE4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053D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D7D8E"/>
    <w:rsid w:val="001E3553"/>
    <w:rsid w:val="00216432"/>
    <w:rsid w:val="00220B80"/>
    <w:rsid w:val="00245020"/>
    <w:rsid w:val="00267030"/>
    <w:rsid w:val="0027409F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A6FFE"/>
    <w:rsid w:val="002B71BD"/>
    <w:rsid w:val="00304B19"/>
    <w:rsid w:val="00327010"/>
    <w:rsid w:val="00361920"/>
    <w:rsid w:val="003808B0"/>
    <w:rsid w:val="0039720D"/>
    <w:rsid w:val="003D5499"/>
    <w:rsid w:val="003E0DC8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4F0A40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17936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C580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73F98"/>
    <w:rsid w:val="00892C88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A1775"/>
    <w:rsid w:val="00AB327A"/>
    <w:rsid w:val="00AC4119"/>
    <w:rsid w:val="00AF1300"/>
    <w:rsid w:val="00B01944"/>
    <w:rsid w:val="00B0789A"/>
    <w:rsid w:val="00B12A82"/>
    <w:rsid w:val="00B17894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A60E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73F87"/>
    <w:rsid w:val="00C82DEA"/>
    <w:rsid w:val="00C842F4"/>
    <w:rsid w:val="00C84DFF"/>
    <w:rsid w:val="00CE6220"/>
    <w:rsid w:val="00CE68AB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1CAF"/>
    <w:rsid w:val="00F857B6"/>
    <w:rsid w:val="00FA03C1"/>
    <w:rsid w:val="00FA6C2C"/>
    <w:rsid w:val="00FB0E5C"/>
    <w:rsid w:val="00FB62EF"/>
    <w:rsid w:val="00FC5D99"/>
    <w:rsid w:val="00FC7AA6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  <w:style w:type="character" w:styleId="aa">
    <w:name w:val="Emphasis"/>
    <w:basedOn w:val="a0"/>
    <w:uiPriority w:val="20"/>
    <w:qFormat/>
    <w:rsid w:val="00FD6DCE"/>
    <w:rPr>
      <w:i/>
      <w:iCs/>
    </w:rPr>
  </w:style>
  <w:style w:type="character" w:customStyle="1" w:styleId="jpfdse">
    <w:name w:val="jpfdse"/>
    <w:basedOn w:val="a0"/>
    <w:rsid w:val="00873F98"/>
  </w:style>
  <w:style w:type="character" w:styleId="ab">
    <w:name w:val="Hyperlink"/>
    <w:basedOn w:val="a0"/>
    <w:uiPriority w:val="99"/>
    <w:semiHidden/>
    <w:unhideWhenUsed/>
    <w:rsid w:val="00873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  <w:style w:type="character" w:styleId="aa">
    <w:name w:val="Emphasis"/>
    <w:basedOn w:val="a0"/>
    <w:uiPriority w:val="20"/>
    <w:qFormat/>
    <w:rsid w:val="00FD6DCE"/>
    <w:rPr>
      <w:i/>
      <w:iCs/>
    </w:rPr>
  </w:style>
  <w:style w:type="character" w:customStyle="1" w:styleId="jpfdse">
    <w:name w:val="jpfdse"/>
    <w:basedOn w:val="a0"/>
    <w:rsid w:val="00873F98"/>
  </w:style>
  <w:style w:type="character" w:styleId="ab">
    <w:name w:val="Hyperlink"/>
    <w:basedOn w:val="a0"/>
    <w:uiPriority w:val="99"/>
    <w:semiHidden/>
    <w:unhideWhenUsed/>
    <w:rsid w:val="00873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7AF7-7D1D-439C-ACA1-631860F7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45</cp:revision>
  <dcterms:created xsi:type="dcterms:W3CDTF">2024-03-22T06:41:00Z</dcterms:created>
  <dcterms:modified xsi:type="dcterms:W3CDTF">2025-08-27T13:08:00Z</dcterms:modified>
</cp:coreProperties>
</file>