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 xml:space="preserve">СОВЕТ ОЛОНЕЦКОГО НАЦИОНАЛЬНОГО </w:t>
      </w:r>
      <w:proofErr w:type="gramStart"/>
      <w:r>
        <w:t>МУНИЦИПАЛЬНОГО  РАЙОНА</w:t>
      </w:r>
      <w:proofErr w:type="gramEnd"/>
    </w:p>
    <w:p w:rsidR="0041772C" w:rsidRPr="0039659D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39659D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39659D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D7489C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D7489C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D7489C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39659D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39659D" w:rsidRDefault="0041772C" w:rsidP="00195478">
      <w:pPr>
        <w:contextualSpacing/>
        <w:jc w:val="both"/>
        <w:rPr>
          <w:sz w:val="28"/>
          <w:szCs w:val="28"/>
        </w:rPr>
      </w:pPr>
    </w:p>
    <w:p w:rsidR="007A09F8" w:rsidRDefault="0041772C" w:rsidP="00195478">
      <w:pPr>
        <w:contextualSpacing/>
        <w:jc w:val="both"/>
      </w:pPr>
      <w:r w:rsidRPr="00195478">
        <w:t xml:space="preserve">от </w:t>
      </w:r>
      <w:r w:rsidR="00D7489C">
        <w:t>22 октября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 </w:t>
      </w:r>
      <w:r w:rsidR="0039659D">
        <w:t xml:space="preserve">            </w:t>
      </w:r>
      <w:r w:rsidRPr="00195478">
        <w:t>№</w:t>
      </w:r>
      <w:r w:rsidR="00342F63" w:rsidRPr="00195478">
        <w:t xml:space="preserve"> </w:t>
      </w:r>
      <w:r w:rsidR="0039659D">
        <w:t>63</w:t>
      </w:r>
    </w:p>
    <w:p w:rsidR="00D7489C" w:rsidRPr="00195478" w:rsidRDefault="00D7489C" w:rsidP="00195478">
      <w:pPr>
        <w:contextualSpacing/>
        <w:jc w:val="both"/>
      </w:pPr>
    </w:p>
    <w:p w:rsidR="00D7489C" w:rsidRPr="0083241E" w:rsidRDefault="00D7489C" w:rsidP="0039659D">
      <w:pPr>
        <w:ind w:right="4253"/>
        <w:jc w:val="both"/>
      </w:pPr>
      <w:bookmarkStart w:id="0" w:name="_GoBack"/>
      <w:r>
        <w:t xml:space="preserve">Об исключении из </w:t>
      </w:r>
      <w:r w:rsidRPr="0083241E">
        <w:t>переч</w:t>
      </w:r>
      <w:r>
        <w:t>ня</w:t>
      </w:r>
      <w:r w:rsidRPr="0083241E">
        <w:t xml:space="preserve">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</w:t>
      </w:r>
      <w:r>
        <w:t>м</w:t>
      </w:r>
      <w:r w:rsidRPr="0083241E">
        <w:t>, образующим инфраструктуру поддержки субъектов малого и среднего предпринимательства</w:t>
      </w:r>
      <w:r>
        <w:t>, объектов недвижимости</w:t>
      </w:r>
    </w:p>
    <w:bookmarkEnd w:id="0"/>
    <w:p w:rsidR="00D7489C" w:rsidRDefault="00D7489C" w:rsidP="00D7489C">
      <w:pPr>
        <w:ind w:firstLine="709"/>
      </w:pPr>
    </w:p>
    <w:p w:rsidR="00D7489C" w:rsidRPr="0083241E" w:rsidRDefault="00D7489C" w:rsidP="00D7489C">
      <w:pPr>
        <w:ind w:firstLine="709"/>
      </w:pPr>
    </w:p>
    <w:p w:rsidR="00D7489C" w:rsidRDefault="00D7489C" w:rsidP="00D7489C">
      <w:pPr>
        <w:tabs>
          <w:tab w:val="left" w:pos="993"/>
        </w:tabs>
        <w:ind w:firstLine="709"/>
        <w:jc w:val="both"/>
      </w:pPr>
      <w:r w:rsidRPr="0083241E">
        <w:t xml:space="preserve">В соответствии со статьей 50 Федерального закона от 06.10.2003 N 131-ФЗ «Об общих принципах организации местного самоуправления в Российской Федерации», статьей 18 Федерального закона от 24.07.2007 N 209-ФЗ «О развитии малого и среднего предпринимательства в Российской Федерации», </w:t>
      </w:r>
      <w:proofErr w:type="spellStart"/>
      <w:r>
        <w:t>п.п</w:t>
      </w:r>
      <w:proofErr w:type="spellEnd"/>
      <w:r>
        <w:t xml:space="preserve">. 4.1 п. 4 Порядка формирования, ведения, обязательного опубликования перечня имущества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свободного от прав третьих лиц (за исключением имущественных прав субъектов малого и среднего предпринимательства), утвержденного 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27.12.2017            № 106</w:t>
      </w:r>
      <w:r w:rsidRPr="00590439">
        <w:t>,</w:t>
      </w:r>
    </w:p>
    <w:p w:rsidR="00D7489C" w:rsidRDefault="00D7489C" w:rsidP="00D7489C">
      <w:pPr>
        <w:tabs>
          <w:tab w:val="left" w:pos="993"/>
        </w:tabs>
        <w:ind w:firstLine="709"/>
        <w:jc w:val="both"/>
      </w:pPr>
    </w:p>
    <w:p w:rsidR="00D7489C" w:rsidRDefault="00D7489C" w:rsidP="00D7489C">
      <w:pPr>
        <w:tabs>
          <w:tab w:val="left" w:pos="993"/>
        </w:tabs>
        <w:ind w:firstLine="709"/>
        <w:jc w:val="both"/>
      </w:pPr>
      <w:r w:rsidRPr="00C76912">
        <w:t xml:space="preserve">Совет </w:t>
      </w:r>
      <w:proofErr w:type="spellStart"/>
      <w:r w:rsidRPr="00C76912">
        <w:t>Олонецкого</w:t>
      </w:r>
      <w:proofErr w:type="spellEnd"/>
      <w:r w:rsidRPr="00C76912">
        <w:t xml:space="preserve"> национального муниципального </w:t>
      </w:r>
      <w:r w:rsidRPr="004A4685">
        <w:t>района решил:</w:t>
      </w:r>
    </w:p>
    <w:p w:rsidR="00D7489C" w:rsidRPr="0083241E" w:rsidRDefault="00D7489C" w:rsidP="00D7489C">
      <w:pPr>
        <w:tabs>
          <w:tab w:val="left" w:pos="993"/>
        </w:tabs>
        <w:ind w:firstLine="709"/>
        <w:jc w:val="both"/>
      </w:pPr>
    </w:p>
    <w:p w:rsidR="00D7489C" w:rsidRDefault="00D7489C" w:rsidP="00D7489C">
      <w:pPr>
        <w:pStyle w:val="a8"/>
        <w:numPr>
          <w:ilvl w:val="0"/>
          <w:numId w:val="6"/>
        </w:numPr>
        <w:tabs>
          <w:tab w:val="left" w:pos="426"/>
          <w:tab w:val="left" w:pos="851"/>
          <w:tab w:val="left" w:pos="993"/>
        </w:tabs>
        <w:ind w:left="0" w:firstLine="709"/>
        <w:jc w:val="both"/>
        <w:rPr>
          <w:spacing w:val="2"/>
        </w:rPr>
      </w:pPr>
      <w:r>
        <w:rPr>
          <w:spacing w:val="2"/>
        </w:rPr>
        <w:t xml:space="preserve">Исключить из </w:t>
      </w:r>
      <w:r w:rsidRPr="00CB566E">
        <w:rPr>
          <w:spacing w:val="2"/>
        </w:rPr>
        <w:t>переч</w:t>
      </w:r>
      <w:r>
        <w:rPr>
          <w:spacing w:val="2"/>
        </w:rPr>
        <w:t>ня</w:t>
      </w:r>
      <w:r w:rsidRPr="00CB566E">
        <w:rPr>
          <w:spacing w:val="2"/>
        </w:rPr>
        <w:t xml:space="preserve">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</w:t>
      </w:r>
      <w:r>
        <w:rPr>
          <w:spacing w:val="2"/>
        </w:rPr>
        <w:t xml:space="preserve"> среднего предпринимательства, утвержденного решением Совета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от 25.05.2022 № 28, следующий объект недвижимости:</w:t>
      </w:r>
    </w:p>
    <w:p w:rsidR="00D7489C" w:rsidRPr="0039659D" w:rsidRDefault="00D7489C" w:rsidP="0039659D">
      <w:pPr>
        <w:pStyle w:val="a8"/>
        <w:tabs>
          <w:tab w:val="left" w:pos="0"/>
          <w:tab w:val="left" w:pos="851"/>
          <w:tab w:val="left" w:pos="993"/>
        </w:tabs>
        <w:ind w:left="0" w:firstLine="709"/>
        <w:jc w:val="both"/>
        <w:rPr>
          <w:spacing w:val="2"/>
        </w:rPr>
      </w:pPr>
      <w:r>
        <w:rPr>
          <w:spacing w:val="2"/>
        </w:rPr>
        <w:t>-</w:t>
      </w:r>
      <w:r>
        <w:rPr>
          <w:spacing w:val="2"/>
        </w:rPr>
        <w:tab/>
      </w:r>
      <w:r w:rsidRPr="00D326D3">
        <w:rPr>
          <w:spacing w:val="2"/>
        </w:rPr>
        <w:t>Здание пищеблока</w:t>
      </w:r>
      <w:r>
        <w:rPr>
          <w:spacing w:val="2"/>
        </w:rPr>
        <w:t xml:space="preserve">, общей площадью 125,8 </w:t>
      </w:r>
      <w:proofErr w:type="spellStart"/>
      <w:r>
        <w:rPr>
          <w:spacing w:val="2"/>
        </w:rPr>
        <w:t>кв.м</w:t>
      </w:r>
      <w:proofErr w:type="spellEnd"/>
      <w:r>
        <w:rPr>
          <w:spacing w:val="2"/>
        </w:rPr>
        <w:t xml:space="preserve">., расположенное по адресу: </w:t>
      </w:r>
      <w:r w:rsidRPr="00D326D3">
        <w:rPr>
          <w:spacing w:val="2"/>
        </w:rPr>
        <w:t>г. Олонец, ул. Карла Либкнехта, д.34.</w:t>
      </w:r>
    </w:p>
    <w:p w:rsidR="00D7489C" w:rsidRPr="0035073D" w:rsidRDefault="00D7489C" w:rsidP="00D7489C">
      <w:pPr>
        <w:pStyle w:val="a8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pacing w:val="2"/>
        </w:rPr>
      </w:pPr>
      <w:r w:rsidRPr="00CB566E">
        <w:rPr>
          <w:spacing w:val="2"/>
        </w:rPr>
        <w:t>Управлению делами (</w:t>
      </w:r>
      <w:r>
        <w:rPr>
          <w:spacing w:val="2"/>
        </w:rPr>
        <w:t>М. Фокина</w:t>
      </w:r>
      <w:r w:rsidRPr="00CB566E">
        <w:rPr>
          <w:spacing w:val="2"/>
        </w:rPr>
        <w:t xml:space="preserve">) опубликовать настоящее решение </w:t>
      </w:r>
      <w:r>
        <w:rPr>
          <w:spacing w:val="2"/>
        </w:rPr>
        <w:t>н</w:t>
      </w:r>
      <w:r w:rsidRPr="00CB566E">
        <w:rPr>
          <w:spacing w:val="2"/>
        </w:rPr>
        <w:t xml:space="preserve">а официальном сайте администрации </w:t>
      </w:r>
      <w:proofErr w:type="spellStart"/>
      <w:r w:rsidRPr="00CB566E">
        <w:rPr>
          <w:spacing w:val="2"/>
        </w:rPr>
        <w:t>Олонецкого</w:t>
      </w:r>
      <w:proofErr w:type="spellEnd"/>
      <w:r w:rsidRPr="00CB566E">
        <w:rPr>
          <w:spacing w:val="2"/>
        </w:rPr>
        <w:t xml:space="preserve"> национального муниципального района www.olon.rayon.ru.</w:t>
      </w:r>
    </w:p>
    <w:p w:rsidR="0039659D" w:rsidRPr="00195478" w:rsidRDefault="0039659D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641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39659D" w:rsidP="0039659D">
            <w:pPr>
              <w:widowControl w:val="0"/>
              <w:tabs>
                <w:tab w:val="left" w:pos="7655"/>
              </w:tabs>
              <w:ind w:right="1025"/>
              <w:jc w:val="both"/>
            </w:pPr>
            <w:proofErr w:type="spellStart"/>
            <w:r>
              <w:t>И.о</w:t>
            </w:r>
            <w:proofErr w:type="spellEnd"/>
            <w:r>
              <w:t>. г</w:t>
            </w:r>
            <w:r w:rsidR="00195478" w:rsidRPr="001F7FBF">
              <w:t>лав</w:t>
            </w:r>
            <w:r>
              <w:t>ы</w:t>
            </w:r>
            <w:r w:rsidR="00195478" w:rsidRPr="001F7FBF">
              <w:t xml:space="preserve"> </w:t>
            </w:r>
            <w:proofErr w:type="spellStart"/>
            <w:r w:rsidR="00195478" w:rsidRPr="001F7FBF">
              <w:t>Олонецкого</w:t>
            </w:r>
            <w:proofErr w:type="spellEnd"/>
            <w:r w:rsidR="00195478" w:rsidRPr="001F7FBF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39659D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>А.М. Пешков</w:t>
            </w:r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7A09F8">
      <w:footerReference w:type="even" r:id="rId8"/>
      <w:footerReference w:type="default" r:id="rId9"/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9A3" w:rsidRDefault="00DE19A3">
      <w:r>
        <w:separator/>
      </w:r>
    </w:p>
  </w:endnote>
  <w:endnote w:type="continuationSeparator" w:id="0">
    <w:p w:rsidR="00DE19A3" w:rsidRDefault="00DE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659D">
      <w:rPr>
        <w:rStyle w:val="a5"/>
        <w:noProof/>
      </w:rPr>
      <w:t>1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9A3" w:rsidRDefault="00DE19A3">
      <w:r>
        <w:separator/>
      </w:r>
    </w:p>
  </w:footnote>
  <w:footnote w:type="continuationSeparator" w:id="0">
    <w:p w:rsidR="00DE19A3" w:rsidRDefault="00DE1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240C8"/>
    <w:rsid w:val="003421E7"/>
    <w:rsid w:val="00342F63"/>
    <w:rsid w:val="00347883"/>
    <w:rsid w:val="003812DC"/>
    <w:rsid w:val="00390984"/>
    <w:rsid w:val="00391BE3"/>
    <w:rsid w:val="0039659D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4187F"/>
    <w:rsid w:val="009616EE"/>
    <w:rsid w:val="009A69D5"/>
    <w:rsid w:val="009C7E7D"/>
    <w:rsid w:val="009D52C1"/>
    <w:rsid w:val="00A24584"/>
    <w:rsid w:val="00A34666"/>
    <w:rsid w:val="00A46BE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7489C"/>
    <w:rsid w:val="00DB1DFC"/>
    <w:rsid w:val="00DD5AF8"/>
    <w:rsid w:val="00DD5FA3"/>
    <w:rsid w:val="00DE0136"/>
    <w:rsid w:val="00DE19A3"/>
    <w:rsid w:val="00E4628D"/>
    <w:rsid w:val="00E52832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DD357-D374-4EC2-A14F-6EE7D032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2025-10-22T08:29:00Z</cp:lastPrinted>
  <dcterms:created xsi:type="dcterms:W3CDTF">2025-10-09T11:30:00Z</dcterms:created>
  <dcterms:modified xsi:type="dcterms:W3CDTF">2025-10-22T08:29:00Z</dcterms:modified>
</cp:coreProperties>
</file>