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2D23B9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24027721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r w:rsidRPr="00471DB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2E40E9">
      <w:pPr>
        <w:widowControl w:val="0"/>
        <w:rPr>
          <w:sz w:val="28"/>
          <w:szCs w:val="28"/>
        </w:rPr>
      </w:pPr>
    </w:p>
    <w:p w:rsidR="0097489E" w:rsidRPr="00C00C55" w:rsidRDefault="00C00C55" w:rsidP="002E40E9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2E40E9">
        <w:rPr>
          <w:szCs w:val="24"/>
        </w:rPr>
        <w:t>5</w:t>
      </w:r>
      <w:r w:rsidR="003E1C00">
        <w:rPr>
          <w:szCs w:val="24"/>
        </w:rPr>
        <w:t xml:space="preserve"> </w:t>
      </w:r>
      <w:r w:rsidR="002E40E9">
        <w:rPr>
          <w:szCs w:val="24"/>
        </w:rPr>
        <w:t>н</w:t>
      </w:r>
      <w:r w:rsidR="006544EA">
        <w:rPr>
          <w:szCs w:val="24"/>
        </w:rPr>
        <w:t>о</w:t>
      </w:r>
      <w:r w:rsidR="00624AF4">
        <w:rPr>
          <w:szCs w:val="24"/>
        </w:rPr>
        <w:t>ябр</w:t>
      </w:r>
      <w:r w:rsidR="00DE10AA">
        <w:rPr>
          <w:szCs w:val="24"/>
        </w:rPr>
        <w:t xml:space="preserve">я </w:t>
      </w:r>
      <w:r w:rsidR="006E105E" w:rsidRPr="00C00C55">
        <w:rPr>
          <w:szCs w:val="24"/>
        </w:rPr>
        <w:t>202</w:t>
      </w:r>
      <w:r w:rsidR="00183034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</w:t>
      </w:r>
      <w:r w:rsidR="009C23D1">
        <w:rPr>
          <w:szCs w:val="24"/>
        </w:rPr>
        <w:t xml:space="preserve">   </w:t>
      </w:r>
      <w:r w:rsidR="002E40E9">
        <w:rPr>
          <w:szCs w:val="24"/>
        </w:rPr>
        <w:t xml:space="preserve">    </w:t>
      </w:r>
      <w:r w:rsidR="009C23D1">
        <w:rPr>
          <w:szCs w:val="24"/>
        </w:rPr>
        <w:t xml:space="preserve">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2E40E9">
        <w:rPr>
          <w:szCs w:val="24"/>
        </w:rPr>
        <w:t>74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2E40E9">
      <w:pPr>
        <w:widowControl w:val="0"/>
        <w:rPr>
          <w:szCs w:val="24"/>
        </w:rPr>
      </w:pPr>
    </w:p>
    <w:p w:rsidR="002E40E9" w:rsidRPr="002E40E9" w:rsidRDefault="002E40E9" w:rsidP="002E40E9">
      <w:pPr>
        <w:widowControl w:val="0"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2E40E9">
        <w:rPr>
          <w:rFonts w:eastAsia="Times New Roman" w:cs="Times New Roman"/>
          <w:szCs w:val="24"/>
          <w:lang w:eastAsia="ru-RU"/>
        </w:rPr>
        <w:t>О проведении публичных слушаний по проекту межевания территории</w:t>
      </w:r>
    </w:p>
    <w:p w:rsidR="002E40E9" w:rsidRPr="002E40E9" w:rsidRDefault="002E40E9" w:rsidP="002E40E9">
      <w:pPr>
        <w:widowControl w:val="0"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2E40E9" w:rsidRDefault="002E40E9" w:rsidP="002E40E9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2E40E9" w:rsidRPr="002E40E9" w:rsidRDefault="002E40E9" w:rsidP="002E40E9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  <w:r w:rsidRPr="002E40E9">
        <w:rPr>
          <w:rFonts w:eastAsia="Times New Roman" w:cs="Times New Roman"/>
          <w:szCs w:val="24"/>
          <w:lang w:eastAsia="ru-RU"/>
        </w:rPr>
        <w:t>В соответствии с</w:t>
      </w:r>
      <w:r>
        <w:rPr>
          <w:rFonts w:eastAsia="Times New Roman" w:cs="Times New Roman"/>
          <w:szCs w:val="24"/>
          <w:lang w:eastAsia="ru-RU"/>
        </w:rPr>
        <w:t>о</w:t>
      </w:r>
      <w:r w:rsidRPr="002E40E9">
        <w:rPr>
          <w:rFonts w:eastAsia="Times New Roman" w:cs="Times New Roman"/>
          <w:szCs w:val="24"/>
          <w:lang w:eastAsia="ru-RU"/>
        </w:rPr>
        <w:t xml:space="preserve"> ст. 15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 w:rsidRPr="002E40E9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2E40E9">
        <w:rPr>
          <w:rFonts w:eastAsia="Times New Roman" w:cs="Times New Roman"/>
          <w:szCs w:val="24"/>
          <w:lang w:eastAsia="ru-RU"/>
        </w:rPr>
        <w:t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Видлицкого сельского поселения, утвержденными решением Совета Олонецкого национального муниципального района от 25.01.2023 № 4,</w:t>
      </w:r>
    </w:p>
    <w:p w:rsidR="002E40E9" w:rsidRPr="002E40E9" w:rsidRDefault="002E40E9" w:rsidP="002E40E9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2E40E9" w:rsidRPr="002E40E9" w:rsidRDefault="002E40E9" w:rsidP="002E40E9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2E40E9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2E40E9">
        <w:rPr>
          <w:rFonts w:eastAsia="Times New Roman" w:cs="Times New Roman"/>
          <w:szCs w:val="24"/>
          <w:lang w:eastAsia="x-none"/>
        </w:rPr>
        <w:t xml:space="preserve"> ю</w:t>
      </w:r>
      <w:r w:rsidRPr="002E40E9">
        <w:rPr>
          <w:rFonts w:eastAsia="Times New Roman" w:cs="Times New Roman"/>
          <w:szCs w:val="24"/>
          <w:lang w:val="x-none" w:eastAsia="x-none"/>
        </w:rPr>
        <w:t>:</w:t>
      </w:r>
    </w:p>
    <w:p w:rsidR="002E40E9" w:rsidRPr="002E40E9" w:rsidRDefault="002E40E9" w:rsidP="002E40E9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2E40E9">
        <w:rPr>
          <w:rFonts w:eastAsia="Times New Roman" w:cs="Times New Roman"/>
          <w:szCs w:val="24"/>
          <w:lang w:eastAsia="ru-RU"/>
        </w:rPr>
        <w:t xml:space="preserve">1. </w:t>
      </w:r>
      <w:r w:rsidRPr="002E40E9">
        <w:rPr>
          <w:rFonts w:eastAsia="Times New Roman" w:cs="Times New Roman"/>
          <w:szCs w:val="24"/>
          <w:lang w:eastAsia="ru-RU"/>
        </w:rPr>
        <w:tab/>
      </w:r>
      <w:r w:rsidRPr="002E40E9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2E40E9" w:rsidRPr="002E40E9" w:rsidRDefault="002E40E9" w:rsidP="002E40E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E40E9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2E40E9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2E40E9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2E40E9" w:rsidRPr="002E40E9" w:rsidRDefault="002E40E9" w:rsidP="002E40E9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E40E9">
        <w:rPr>
          <w:rFonts w:eastAsia="Times New Roman" w:cs="Times New Roman"/>
          <w:szCs w:val="24"/>
          <w:lang w:eastAsia="ru-RU"/>
        </w:rPr>
        <w:t xml:space="preserve">3. </w:t>
      </w:r>
      <w:r>
        <w:rPr>
          <w:rFonts w:eastAsia="Times New Roman" w:cs="Times New Roman"/>
          <w:szCs w:val="24"/>
          <w:lang w:eastAsia="ru-RU"/>
        </w:rPr>
        <w:tab/>
      </w:r>
      <w:r w:rsidRPr="002E40E9">
        <w:rPr>
          <w:rFonts w:eastAsia="Times New Roman" w:cs="Times New Roman"/>
          <w:szCs w:val="24"/>
          <w:lang w:eastAsia="ru-RU"/>
        </w:rPr>
        <w:t>Назначить председательствующим на публичных слушаниях лицом, уполномоченным на подписание протокола общественных обсуждений и заключения о результатах общественных обсуждений</w:t>
      </w:r>
      <w:r w:rsidR="008D0215">
        <w:rPr>
          <w:rFonts w:eastAsia="Times New Roman" w:cs="Times New Roman"/>
          <w:szCs w:val="24"/>
          <w:lang w:eastAsia="ru-RU"/>
        </w:rPr>
        <w:t>,</w:t>
      </w:r>
      <w:r w:rsidRPr="002E40E9">
        <w:rPr>
          <w:rFonts w:eastAsia="Times New Roman" w:cs="Times New Roman"/>
          <w:szCs w:val="24"/>
          <w:lang w:eastAsia="ru-RU"/>
        </w:rPr>
        <w:t xml:space="preserve"> главного специалиста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</w:t>
      </w:r>
      <w:r w:rsidR="008D0215">
        <w:rPr>
          <w:rFonts w:eastAsia="Times New Roman" w:cs="Times New Roman"/>
          <w:szCs w:val="24"/>
          <w:lang w:eastAsia="ru-RU"/>
        </w:rPr>
        <w:t xml:space="preserve"> </w:t>
      </w:r>
      <w:r w:rsidRPr="002E40E9">
        <w:rPr>
          <w:rFonts w:eastAsia="Times New Roman" w:cs="Times New Roman"/>
          <w:szCs w:val="24"/>
          <w:lang w:eastAsia="ru-RU"/>
        </w:rPr>
        <w:t>Богданова).</w:t>
      </w:r>
    </w:p>
    <w:p w:rsidR="002E40E9" w:rsidRPr="002E40E9" w:rsidRDefault="002E40E9" w:rsidP="002E40E9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E40E9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2E40E9">
        <w:rPr>
          <w:rFonts w:eastAsia="Times New Roman" w:cs="Times New Roman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 w:rsidR="008D0215">
        <w:rPr>
          <w:rFonts w:eastAsia="Times New Roman" w:cs="Times New Roman"/>
          <w:szCs w:val="24"/>
          <w:lang w:eastAsia="ru-RU"/>
        </w:rPr>
        <w:t xml:space="preserve">             </w:t>
      </w:r>
      <w:r w:rsidRPr="002E40E9">
        <w:rPr>
          <w:rFonts w:eastAsia="Times New Roman" w:cs="Times New Roman"/>
          <w:szCs w:val="24"/>
          <w:lang w:eastAsia="ru-RU"/>
        </w:rPr>
        <w:t>в форме публичных слушаний на официальном сайте Олонецкого национального муниципального района olon-rayon.ru.</w:t>
      </w:r>
    </w:p>
    <w:p w:rsidR="002E40E9" w:rsidRPr="002E40E9" w:rsidRDefault="002E40E9" w:rsidP="002E40E9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E40E9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2E40E9">
        <w:rPr>
          <w:rFonts w:eastAsia="Times New Roman" w:cs="Times New Roman"/>
          <w:szCs w:val="24"/>
          <w:lang w:eastAsia="ru-RU"/>
        </w:rPr>
        <w:t>Разместить 12.11.2025 проект, подлежащий рассмотрению на публичных слушаниях, на официальном сайте Олонецкого национального муниципального района olon-rayon.ru.</w:t>
      </w:r>
    </w:p>
    <w:p w:rsidR="002E40E9" w:rsidRPr="002E40E9" w:rsidRDefault="002E40E9" w:rsidP="002E40E9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E40E9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2E40E9">
        <w:rPr>
          <w:rFonts w:eastAsia="Times New Roman" w:cs="Times New Roman"/>
          <w:szCs w:val="24"/>
          <w:lang w:eastAsia="ru-RU"/>
        </w:rPr>
        <w:t>Изготовить 01.12.2025 протокол и заключение публичных слушаний.</w:t>
      </w:r>
    </w:p>
    <w:p w:rsidR="002E40E9" w:rsidRPr="002E40E9" w:rsidRDefault="002E40E9" w:rsidP="002E40E9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E40E9">
        <w:rPr>
          <w:rFonts w:eastAsia="Times New Roman" w:cs="Times New Roman"/>
          <w:szCs w:val="24"/>
          <w:lang w:eastAsia="ru-RU"/>
        </w:rPr>
        <w:t xml:space="preserve">7. </w:t>
      </w:r>
      <w:r>
        <w:rPr>
          <w:rFonts w:eastAsia="Times New Roman" w:cs="Times New Roman"/>
          <w:szCs w:val="24"/>
          <w:lang w:eastAsia="ru-RU"/>
        </w:rPr>
        <w:tab/>
      </w:r>
      <w:r w:rsidRPr="002E40E9">
        <w:rPr>
          <w:rFonts w:eastAsia="Times New Roman" w:cs="Times New Roman"/>
          <w:szCs w:val="24"/>
          <w:lang w:eastAsia="ru-RU"/>
        </w:rPr>
        <w:t>Разместить 09.10.2025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2E40E9" w:rsidP="002E40E9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2E40E9">
        <w:rPr>
          <w:rFonts w:eastAsia="Times New Roman" w:cs="Times New Roman"/>
          <w:szCs w:val="24"/>
          <w:lang w:eastAsia="ru-RU"/>
        </w:rPr>
        <w:t xml:space="preserve">8. </w:t>
      </w:r>
      <w:r w:rsidRPr="002E40E9">
        <w:rPr>
          <w:rFonts w:eastAsia="Times New Roman" w:cs="Times New Roman"/>
          <w:szCs w:val="24"/>
          <w:lang w:eastAsia="ru-RU"/>
        </w:rPr>
        <w:tab/>
        <w:t>Опубликовать настоящее постановление на официальном сайте Олонецкого национального муниципального района olon-rayon.ru.</w:t>
      </w:r>
    </w:p>
    <w:p w:rsidR="002E40E9" w:rsidRDefault="002E40E9" w:rsidP="002E40E9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2E40E9" w:rsidRPr="002E40E9" w:rsidRDefault="002E40E9" w:rsidP="002E40E9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2E40E9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2E40E9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В.Н. Мурый</w:t>
            </w:r>
          </w:p>
        </w:tc>
      </w:tr>
    </w:tbl>
    <w:p w:rsidR="003E1C00" w:rsidRDefault="003E1C00" w:rsidP="002E40E9">
      <w:pPr>
        <w:pStyle w:val="a3"/>
        <w:widowControl w:val="0"/>
        <w:ind w:left="0"/>
        <w:jc w:val="both"/>
        <w:rPr>
          <w:szCs w:val="24"/>
        </w:rPr>
      </w:pPr>
    </w:p>
    <w:p w:rsidR="008D0215" w:rsidRDefault="008D0215" w:rsidP="002E40E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8D0215" w:rsidRDefault="008D0215" w:rsidP="002E40E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2E40E9" w:rsidRDefault="002E40E9" w:rsidP="002E40E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2E40E9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8D0215" w:rsidRPr="002E40E9" w:rsidRDefault="008D0215" w:rsidP="002E40E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2E40E9" w:rsidRPr="002E40E9" w:rsidRDefault="002E40E9" w:rsidP="002E40E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2E40E9">
        <w:rPr>
          <w:rFonts w:eastAsia="Times New Roman" w:cs="Times New Roman"/>
          <w:szCs w:val="24"/>
          <w:lang w:eastAsia="ru-RU"/>
        </w:rPr>
        <w:t>УТВЕРЖДЕНО</w:t>
      </w:r>
    </w:p>
    <w:p w:rsidR="008D0215" w:rsidRDefault="002E40E9" w:rsidP="002E40E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2E40E9">
        <w:rPr>
          <w:rFonts w:eastAsia="Times New Roman" w:cs="Times New Roman"/>
          <w:szCs w:val="24"/>
          <w:lang w:eastAsia="ru-RU"/>
        </w:rPr>
        <w:t xml:space="preserve">постановлением главы </w:t>
      </w:r>
    </w:p>
    <w:p w:rsidR="008D0215" w:rsidRDefault="002E40E9" w:rsidP="002E40E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2E40E9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2E40E9" w:rsidRPr="002E40E9" w:rsidRDefault="002E40E9" w:rsidP="002E40E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2E40E9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2E40E9" w:rsidRPr="002E40E9" w:rsidRDefault="002E40E9" w:rsidP="002E40E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2E40E9">
        <w:rPr>
          <w:rFonts w:eastAsia="Times New Roman" w:cs="Times New Roman"/>
          <w:szCs w:val="24"/>
          <w:lang w:eastAsia="ru-RU"/>
        </w:rPr>
        <w:t xml:space="preserve">от </w:t>
      </w:r>
      <w:r w:rsidR="008D0215">
        <w:rPr>
          <w:rFonts w:eastAsia="Times New Roman" w:cs="Times New Roman"/>
          <w:szCs w:val="24"/>
          <w:lang w:eastAsia="ru-RU"/>
        </w:rPr>
        <w:t>05.11.</w:t>
      </w:r>
      <w:r w:rsidRPr="002E40E9">
        <w:rPr>
          <w:rFonts w:eastAsia="Times New Roman" w:cs="Times New Roman"/>
          <w:szCs w:val="24"/>
          <w:lang w:eastAsia="ru-RU"/>
        </w:rPr>
        <w:t>2025 №</w:t>
      </w:r>
      <w:r w:rsidR="008D0215">
        <w:rPr>
          <w:rFonts w:eastAsia="Times New Roman" w:cs="Times New Roman"/>
          <w:szCs w:val="24"/>
          <w:lang w:eastAsia="ru-RU"/>
        </w:rPr>
        <w:t xml:space="preserve"> 74</w:t>
      </w:r>
      <w:r w:rsidRPr="002E40E9">
        <w:rPr>
          <w:rFonts w:eastAsia="Times New Roman" w:cs="Times New Roman"/>
          <w:szCs w:val="24"/>
          <w:lang w:eastAsia="ru-RU"/>
        </w:rPr>
        <w:t xml:space="preserve">  </w:t>
      </w:r>
    </w:p>
    <w:p w:rsidR="002E40E9" w:rsidRPr="002E40E9" w:rsidRDefault="002E40E9" w:rsidP="002E40E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2E40E9" w:rsidRPr="002E40E9" w:rsidRDefault="002E40E9" w:rsidP="002E40E9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2E40E9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2E40E9" w:rsidRPr="002E40E9" w:rsidRDefault="002E40E9" w:rsidP="002E40E9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szCs w:val="24"/>
          <w:lang w:eastAsia="ru-RU"/>
        </w:rPr>
      </w:pPr>
      <w:r w:rsidRPr="002E40E9">
        <w:rPr>
          <w:rFonts w:eastAsia="Times New Roman" w:cs="Times New Roman"/>
          <w:szCs w:val="24"/>
          <w:lang w:eastAsia="ru-RU"/>
        </w:rPr>
        <w:t>по проекту межевания части территории кадастрового квартала 10:14:0020402,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Видлицкое сельское поселение,</w:t>
      </w:r>
    </w:p>
    <w:p w:rsidR="002E40E9" w:rsidRPr="002E40E9" w:rsidRDefault="002E40E9" w:rsidP="002E40E9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2E40E9">
        <w:rPr>
          <w:rFonts w:eastAsia="Times New Roman" w:cs="Times New Roman"/>
          <w:szCs w:val="24"/>
          <w:lang w:eastAsia="ru-RU"/>
        </w:rPr>
        <w:t>п. Устье Видлицы, ул. Привокзальная</w:t>
      </w:r>
    </w:p>
    <w:p w:rsidR="002E40E9" w:rsidRPr="002E40E9" w:rsidRDefault="002E40E9" w:rsidP="002E40E9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2E40E9" w:rsidRPr="002E40E9" w:rsidRDefault="002E40E9" w:rsidP="008D0215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2E40E9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 w:rsidR="008D0215">
        <w:rPr>
          <w:rFonts w:eastAsia="Times New Roman" w:cs="Times New Roman"/>
          <w:spacing w:val="2"/>
          <w:szCs w:val="24"/>
          <w:lang w:eastAsia="ru-RU"/>
        </w:rPr>
        <w:tab/>
      </w:r>
      <w:r w:rsidRPr="002E40E9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</w:t>
      </w:r>
    </w:p>
    <w:p w:rsidR="002E40E9" w:rsidRPr="002E40E9" w:rsidRDefault="002E40E9" w:rsidP="008D0215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2E40E9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 w:rsidR="008D0215">
        <w:rPr>
          <w:rFonts w:eastAsia="Times New Roman" w:cs="Times New Roman"/>
          <w:spacing w:val="2"/>
          <w:szCs w:val="24"/>
          <w:lang w:eastAsia="ru-RU"/>
        </w:rPr>
        <w:tab/>
      </w:r>
      <w:r w:rsidRPr="002E40E9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2E40E9" w:rsidRPr="002E40E9" w:rsidRDefault="002E40E9" w:rsidP="008D0215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2E40E9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 w:rsidR="008D0215">
        <w:rPr>
          <w:rFonts w:eastAsia="Times New Roman" w:cs="Times New Roman"/>
          <w:spacing w:val="2"/>
          <w:szCs w:val="24"/>
          <w:lang w:eastAsia="ru-RU"/>
        </w:rPr>
        <w:tab/>
      </w:r>
      <w:r w:rsidRPr="002E40E9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639" w:type="dxa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544"/>
        <w:gridCol w:w="4398"/>
      </w:tblGrid>
      <w:tr w:rsidR="002E40E9" w:rsidRPr="002E40E9" w:rsidTr="008D021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40E9" w:rsidRPr="002E40E9" w:rsidRDefault="002E40E9" w:rsidP="002E40E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E40E9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40E9" w:rsidRPr="002E40E9" w:rsidRDefault="002E40E9" w:rsidP="002E40E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E40E9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40E9" w:rsidRPr="002E40E9" w:rsidRDefault="002E40E9" w:rsidP="002E40E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E40E9">
              <w:rPr>
                <w:rFonts w:eastAsia="Times New Roman" w:cs="Times New Roman"/>
                <w:szCs w:val="24"/>
                <w:lang w:eastAsia="ru-RU"/>
              </w:rPr>
              <w:t>Проект межевания части территории кадастрового квартала 10:14:0020402,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Видлицкое сельское поселение, п. Устье Видлицы, ул. Привокзальная</w:t>
            </w:r>
          </w:p>
        </w:tc>
      </w:tr>
      <w:tr w:rsidR="002E40E9" w:rsidRPr="002E40E9" w:rsidTr="008D021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40E9" w:rsidRPr="002E40E9" w:rsidRDefault="002E40E9" w:rsidP="002E40E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E40E9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40E9" w:rsidRPr="002E40E9" w:rsidRDefault="002E40E9" w:rsidP="002E40E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E40E9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40E9" w:rsidRPr="002E40E9" w:rsidRDefault="002E40E9" w:rsidP="002E40E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E40E9">
              <w:rPr>
                <w:rFonts w:eastAsia="Times New Roman" w:cs="Times New Roman"/>
                <w:szCs w:val="24"/>
                <w:lang w:eastAsia="ru-RU"/>
              </w:rPr>
              <w:t>Проект межевания части территории кадастрового квартала 10:14:0020402,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Видлицкое сельское поселение, п. Устье Видлицы, ул. Привокзальная</w:t>
            </w:r>
          </w:p>
        </w:tc>
      </w:tr>
      <w:tr w:rsidR="002E40E9" w:rsidRPr="002E40E9" w:rsidTr="008D021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40E9" w:rsidRPr="002E40E9" w:rsidRDefault="002E40E9" w:rsidP="002E40E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E40E9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40E9" w:rsidRPr="002E40E9" w:rsidRDefault="002E40E9" w:rsidP="002E40E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E40E9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40E9" w:rsidRPr="002E40E9" w:rsidRDefault="002E40E9" w:rsidP="002E40E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E40E9">
              <w:rPr>
                <w:rFonts w:eastAsia="Times New Roman" w:cs="Times New Roman"/>
                <w:szCs w:val="24"/>
                <w:lang w:eastAsia="ru-RU"/>
              </w:rPr>
              <w:t>с 05.11.2025 по 01.12.2025</w:t>
            </w:r>
          </w:p>
        </w:tc>
      </w:tr>
      <w:tr w:rsidR="002E40E9" w:rsidRPr="002E40E9" w:rsidTr="008D021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40E9" w:rsidRPr="002E40E9" w:rsidRDefault="002E40E9" w:rsidP="002E40E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E40E9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40E9" w:rsidRPr="002E40E9" w:rsidRDefault="002E40E9" w:rsidP="002E40E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E40E9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40E9" w:rsidRPr="002E40E9" w:rsidRDefault="002E40E9" w:rsidP="002E40E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E40E9">
              <w:rPr>
                <w:rFonts w:eastAsia="Times New Roman" w:cs="Times New Roman"/>
                <w:szCs w:val="24"/>
                <w:lang w:eastAsia="ru-RU"/>
              </w:rPr>
              <w:t>Олонецкий район,  п. Устье Видлицы, ул. Привокзальная, кадастровый квартал 10:14:0020402</w:t>
            </w:r>
          </w:p>
        </w:tc>
      </w:tr>
      <w:tr w:rsidR="002E40E9" w:rsidRPr="002E40E9" w:rsidTr="008D021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40E9" w:rsidRPr="002E40E9" w:rsidRDefault="002E40E9" w:rsidP="002E40E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E40E9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40E9" w:rsidRPr="002E40E9" w:rsidRDefault="002E40E9" w:rsidP="002E40E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E40E9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40E9" w:rsidRPr="002E40E9" w:rsidRDefault="002E40E9" w:rsidP="002E40E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E40E9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2E40E9" w:rsidRPr="002E40E9" w:rsidTr="008D021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40E9" w:rsidRPr="002E40E9" w:rsidRDefault="002E40E9" w:rsidP="002E40E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E40E9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40E9" w:rsidRPr="002E40E9" w:rsidRDefault="002E40E9" w:rsidP="002E40E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E40E9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40E9" w:rsidRPr="002E40E9" w:rsidRDefault="002E40E9" w:rsidP="002E40E9">
            <w:pPr>
              <w:widowControl w:val="0"/>
              <w:tabs>
                <w:tab w:val="center" w:pos="4677"/>
                <w:tab w:val="right" w:pos="9355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2E40E9">
              <w:rPr>
                <w:rFonts w:eastAsia="Times New Roman" w:cs="Times New Roman"/>
                <w:szCs w:val="24"/>
                <w:lang w:eastAsia="ru-RU"/>
              </w:rPr>
              <w:t>Главный специалист отдела по распоряжению имуществом, архитектуры и градостроительства УЭР администрации Олонецкого национального муниципального района Богданова И.П., тел.: +79643178108</w:t>
            </w:r>
          </w:p>
        </w:tc>
      </w:tr>
      <w:tr w:rsidR="002E40E9" w:rsidRPr="002E40E9" w:rsidTr="008D021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40E9" w:rsidRPr="002E40E9" w:rsidRDefault="002E40E9" w:rsidP="002E40E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E40E9">
              <w:rPr>
                <w:rFonts w:eastAsia="Times New Roman" w:cs="Times New Roman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40E9" w:rsidRPr="002E40E9" w:rsidRDefault="002E40E9" w:rsidP="002E40E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E40E9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40E9" w:rsidRPr="002E40E9" w:rsidRDefault="002E40E9" w:rsidP="002E40E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E40E9">
              <w:rPr>
                <w:rFonts w:eastAsia="Times New Roman" w:cs="Times New Roman"/>
                <w:szCs w:val="24"/>
                <w:lang w:eastAsia="ru-RU"/>
              </w:rPr>
              <w:t>Утвержден 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2E40E9" w:rsidRPr="002E40E9" w:rsidTr="008D021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40E9" w:rsidRPr="002E40E9" w:rsidRDefault="002E40E9" w:rsidP="002E40E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E40E9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40E9" w:rsidRPr="002E40E9" w:rsidRDefault="002E40E9" w:rsidP="002E40E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E40E9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40E9" w:rsidRPr="002E40E9" w:rsidRDefault="002E40E9" w:rsidP="002E40E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E40E9">
              <w:rPr>
                <w:rFonts w:eastAsia="Times New Roman" w:cs="Times New Roman"/>
                <w:szCs w:val="24"/>
                <w:lang w:eastAsia="ru-RU"/>
              </w:rPr>
              <w:t>г. Олонец, ул. Свирских Дивизий, д. 1, каб. 207</w:t>
            </w:r>
          </w:p>
          <w:p w:rsidR="002E40E9" w:rsidRPr="002E40E9" w:rsidRDefault="002E40E9" w:rsidP="002E40E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E40E9">
              <w:rPr>
                <w:rFonts w:eastAsia="Times New Roman" w:cs="Times New Roman"/>
                <w:szCs w:val="24"/>
                <w:lang w:eastAsia="ru-RU"/>
              </w:rPr>
              <w:t>с 12.11.2025 по 28.11.2025</w:t>
            </w:r>
          </w:p>
        </w:tc>
      </w:tr>
      <w:tr w:rsidR="002E40E9" w:rsidRPr="002E40E9" w:rsidTr="008D021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40E9" w:rsidRPr="002E40E9" w:rsidRDefault="002E40E9" w:rsidP="002E40E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E40E9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40E9" w:rsidRPr="002E40E9" w:rsidRDefault="002E40E9" w:rsidP="002E40E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E40E9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40E9" w:rsidRPr="002E40E9" w:rsidRDefault="002E40E9" w:rsidP="002E40E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E40E9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2E40E9" w:rsidRPr="002E40E9" w:rsidTr="008D021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40E9" w:rsidRPr="002E40E9" w:rsidRDefault="002E40E9" w:rsidP="002E40E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E40E9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40E9" w:rsidRPr="002E40E9" w:rsidRDefault="002E40E9" w:rsidP="002E40E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E40E9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40E9" w:rsidRPr="002E40E9" w:rsidRDefault="002E40E9" w:rsidP="002E40E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E40E9">
              <w:rPr>
                <w:rFonts w:eastAsia="Times New Roman" w:cs="Times New Roman"/>
                <w:szCs w:val="24"/>
                <w:lang w:eastAsia="ru-RU"/>
              </w:rPr>
              <w:t>с 12.11.2025 по 28.11.2025</w:t>
            </w:r>
          </w:p>
        </w:tc>
      </w:tr>
      <w:tr w:rsidR="002E40E9" w:rsidRPr="002E40E9" w:rsidTr="008D021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40E9" w:rsidRPr="002E40E9" w:rsidRDefault="002E40E9" w:rsidP="002E40E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E40E9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40E9" w:rsidRPr="002E40E9" w:rsidRDefault="002E40E9" w:rsidP="002E40E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E40E9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2E40E9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0215" w:rsidRDefault="002E40E9" w:rsidP="002E40E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E40E9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</w:t>
            </w:r>
          </w:p>
          <w:p w:rsidR="008D0215" w:rsidRDefault="002E40E9" w:rsidP="002E40E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bookmarkStart w:id="0" w:name="_GoBack"/>
            <w:bookmarkEnd w:id="0"/>
            <w:r w:rsidRPr="002E40E9">
              <w:rPr>
                <w:rFonts w:eastAsia="Times New Roman" w:cs="Times New Roman"/>
                <w:szCs w:val="24"/>
                <w:lang w:eastAsia="ru-RU"/>
              </w:rPr>
              <w:t xml:space="preserve">ул. Свирских Дивизий, д. 1, каб. 207, </w:t>
            </w:r>
          </w:p>
          <w:p w:rsidR="002E40E9" w:rsidRPr="002E40E9" w:rsidRDefault="002E40E9" w:rsidP="002E40E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E40E9">
              <w:rPr>
                <w:rFonts w:eastAsia="Times New Roman" w:cs="Times New Roman"/>
                <w:szCs w:val="24"/>
                <w:lang w:eastAsia="ru-RU"/>
              </w:rPr>
              <w:t>тел.: +79643178108</w:t>
            </w:r>
          </w:p>
        </w:tc>
      </w:tr>
      <w:tr w:rsidR="002E40E9" w:rsidRPr="002E40E9" w:rsidTr="008D021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40E9" w:rsidRPr="002E40E9" w:rsidRDefault="002E40E9" w:rsidP="002E40E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E40E9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40E9" w:rsidRPr="002E40E9" w:rsidRDefault="002E40E9" w:rsidP="002E40E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E40E9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40E9" w:rsidRPr="002E40E9" w:rsidRDefault="002E40E9" w:rsidP="002E40E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E40E9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</w:t>
            </w:r>
            <w:r w:rsidRPr="002E40E9">
              <w:rPr>
                <w:rFonts w:eastAsia="Times New Roman" w:cs="Times New Roman"/>
                <w:szCs w:val="24"/>
                <w:lang w:eastAsia="ru-RU"/>
              </w:rPr>
              <w:lastRenderedPageBreak/>
              <w:t>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2E40E9" w:rsidRPr="002E40E9" w:rsidTr="008D021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40E9" w:rsidRPr="002E40E9" w:rsidRDefault="002E40E9" w:rsidP="002E40E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E40E9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40E9" w:rsidRPr="002E40E9" w:rsidRDefault="002E40E9" w:rsidP="002E40E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E40E9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40E9" w:rsidRPr="002E40E9" w:rsidRDefault="002E40E9" w:rsidP="002E40E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E40E9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2E40E9" w:rsidRPr="002E40E9" w:rsidTr="008D021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40E9" w:rsidRPr="002E40E9" w:rsidRDefault="002E40E9" w:rsidP="002E40E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E40E9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40E9" w:rsidRPr="002E40E9" w:rsidRDefault="002E40E9" w:rsidP="002E40E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E40E9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40E9" w:rsidRPr="002E40E9" w:rsidRDefault="002E40E9" w:rsidP="002E40E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E40E9">
              <w:rPr>
                <w:rFonts w:eastAsia="Times New Roman" w:cs="Times New Roman"/>
                <w:szCs w:val="24"/>
                <w:lang w:eastAsia="ru-RU"/>
              </w:rPr>
              <w:t>01.12.2025 в 11:00, Олонецкий район,  п. Устье Видлицы, ул. Привокзальная, д. 9</w:t>
            </w:r>
          </w:p>
        </w:tc>
      </w:tr>
      <w:tr w:rsidR="002E40E9" w:rsidRPr="002E40E9" w:rsidTr="008D021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40E9" w:rsidRPr="002E40E9" w:rsidRDefault="002E40E9" w:rsidP="002E40E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E40E9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40E9" w:rsidRPr="002E40E9" w:rsidRDefault="002E40E9" w:rsidP="002E40E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E40E9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40E9" w:rsidRPr="002E40E9" w:rsidRDefault="002E40E9" w:rsidP="002E40E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E40E9">
              <w:rPr>
                <w:rFonts w:eastAsia="Times New Roman" w:cs="Times New Roman"/>
                <w:szCs w:val="24"/>
                <w:lang w:eastAsia="ru-RU"/>
              </w:rPr>
              <w:t>01.12.2025 в 11:00, Олонецкий район,  п. Устье Видлицы, ул. Привокзальная, д. 9</w:t>
            </w:r>
          </w:p>
        </w:tc>
      </w:tr>
    </w:tbl>
    <w:p w:rsidR="00C00C55" w:rsidRPr="00C00C55" w:rsidRDefault="00C00C55" w:rsidP="002E40E9">
      <w:pPr>
        <w:widowControl w:val="0"/>
        <w:tabs>
          <w:tab w:val="left" w:pos="8080"/>
        </w:tabs>
        <w:jc w:val="right"/>
        <w:rPr>
          <w:szCs w:val="24"/>
        </w:rPr>
      </w:pPr>
    </w:p>
    <w:sectPr w:rsidR="00C00C5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3B9" w:rsidRDefault="002D23B9" w:rsidP="008D0215">
      <w:r>
        <w:separator/>
      </w:r>
    </w:p>
  </w:endnote>
  <w:endnote w:type="continuationSeparator" w:id="0">
    <w:p w:rsidR="002D23B9" w:rsidRDefault="002D23B9" w:rsidP="008D0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3B9" w:rsidRDefault="002D23B9" w:rsidP="008D0215">
      <w:r>
        <w:separator/>
      </w:r>
    </w:p>
  </w:footnote>
  <w:footnote w:type="continuationSeparator" w:id="0">
    <w:p w:rsidR="002D23B9" w:rsidRDefault="002D23B9" w:rsidP="008D02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5618796"/>
      <w:docPartObj>
        <w:docPartGallery w:val="Page Numbers (Top of Page)"/>
        <w:docPartUnique/>
      </w:docPartObj>
    </w:sdtPr>
    <w:sdtContent>
      <w:p w:rsidR="008D0215" w:rsidRDefault="008D0215" w:rsidP="008D021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3B9"/>
    <w:rsid w:val="002D2616"/>
    <w:rsid w:val="002D43A2"/>
    <w:rsid w:val="002D6243"/>
    <w:rsid w:val="002D62BC"/>
    <w:rsid w:val="002D7F16"/>
    <w:rsid w:val="002E3F36"/>
    <w:rsid w:val="002E40E9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215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2E40E9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D021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D0215"/>
  </w:style>
  <w:style w:type="paragraph" w:styleId="a7">
    <w:name w:val="footer"/>
    <w:basedOn w:val="a"/>
    <w:link w:val="a8"/>
    <w:uiPriority w:val="99"/>
    <w:unhideWhenUsed/>
    <w:rsid w:val="008D021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D02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2E40E9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D021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D0215"/>
  </w:style>
  <w:style w:type="paragraph" w:styleId="a7">
    <w:name w:val="footer"/>
    <w:basedOn w:val="a"/>
    <w:link w:val="a8"/>
    <w:uiPriority w:val="99"/>
    <w:unhideWhenUsed/>
    <w:rsid w:val="008D021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D02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1163</Words>
  <Characters>6633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2025-11-07T10:36:00Z</dcterms:created>
  <dcterms:modified xsi:type="dcterms:W3CDTF">2025-11-07T10:36:00Z</dcterms:modified>
</cp:coreProperties>
</file>