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62" w:rsidRPr="004C3596" w:rsidRDefault="002C3662" w:rsidP="002C36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596">
        <w:rPr>
          <w:rFonts w:ascii="Times New Roman" w:eastAsia="Times New Roman" w:hAnsi="Times New Roman" w:cs="Times New Roman"/>
          <w:b/>
          <w:sz w:val="28"/>
          <w:szCs w:val="28"/>
        </w:rPr>
        <w:t>Напоминаем об административной ответственности.</w:t>
      </w:r>
    </w:p>
    <w:p w:rsidR="002C3662" w:rsidRPr="004C3596" w:rsidRDefault="002C3662" w:rsidP="002C36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662" w:rsidRDefault="002C3662" w:rsidP="002C366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 w:rsidRPr="004C3596">
        <w:rPr>
          <w:sz w:val="28"/>
          <w:szCs w:val="28"/>
        </w:rPr>
        <w:t xml:space="preserve">Частью 1 статьи 8.52 «Несоблюдение требований к содержанию животных» </w:t>
      </w:r>
      <w:proofErr w:type="spellStart"/>
      <w:r w:rsidRPr="004C3596">
        <w:rPr>
          <w:sz w:val="28"/>
          <w:szCs w:val="28"/>
        </w:rPr>
        <w:t>КоАП</w:t>
      </w:r>
      <w:proofErr w:type="spellEnd"/>
      <w:r w:rsidRPr="004C3596">
        <w:rPr>
          <w:sz w:val="28"/>
          <w:szCs w:val="28"/>
        </w:rPr>
        <w:t xml:space="preserve"> РФ от 30.12.2001 №195-ФЗ за </w:t>
      </w:r>
      <w:r w:rsidRPr="004C3596">
        <w:rPr>
          <w:color w:val="000000"/>
          <w:sz w:val="28"/>
          <w:szCs w:val="28"/>
        </w:rPr>
        <w:t>несоблюдение общих </w:t>
      </w:r>
      <w:hyperlink r:id="rId4" w:anchor="dst100068" w:history="1">
        <w:r w:rsidRPr="004C3596">
          <w:rPr>
            <w:rStyle w:val="a4"/>
            <w:color w:val="1A0DAB"/>
            <w:sz w:val="28"/>
            <w:szCs w:val="28"/>
          </w:rPr>
          <w:t>требований</w:t>
        </w:r>
      </w:hyperlink>
      <w:r w:rsidRPr="004C3596">
        <w:rPr>
          <w:color w:val="000000"/>
          <w:sz w:val="28"/>
          <w:szCs w:val="28"/>
        </w:rPr>
        <w:t> к содержанию животных, а также требований к содержанию домашних животных, предусмотрено предупреждение или наложение административного штрафа на граждан в размере от 1000,00 р. до 3000,00 р.; на должностных лиц - от 5000,00 р. до 15000,00 р.; на юридических лиц - от 15000,00 р. до</w:t>
      </w:r>
      <w:proofErr w:type="gramEnd"/>
      <w:r w:rsidRPr="004C3596">
        <w:rPr>
          <w:color w:val="000000"/>
          <w:sz w:val="28"/>
          <w:szCs w:val="28"/>
        </w:rPr>
        <w:t xml:space="preserve"> 30000,00 р. рублей.</w:t>
      </w:r>
    </w:p>
    <w:p w:rsidR="002C3662" w:rsidRPr="004C3596" w:rsidRDefault="002C3662" w:rsidP="002C366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828282"/>
          <w:sz w:val="28"/>
          <w:szCs w:val="28"/>
        </w:rPr>
      </w:pPr>
    </w:p>
    <w:p w:rsidR="002C3662" w:rsidRPr="004C3596" w:rsidRDefault="002C3662" w:rsidP="002C366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596">
        <w:rPr>
          <w:rFonts w:ascii="Times New Roman" w:eastAsia="Times New Roman" w:hAnsi="Times New Roman" w:cs="Times New Roman"/>
          <w:sz w:val="28"/>
          <w:szCs w:val="28"/>
        </w:rPr>
        <w:t xml:space="preserve">Частью 2 статьи 8.52 «Несоблюдение требований к содержанию животных» </w:t>
      </w:r>
      <w:proofErr w:type="spellStart"/>
      <w:r w:rsidRPr="004C3596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4C3596">
        <w:rPr>
          <w:rFonts w:ascii="Times New Roman" w:eastAsia="Times New Roman" w:hAnsi="Times New Roman" w:cs="Times New Roman"/>
          <w:sz w:val="28"/>
          <w:szCs w:val="28"/>
        </w:rPr>
        <w:t xml:space="preserve"> РФ от 30.12.2001 №195-ФЗ </w:t>
      </w:r>
      <w:r w:rsidRPr="004C3596">
        <w:rPr>
          <w:rFonts w:ascii="Times New Roman" w:hAnsi="Times New Roman" w:cs="Times New Roman"/>
          <w:sz w:val="28"/>
          <w:szCs w:val="28"/>
        </w:rPr>
        <w:t xml:space="preserve"> за  </w:t>
      </w:r>
      <w:hyperlink r:id="rId5" w:anchor="dst100083" w:history="1">
        <w:r w:rsidRPr="004C3596">
          <w:rPr>
            <w:rStyle w:val="a4"/>
            <w:rFonts w:ascii="Times New Roman" w:hAnsi="Times New Roman" w:cs="Times New Roman"/>
            <w:sz w:val="28"/>
            <w:szCs w:val="28"/>
          </w:rPr>
          <w:t>жестокое</w:t>
        </w:r>
      </w:hyperlink>
      <w:r w:rsidRPr="004C3596">
        <w:rPr>
          <w:rFonts w:ascii="Times New Roman" w:hAnsi="Times New Roman" w:cs="Times New Roman"/>
          <w:sz w:val="28"/>
          <w:szCs w:val="28"/>
        </w:rPr>
        <w:t> обращение с животными, если эти действия не содержат признаков уголовно наказуемого </w:t>
      </w:r>
      <w:hyperlink r:id="rId6" w:anchor="dst2340" w:history="1">
        <w:r w:rsidRPr="004C3596">
          <w:rPr>
            <w:rStyle w:val="a4"/>
            <w:rFonts w:ascii="Times New Roman" w:hAnsi="Times New Roman" w:cs="Times New Roman"/>
            <w:sz w:val="28"/>
            <w:szCs w:val="28"/>
          </w:rPr>
          <w:t>деяния</w:t>
        </w:r>
      </w:hyperlink>
      <w:r w:rsidRPr="004C3596">
        <w:rPr>
          <w:rFonts w:ascii="Times New Roman" w:hAnsi="Times New Roman" w:cs="Times New Roman"/>
          <w:sz w:val="28"/>
          <w:szCs w:val="28"/>
        </w:rPr>
        <w:t xml:space="preserve">, предусмотрено </w:t>
      </w:r>
      <w:r w:rsidRPr="004C3596">
        <w:rPr>
          <w:rFonts w:ascii="Times New Roman" w:eastAsia="Times New Roman" w:hAnsi="Times New Roman" w:cs="Times New Roman"/>
          <w:sz w:val="28"/>
          <w:szCs w:val="28"/>
        </w:rPr>
        <w:t>наложение административного штрафа на граждан в размере от 5000,00 р. до 15000,00 р.; на должностных лиц - от 15000,00 р. до 30000,00 р.; на юридических лиц - от 50000,00 р. до 100000,00 р..</w:t>
      </w:r>
      <w:proofErr w:type="gramEnd"/>
    </w:p>
    <w:p w:rsidR="002C3662" w:rsidRPr="004C3596" w:rsidRDefault="002C3662" w:rsidP="002C366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3596">
        <w:rPr>
          <w:rFonts w:ascii="Times New Roman" w:eastAsia="Times New Roman" w:hAnsi="Times New Roman" w:cs="Times New Roman"/>
          <w:sz w:val="28"/>
          <w:szCs w:val="28"/>
        </w:rPr>
        <w:t xml:space="preserve">Частью 3 статьи 8.52 «Несоблюдение требований к содержанию животных» </w:t>
      </w:r>
      <w:proofErr w:type="spellStart"/>
      <w:r w:rsidRPr="004C3596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4C3596">
        <w:rPr>
          <w:rFonts w:ascii="Times New Roman" w:eastAsia="Times New Roman" w:hAnsi="Times New Roman" w:cs="Times New Roman"/>
          <w:sz w:val="28"/>
          <w:szCs w:val="28"/>
        </w:rPr>
        <w:t xml:space="preserve"> РФ от 30.12.2001 №195-ФЗ за нарушения требований законодательства в области обращения с животными, повлекшие причинение вреда жизни или здоровью граждан либо имуществу, если эти действия не содержат признаков уголовно наказуемого деяния, предусмотрено наложение административного штрафа на граждан в размере от 10000 р. до 30000 р.</w:t>
      </w:r>
      <w:proofErr w:type="gramEnd"/>
    </w:p>
    <w:p w:rsidR="002C3662" w:rsidRPr="004C3596" w:rsidRDefault="002C3662" w:rsidP="002C36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662" w:rsidRPr="004C3596" w:rsidRDefault="002C3662" w:rsidP="002C366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596">
        <w:rPr>
          <w:rFonts w:ascii="Times New Roman" w:eastAsia="Times New Roman" w:hAnsi="Times New Roman" w:cs="Times New Roman"/>
          <w:sz w:val="28"/>
          <w:szCs w:val="28"/>
        </w:rPr>
        <w:t xml:space="preserve">Срок давности привлечения к административной ответственности составляет 60 календарных дней со дня совершения административного правонарушения (статья 4.5  </w:t>
      </w:r>
      <w:proofErr w:type="spellStart"/>
      <w:r w:rsidRPr="004C3596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4C3596">
        <w:rPr>
          <w:rFonts w:ascii="Times New Roman" w:eastAsia="Times New Roman" w:hAnsi="Times New Roman" w:cs="Times New Roman"/>
          <w:sz w:val="28"/>
          <w:szCs w:val="28"/>
        </w:rPr>
        <w:t xml:space="preserve"> РФ от 30.12.2001 №195-ФЗ</w:t>
      </w:r>
      <w:proofErr w:type="gramStart"/>
      <w:r w:rsidRPr="004C3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59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C3596">
        <w:rPr>
          <w:rFonts w:ascii="Times New Roman" w:hAnsi="Times New Roman" w:cs="Times New Roman"/>
          <w:sz w:val="28"/>
          <w:szCs w:val="28"/>
        </w:rPr>
        <w:t>.</w:t>
      </w:r>
    </w:p>
    <w:p w:rsidR="002C3662" w:rsidRPr="004C3596" w:rsidRDefault="002C3662" w:rsidP="002C3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662" w:rsidRPr="004C3596" w:rsidRDefault="002C3662" w:rsidP="002C366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596">
        <w:rPr>
          <w:rFonts w:ascii="Times New Roman" w:hAnsi="Times New Roman" w:cs="Times New Roman"/>
          <w:sz w:val="28"/>
          <w:szCs w:val="28"/>
        </w:rPr>
        <w:t>Для привлечения к административной ответственности необходимо обратиться а органы полиции, представить имеющиеся сведения о лице, допустившем нарушение, предоставить имеющиеся фото- и видеоматериалы, подтверждающие факт нарушения, предоставить сведения, позволяющие идентифицировать животное, документы, подтверждающие причинение вреда здоровью, ущерб имуществу</w:t>
      </w:r>
    </w:p>
    <w:p w:rsidR="00904C09" w:rsidRDefault="00904C09"/>
    <w:sectPr w:rsidR="00904C09" w:rsidSect="00E4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3662"/>
    <w:rsid w:val="002C3662"/>
    <w:rsid w:val="0090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C36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9030/6e2829afe7edbdbbe54047b79b4784ca6cc45d53/" TargetMode="External"/><Relationship Id="rId5" Type="http://schemas.openxmlformats.org/officeDocument/2006/relationships/hyperlink" Target="https://www.consultant.ru/document/cons_doc_LAW_482855/9b656b07c1d9f2c94436978c08864fb879933301/" TargetMode="External"/><Relationship Id="rId4" Type="http://schemas.openxmlformats.org/officeDocument/2006/relationships/hyperlink" Target="https://www.consultant.ru/document/cons_doc_LAW_482855/b2d155e355a125bbe89726402f1c374dcdd762f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2025-11-21T10:07:00Z</dcterms:created>
  <dcterms:modified xsi:type="dcterms:W3CDTF">2025-11-21T10:08:00Z</dcterms:modified>
</cp:coreProperties>
</file>