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FE5AB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3240568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2C0724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2C0724" w:rsidRDefault="0097489E">
      <w:pPr>
        <w:rPr>
          <w:sz w:val="1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2C0724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2C0724">
        <w:rPr>
          <w:szCs w:val="24"/>
        </w:rPr>
        <w:t>5</w:t>
      </w:r>
      <w:r w:rsidR="003E1C00">
        <w:rPr>
          <w:szCs w:val="24"/>
        </w:rPr>
        <w:t xml:space="preserve"> </w:t>
      </w:r>
      <w:r w:rsidR="00736F83">
        <w:rPr>
          <w:szCs w:val="24"/>
        </w:rPr>
        <w:t>феврал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</w:t>
      </w:r>
      <w:r w:rsidR="002C0724">
        <w:rPr>
          <w:szCs w:val="24"/>
        </w:rPr>
        <w:t xml:space="preserve">  </w:t>
      </w:r>
      <w:r w:rsidR="00A83F90" w:rsidRPr="00C00C55">
        <w:rPr>
          <w:szCs w:val="24"/>
        </w:rPr>
        <w:t xml:space="preserve">      </w:t>
      </w:r>
      <w:r w:rsidR="009C23D1">
        <w:rPr>
          <w:szCs w:val="24"/>
        </w:rPr>
        <w:t xml:space="preserve"> 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2C0724">
        <w:rPr>
          <w:szCs w:val="24"/>
        </w:rPr>
        <w:t>11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2C0724">
      <w:pPr>
        <w:widowControl w:val="0"/>
        <w:rPr>
          <w:szCs w:val="24"/>
        </w:rPr>
      </w:pPr>
    </w:p>
    <w:p w:rsidR="002C0724" w:rsidRPr="002C0724" w:rsidRDefault="002C0724" w:rsidP="002C0724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10:14:0030801:80</w:t>
      </w:r>
    </w:p>
    <w:p w:rsidR="002C0724" w:rsidRPr="002C0724" w:rsidRDefault="002C0724" w:rsidP="002C0724">
      <w:pPr>
        <w:widowControl w:val="0"/>
        <w:ind w:firstLine="709"/>
        <w:jc w:val="both"/>
        <w:rPr>
          <w:rFonts w:eastAsia="Times New Roman" w:cs="Times New Roman"/>
          <w:sz w:val="14"/>
          <w:szCs w:val="24"/>
          <w:lang w:eastAsia="x-none"/>
        </w:rPr>
      </w:pPr>
    </w:p>
    <w:p w:rsidR="002C0724" w:rsidRDefault="002C0724" w:rsidP="002C072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2C0724" w:rsidRDefault="002C0724" w:rsidP="002C0724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C0724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C0724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C0724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C0724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2C0724">
        <w:rPr>
          <w:rFonts w:eastAsia="Times New Roman" w:cs="Times New Roman"/>
          <w:szCs w:val="24"/>
          <w:lang w:eastAsia="ru-RU"/>
        </w:rPr>
        <w:t>Коверского</w:t>
      </w:r>
      <w:proofErr w:type="spellEnd"/>
      <w:r w:rsidRPr="002C0724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2C0724">
        <w:rPr>
          <w:rFonts w:eastAsia="Times New Roman" w:cs="Times New Roman"/>
          <w:szCs w:val="24"/>
          <w:lang w:eastAsia="ru-RU"/>
        </w:rPr>
        <w:t xml:space="preserve"> района от 21.12.2022 №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C0724">
        <w:rPr>
          <w:rFonts w:eastAsia="Times New Roman" w:cs="Times New Roman"/>
          <w:szCs w:val="24"/>
          <w:lang w:eastAsia="ru-RU"/>
        </w:rPr>
        <w:t>81,</w:t>
      </w:r>
    </w:p>
    <w:p w:rsidR="002C0724" w:rsidRPr="002C0724" w:rsidRDefault="002C0724" w:rsidP="002C0724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 </w:t>
      </w:r>
    </w:p>
    <w:p w:rsidR="002C0724" w:rsidRPr="002C0724" w:rsidRDefault="002C0724" w:rsidP="002C0724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2C0724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C0724">
        <w:rPr>
          <w:rFonts w:eastAsia="Times New Roman" w:cs="Times New Roman"/>
          <w:szCs w:val="24"/>
          <w:lang w:eastAsia="x-none"/>
        </w:rPr>
        <w:t xml:space="preserve"> ю</w:t>
      </w:r>
      <w:r w:rsidRPr="002C0724">
        <w:rPr>
          <w:rFonts w:eastAsia="Times New Roman" w:cs="Times New Roman"/>
          <w:szCs w:val="24"/>
          <w:lang w:val="x-none" w:eastAsia="x-none"/>
        </w:rPr>
        <w:t>: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1. </w:t>
      </w:r>
      <w:r w:rsidRPr="002C0724">
        <w:rPr>
          <w:rFonts w:eastAsia="Times New Roman" w:cs="Times New Roman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C0724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3.</w:t>
      </w: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C0724">
        <w:rPr>
          <w:rFonts w:eastAsia="Times New Roman" w:cs="Times New Roman"/>
          <w:szCs w:val="24"/>
          <w:lang w:eastAsia="ru-RU"/>
        </w:rPr>
        <w:t>начальника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C0724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2C072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C0724">
        <w:rPr>
          <w:rFonts w:eastAsia="Times New Roman" w:cs="Times New Roman"/>
          <w:szCs w:val="24"/>
          <w:lang w:eastAsia="ru-RU"/>
        </w:rPr>
        <w:t>-</w:t>
      </w:r>
      <w:r w:rsidRPr="002C0724">
        <w:rPr>
          <w:rFonts w:eastAsia="Times New Roman" w:cs="Times New Roman"/>
          <w:szCs w:val="24"/>
          <w:lang w:val="en-US" w:eastAsia="ru-RU"/>
        </w:rPr>
        <w:t>rayon</w:t>
      </w:r>
      <w:r w:rsidRPr="002C0724">
        <w:rPr>
          <w:rFonts w:eastAsia="Times New Roman" w:cs="Times New Roman"/>
          <w:szCs w:val="24"/>
          <w:lang w:eastAsia="ru-RU"/>
        </w:rPr>
        <w:t>.</w:t>
      </w:r>
      <w:proofErr w:type="spellStart"/>
      <w:r w:rsidRPr="002C072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C0724">
        <w:rPr>
          <w:rFonts w:eastAsia="Times New Roman" w:cs="Times New Roman"/>
          <w:szCs w:val="24"/>
          <w:lang w:eastAsia="ru-RU"/>
        </w:rPr>
        <w:t>.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Разместить 12.02.2026 проект, подлежащий рассмотрению на публичных слушаниях, на официальном сайте</w:t>
      </w:r>
      <w:r w:rsidRPr="002C0724">
        <w:rPr>
          <w:rFonts w:eastAsia="Times New Roman" w:cs="Times New Roman"/>
          <w:szCs w:val="24"/>
          <w:lang w:eastAsia="ru-RU"/>
        </w:rPr>
        <w:t xml:space="preserve"> </w:t>
      </w:r>
      <w:r w:rsidRPr="002C0724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Изготовить 05.03.2026 протокол и заключение публичных слушаний.</w:t>
      </w:r>
    </w:p>
    <w:p w:rsidR="002C0724" w:rsidRPr="002C0724" w:rsidRDefault="002C0724" w:rsidP="002C0724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Разместить 05.03.2026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2C0724" w:rsidP="002C072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8. </w:t>
      </w:r>
      <w:r w:rsidRPr="002C0724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2C0724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C0724">
        <w:rPr>
          <w:rFonts w:eastAsia="Times New Roman" w:cs="Times New Roman"/>
          <w:szCs w:val="24"/>
          <w:lang w:eastAsia="ru-RU"/>
        </w:rPr>
        <w:t>-</w:t>
      </w:r>
      <w:r w:rsidRPr="002C0724">
        <w:rPr>
          <w:rFonts w:eastAsia="Times New Roman" w:cs="Times New Roman"/>
          <w:szCs w:val="24"/>
          <w:lang w:val="en-US" w:eastAsia="ru-RU"/>
        </w:rPr>
        <w:t>rayon</w:t>
      </w:r>
      <w:r w:rsidRPr="002C0724">
        <w:rPr>
          <w:rFonts w:eastAsia="Times New Roman" w:cs="Times New Roman"/>
          <w:szCs w:val="24"/>
          <w:lang w:eastAsia="ru-RU"/>
        </w:rPr>
        <w:t>.</w:t>
      </w:r>
      <w:proofErr w:type="spellStart"/>
      <w:r w:rsidRPr="002C0724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C0724">
        <w:rPr>
          <w:rFonts w:eastAsia="Times New Roman" w:cs="Times New Roman"/>
          <w:szCs w:val="24"/>
          <w:lang w:eastAsia="ru-RU"/>
        </w:rPr>
        <w:t>.</w:t>
      </w:r>
    </w:p>
    <w:p w:rsidR="002C0724" w:rsidRDefault="002C0724" w:rsidP="002C0724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2C0724" w:rsidRDefault="002C0724" w:rsidP="002C0724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2C0724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2C0724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3E1C00" w:rsidRDefault="003E1C00" w:rsidP="002C0724">
      <w:pPr>
        <w:pStyle w:val="a3"/>
        <w:widowControl w:val="0"/>
        <w:ind w:left="0"/>
        <w:jc w:val="both"/>
        <w:rPr>
          <w:szCs w:val="24"/>
        </w:rPr>
      </w:pPr>
    </w:p>
    <w:p w:rsidR="002C0724" w:rsidRDefault="002C0724" w:rsidP="002C072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2C0724" w:rsidRDefault="002C0724" w:rsidP="002C072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2C0724" w:rsidRPr="002C0724" w:rsidRDefault="002C0724" w:rsidP="002C0724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2C0724" w:rsidRP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УТВЕРЖДЕНО</w:t>
      </w:r>
    </w:p>
    <w:p w:rsid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2C0724" w:rsidRP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2C0724" w:rsidRP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2C0724" w:rsidRP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от 05.02.2026 № 11</w:t>
      </w:r>
    </w:p>
    <w:p w:rsidR="002C0724" w:rsidRP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C0724" w:rsidRPr="002C0724" w:rsidRDefault="002C0724" w:rsidP="002C0724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2C0724" w:rsidRPr="002C0724" w:rsidRDefault="002C0724" w:rsidP="002C0724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2C0724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2C0724" w:rsidRPr="002C0724" w:rsidRDefault="002C0724" w:rsidP="002C0724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2C0724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«Туристическое обслуживание» земельному участку с кадастровым номером 10:14:0030801:80</w:t>
      </w:r>
    </w:p>
    <w:p w:rsidR="002C0724" w:rsidRPr="002C0724" w:rsidRDefault="002C0724" w:rsidP="002C0724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2C0724" w:rsidRPr="002C0724" w:rsidRDefault="002C0724" w:rsidP="002C072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2C0724" w:rsidRPr="002C0724" w:rsidRDefault="002C0724" w:rsidP="002C072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2C0724" w:rsidRPr="002C0724" w:rsidRDefault="002C0724" w:rsidP="002C0724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C0724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C0724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9639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5124"/>
        <w:gridCol w:w="3969"/>
      </w:tblGrid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«Туристическое обслуживание» земельному участку с кадастровым номером 10:14:0030801:80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«Туристическое обслуживание»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с 05.02.2026 по 05.03.2026 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2C072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10:14:0030801:80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Богданова И.П.,</w:t>
            </w:r>
          </w:p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 тел.: +79643178108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C0724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lastRenderedPageBreak/>
              <w:t>территории Олонецкого национального муниципального района»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C0724">
              <w:rPr>
                <w:rFonts w:eastAsia="Times New Roman" w:cs="Times New Roman"/>
                <w:szCs w:val="24"/>
                <w:lang w:eastAsia="ru-RU"/>
              </w:rPr>
              <w:t>. 207</w:t>
            </w:r>
          </w:p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с 12.02.2026 по 04.03.2026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с 12.02.2026 по 04.03.2026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Письменные предложения и замечания по Проекту, вынесенному на публичные слушания, напра</w:t>
            </w:r>
            <w:bookmarkStart w:id="0" w:name="_GoBack"/>
            <w:bookmarkEnd w:id="0"/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вляются в комиссию в период с момента опубликования информационного сообщения о проведении публичных слушаний по адресу: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5414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д. 1,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C0724">
              <w:rPr>
                <w:rFonts w:eastAsia="Times New Roman" w:cs="Times New Roman"/>
                <w:szCs w:val="24"/>
                <w:lang w:eastAsia="ru-RU"/>
              </w:rPr>
              <w:t>. 207, тел. 89643178108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lastRenderedPageBreak/>
              <w:t>контактный телефон, подпись представителя юридического лица, дата подписания.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05.03.2026 в 11.20, Российская Федерация, Республика Карелия, Олонецкий национальный муниципальный район,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2C072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10:14:0030801:80</w:t>
            </w:r>
          </w:p>
        </w:tc>
      </w:tr>
      <w:tr w:rsidR="002C0724" w:rsidRPr="002C0724" w:rsidTr="002C0724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5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C0724" w:rsidRPr="002C0724" w:rsidRDefault="002C0724" w:rsidP="002C072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05.03.2026 в 11.20, Российская Федерация, Республика Карелия, Олонецкий национальный муниципальный район,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Коверское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C0724">
              <w:rPr>
                <w:rFonts w:eastAsia="Times New Roman" w:cs="Times New Roman"/>
                <w:szCs w:val="24"/>
                <w:lang w:eastAsia="ru-RU"/>
              </w:rPr>
              <w:t xml:space="preserve">сельское поселение, д. </w:t>
            </w:r>
            <w:proofErr w:type="spellStart"/>
            <w:r w:rsidRPr="002C0724">
              <w:rPr>
                <w:rFonts w:eastAsia="Times New Roman" w:cs="Times New Roman"/>
                <w:szCs w:val="24"/>
                <w:lang w:eastAsia="ru-RU"/>
              </w:rPr>
              <w:t>Сяндеба</w:t>
            </w:r>
            <w:proofErr w:type="spellEnd"/>
            <w:r w:rsidRPr="002C0724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10:14:0030801:80</w:t>
            </w:r>
          </w:p>
        </w:tc>
      </w:tr>
    </w:tbl>
    <w:p w:rsidR="00C00C55" w:rsidRPr="00C00C55" w:rsidRDefault="00C00C55" w:rsidP="002C0724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B7" w:rsidRDefault="00FE5AB7" w:rsidP="002C0724">
      <w:r>
        <w:separator/>
      </w:r>
    </w:p>
  </w:endnote>
  <w:endnote w:type="continuationSeparator" w:id="0">
    <w:p w:rsidR="00FE5AB7" w:rsidRDefault="00FE5AB7" w:rsidP="002C0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B7" w:rsidRDefault="00FE5AB7" w:rsidP="002C0724">
      <w:r>
        <w:separator/>
      </w:r>
    </w:p>
  </w:footnote>
  <w:footnote w:type="continuationSeparator" w:id="0">
    <w:p w:rsidR="00FE5AB7" w:rsidRDefault="00FE5AB7" w:rsidP="002C07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201889"/>
      <w:docPartObj>
        <w:docPartGallery w:val="Page Numbers (Top of Page)"/>
        <w:docPartUnique/>
      </w:docPartObj>
    </w:sdtPr>
    <w:sdtContent>
      <w:p w:rsidR="002C0724" w:rsidRDefault="002C0724" w:rsidP="002C072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14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0724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4149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5AB7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C072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C0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0724"/>
  </w:style>
  <w:style w:type="paragraph" w:styleId="a7">
    <w:name w:val="footer"/>
    <w:basedOn w:val="a"/>
    <w:link w:val="a8"/>
    <w:uiPriority w:val="99"/>
    <w:unhideWhenUsed/>
    <w:rsid w:val="002C0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0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2C0724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C07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0724"/>
  </w:style>
  <w:style w:type="paragraph" w:styleId="a7">
    <w:name w:val="footer"/>
    <w:basedOn w:val="a"/>
    <w:link w:val="a8"/>
    <w:uiPriority w:val="99"/>
    <w:unhideWhenUsed/>
    <w:rsid w:val="002C07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0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2026-02-12T09:48:00Z</cp:lastPrinted>
  <dcterms:created xsi:type="dcterms:W3CDTF">2026-02-12T09:48:00Z</dcterms:created>
  <dcterms:modified xsi:type="dcterms:W3CDTF">2026-02-12T09:48:00Z</dcterms:modified>
</cp:coreProperties>
</file>