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067A50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832415530" r:id="rId7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067A50">
      <w:pPr>
        <w:ind w:right="4535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067A50">
        <w:rPr>
          <w:szCs w:val="24"/>
        </w:rPr>
        <w:t>12</w:t>
      </w:r>
      <w:r w:rsidR="003E1C00">
        <w:rPr>
          <w:szCs w:val="24"/>
        </w:rPr>
        <w:t xml:space="preserve"> </w:t>
      </w:r>
      <w:r w:rsidR="00736F83">
        <w:rPr>
          <w:szCs w:val="24"/>
        </w:rPr>
        <w:t>феврал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</w:t>
      </w:r>
      <w:r w:rsidR="00067A50">
        <w:rPr>
          <w:szCs w:val="24"/>
        </w:rPr>
        <w:t xml:space="preserve">     </w:t>
      </w:r>
      <w:r w:rsidR="009C23D1">
        <w:rPr>
          <w:szCs w:val="24"/>
        </w:rPr>
        <w:t xml:space="preserve">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067A50">
        <w:rPr>
          <w:szCs w:val="24"/>
        </w:rPr>
        <w:t>13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067A50">
      <w:pPr>
        <w:rPr>
          <w:szCs w:val="24"/>
        </w:rPr>
      </w:pPr>
    </w:p>
    <w:tbl>
      <w:tblPr>
        <w:tblW w:w="10380" w:type="dxa"/>
        <w:tblLayout w:type="fixed"/>
        <w:tblLook w:val="04A0" w:firstRow="1" w:lastRow="0" w:firstColumn="1" w:lastColumn="0" w:noHBand="0" w:noVBand="1"/>
      </w:tblPr>
      <w:tblGrid>
        <w:gridCol w:w="5497"/>
        <w:gridCol w:w="4883"/>
      </w:tblGrid>
      <w:tr w:rsidR="00067A50" w:rsidRPr="00067A50" w:rsidTr="00067A50">
        <w:trPr>
          <w:trHeight w:val="1687"/>
        </w:trPr>
        <w:tc>
          <w:tcPr>
            <w:tcW w:w="5495" w:type="dxa"/>
            <w:hideMark/>
          </w:tcPr>
          <w:p w:rsidR="00067A50" w:rsidRPr="00067A50" w:rsidRDefault="00067A50" w:rsidP="00067A50">
            <w:pPr>
              <w:autoSpaceDE w:val="0"/>
              <w:autoSpaceDN w:val="0"/>
              <w:adjustRightInd w:val="0"/>
              <w:ind w:right="461"/>
              <w:jc w:val="both"/>
              <w:rPr>
                <w:rFonts w:eastAsia="Times New Roman" w:cs="Times New Roman"/>
                <w:szCs w:val="24"/>
              </w:rPr>
            </w:pPr>
            <w:r w:rsidRPr="00067A50">
              <w:rPr>
                <w:rFonts w:eastAsia="Times New Roman" w:cs="Times New Roman"/>
                <w:szCs w:val="24"/>
              </w:rPr>
              <w:t xml:space="preserve">О внесении изменений в </w:t>
            </w:r>
            <w:r w:rsidRPr="00067A50">
              <w:rPr>
                <w:rFonts w:eastAsia="Times New Roman" w:cs="Times New Roman"/>
                <w:color w:val="000000"/>
                <w:szCs w:val="24"/>
              </w:rPr>
              <w:t>постановление главы Олонецкого национального муниципального района от 22.01.2026 № 6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067A50">
              <w:rPr>
                <w:rFonts w:eastAsia="Times New Roman" w:cs="Times New Roman"/>
                <w:color w:val="000000"/>
                <w:szCs w:val="24"/>
              </w:rPr>
              <w:t>«О проведении публичных слушаний по проекту межевания территории»</w:t>
            </w:r>
          </w:p>
        </w:tc>
        <w:tc>
          <w:tcPr>
            <w:tcW w:w="4881" w:type="dxa"/>
          </w:tcPr>
          <w:p w:rsidR="00067A50" w:rsidRPr="00067A50" w:rsidRDefault="00067A50" w:rsidP="00067A50">
            <w:pPr>
              <w:jc w:val="both"/>
              <w:outlineLvl w:val="0"/>
              <w:rPr>
                <w:rFonts w:eastAsia="Times New Roman" w:cs="Times New Roman"/>
                <w:szCs w:val="24"/>
              </w:rPr>
            </w:pPr>
          </w:p>
          <w:p w:rsidR="00067A50" w:rsidRPr="00067A50" w:rsidRDefault="00067A50" w:rsidP="00067A50">
            <w:pPr>
              <w:jc w:val="both"/>
              <w:outlineLvl w:val="0"/>
              <w:rPr>
                <w:rFonts w:eastAsia="Times New Roman" w:cs="Times New Roman"/>
                <w:szCs w:val="24"/>
              </w:rPr>
            </w:pPr>
            <w:r w:rsidRPr="00067A50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</w:tbl>
    <w:p w:rsidR="00067A50" w:rsidRPr="00067A50" w:rsidRDefault="00067A50" w:rsidP="00067A50">
      <w:pPr>
        <w:tabs>
          <w:tab w:val="left" w:pos="3075"/>
        </w:tabs>
        <w:jc w:val="both"/>
        <w:rPr>
          <w:rFonts w:eastAsia="Times New Roman" w:cs="Times New Roman"/>
          <w:szCs w:val="24"/>
          <w:lang w:eastAsia="ru-RU"/>
        </w:rPr>
      </w:pPr>
    </w:p>
    <w:p w:rsidR="00067A50" w:rsidRPr="00067A50" w:rsidRDefault="00067A50" w:rsidP="00067A50">
      <w:pPr>
        <w:ind w:firstLine="709"/>
        <w:jc w:val="both"/>
        <w:rPr>
          <w:rFonts w:eastAsia="Times New Roman" w:cs="Times New Roman"/>
          <w:bCs/>
          <w:szCs w:val="24"/>
          <w:lang w:eastAsia="ru-RU"/>
        </w:rPr>
      </w:pPr>
      <w:r w:rsidRPr="00067A50">
        <w:rPr>
          <w:rFonts w:eastAsia="Times New Roman" w:cs="Times New Roman"/>
          <w:bCs/>
          <w:szCs w:val="24"/>
          <w:lang w:eastAsia="ru-RU"/>
        </w:rPr>
        <w:t>На основании смены председательствующего на публичных слушаниях, решения Совета Олонецкого национального муниципального района от 30.01.2019 № 3 «Об утверждении Порядка организации и проведения общественных обсуждений и публичных слушаний на территории Олонецкого национального муниципального района»,</w:t>
      </w:r>
    </w:p>
    <w:p w:rsidR="00067A50" w:rsidRPr="00067A50" w:rsidRDefault="00067A50" w:rsidP="00067A50">
      <w:pPr>
        <w:ind w:firstLine="567"/>
        <w:jc w:val="both"/>
        <w:rPr>
          <w:rFonts w:eastAsia="Times New Roman" w:cs="Times New Roman"/>
          <w:bCs/>
          <w:szCs w:val="24"/>
          <w:lang w:eastAsia="ru-RU"/>
        </w:rPr>
      </w:pPr>
    </w:p>
    <w:p w:rsidR="00067A50" w:rsidRPr="00067A50" w:rsidRDefault="00067A50" w:rsidP="00067A50">
      <w:pPr>
        <w:jc w:val="both"/>
        <w:rPr>
          <w:rFonts w:eastAsia="Times New Roman" w:cs="Times New Roman"/>
          <w:bCs/>
          <w:szCs w:val="24"/>
          <w:lang w:eastAsia="ru-RU"/>
        </w:rPr>
      </w:pPr>
      <w:r w:rsidRPr="00067A50">
        <w:rPr>
          <w:rFonts w:eastAsia="Times New Roman" w:cs="Times New Roman"/>
          <w:bCs/>
          <w:szCs w:val="24"/>
          <w:lang w:eastAsia="ru-RU"/>
        </w:rPr>
        <w:t xml:space="preserve">Администрация Олонецкого национального муниципального района </w:t>
      </w:r>
      <w:proofErr w:type="gramStart"/>
      <w:r w:rsidRPr="00067A50">
        <w:rPr>
          <w:rFonts w:eastAsia="Times New Roman" w:cs="Times New Roman"/>
          <w:bCs/>
          <w:szCs w:val="24"/>
          <w:lang w:eastAsia="ru-RU"/>
        </w:rPr>
        <w:t>п</w:t>
      </w:r>
      <w:proofErr w:type="gramEnd"/>
      <w:r w:rsidRPr="00067A50">
        <w:rPr>
          <w:rFonts w:eastAsia="Times New Roman" w:cs="Times New Roman"/>
          <w:bCs/>
          <w:szCs w:val="24"/>
          <w:lang w:eastAsia="ru-RU"/>
        </w:rPr>
        <w:t xml:space="preserve"> о с т а н о в л я е т:</w:t>
      </w:r>
    </w:p>
    <w:p w:rsidR="00067A50" w:rsidRDefault="00067A50" w:rsidP="00067A50">
      <w:pPr>
        <w:ind w:firstLine="567"/>
        <w:jc w:val="both"/>
        <w:rPr>
          <w:rFonts w:eastAsia="Times New Roman" w:cs="Times New Roman"/>
          <w:bCs/>
          <w:szCs w:val="24"/>
          <w:lang w:eastAsia="ru-RU"/>
        </w:rPr>
      </w:pPr>
    </w:p>
    <w:p w:rsidR="00067A50" w:rsidRPr="00067A50" w:rsidRDefault="00067A50" w:rsidP="00067A50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eastAsia="Times New Roman" w:cs="Times New Roman"/>
          <w:bCs/>
          <w:szCs w:val="24"/>
          <w:lang w:eastAsia="ru-RU"/>
        </w:rPr>
      </w:pPr>
      <w:r w:rsidRPr="00067A50">
        <w:rPr>
          <w:rFonts w:eastAsia="Times New Roman" w:cs="Times New Roman"/>
          <w:szCs w:val="24"/>
        </w:rPr>
        <w:t>Внест</w:t>
      </w:r>
      <w:r w:rsidRPr="00067A50">
        <w:rPr>
          <w:rFonts w:eastAsia="Times New Roman" w:cs="Times New Roman"/>
          <w:szCs w:val="24"/>
        </w:rPr>
        <w:t>и изменени</w:t>
      </w:r>
      <w:r w:rsidRPr="00067A50">
        <w:rPr>
          <w:rFonts w:eastAsia="Times New Roman" w:cs="Times New Roman"/>
          <w:szCs w:val="24"/>
        </w:rPr>
        <w:t>я</w:t>
      </w:r>
      <w:r w:rsidRPr="00067A50">
        <w:rPr>
          <w:rFonts w:eastAsia="Times New Roman" w:cs="Times New Roman"/>
          <w:szCs w:val="24"/>
        </w:rPr>
        <w:t xml:space="preserve"> в </w:t>
      </w:r>
      <w:r w:rsidRPr="00067A50">
        <w:rPr>
          <w:rFonts w:eastAsia="Times New Roman" w:cs="Times New Roman"/>
          <w:color w:val="000000"/>
          <w:szCs w:val="24"/>
        </w:rPr>
        <w:t>постановление главы Олонецкого национального муниципального района от 22.01.2026 № 6 «О проведении публичных слушаний по проекту межевания территории»</w:t>
      </w:r>
      <w:r w:rsidRPr="00067A50">
        <w:rPr>
          <w:rFonts w:eastAsia="Times New Roman" w:cs="Times New Roman"/>
          <w:color w:val="000000"/>
          <w:szCs w:val="24"/>
        </w:rPr>
        <w:t xml:space="preserve"> следующего содержания:</w:t>
      </w:r>
    </w:p>
    <w:p w:rsidR="00067A50" w:rsidRPr="00067A50" w:rsidRDefault="00067A50" w:rsidP="00067A50">
      <w:pPr>
        <w:pStyle w:val="a3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bCs/>
          <w:szCs w:val="24"/>
          <w:lang w:eastAsia="ru-RU"/>
        </w:rPr>
      </w:pPr>
      <w:r w:rsidRPr="00067A50">
        <w:rPr>
          <w:rFonts w:eastAsia="Times New Roman" w:cs="Times New Roman"/>
          <w:bCs/>
          <w:szCs w:val="24"/>
          <w:lang w:eastAsia="ru-RU"/>
        </w:rPr>
        <w:t>Пункт 3 изложить в следующей редакции:</w:t>
      </w:r>
    </w:p>
    <w:p w:rsidR="00067A50" w:rsidRPr="00067A50" w:rsidRDefault="00067A50" w:rsidP="00067A5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4"/>
        </w:rPr>
      </w:pPr>
      <w:r w:rsidRPr="00067A50">
        <w:rPr>
          <w:rFonts w:eastAsia="Times New Roman" w:cs="Times New Roman"/>
          <w:bCs/>
          <w:szCs w:val="24"/>
          <w:lang w:eastAsia="ru-RU"/>
        </w:rPr>
        <w:t>«</w:t>
      </w:r>
      <w:r>
        <w:rPr>
          <w:rFonts w:eastAsia="Times New Roman" w:cs="Times New Roman"/>
          <w:bCs/>
          <w:szCs w:val="24"/>
          <w:lang w:eastAsia="ru-RU"/>
        </w:rPr>
        <w:t>3.</w:t>
      </w:r>
      <w:r>
        <w:rPr>
          <w:rFonts w:eastAsia="Times New Roman" w:cs="Times New Roman"/>
          <w:bCs/>
          <w:szCs w:val="24"/>
          <w:lang w:eastAsia="ru-RU"/>
        </w:rPr>
        <w:tab/>
      </w:r>
      <w:r w:rsidRPr="00067A50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067A50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067A50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067A50">
        <w:rPr>
          <w:rFonts w:eastAsia="Times New Roman" w:cs="Times New Roman"/>
          <w:szCs w:val="24"/>
          <w:lang w:eastAsia="ru-RU"/>
        </w:rPr>
        <w:t xml:space="preserve">начальника Управления экономического развития администрации Олонецкого национального муниципального района </w:t>
      </w:r>
      <w:r>
        <w:rPr>
          <w:rFonts w:eastAsia="Times New Roman" w:cs="Times New Roman"/>
          <w:szCs w:val="24"/>
          <w:lang w:eastAsia="ru-RU"/>
        </w:rPr>
        <w:t xml:space="preserve">                        </w:t>
      </w:r>
      <w:r w:rsidRPr="00067A50">
        <w:rPr>
          <w:rFonts w:eastAsia="Times New Roman" w:cs="Times New Roman"/>
          <w:szCs w:val="24"/>
          <w:lang w:eastAsia="ru-RU"/>
        </w:rPr>
        <w:t>(М. Круглова)</w:t>
      </w:r>
      <w:r w:rsidRPr="00067A50">
        <w:rPr>
          <w:rFonts w:eastAsia="Calibri" w:cs="Times New Roman"/>
          <w:szCs w:val="24"/>
        </w:rPr>
        <w:t>».</w:t>
      </w:r>
    </w:p>
    <w:p w:rsidR="00067A50" w:rsidRPr="00067A50" w:rsidRDefault="00067A50" w:rsidP="00067A50">
      <w:pPr>
        <w:pStyle w:val="a3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bCs/>
          <w:szCs w:val="24"/>
          <w:lang w:eastAsia="ru-RU"/>
        </w:rPr>
      </w:pPr>
      <w:r w:rsidRPr="00067A50">
        <w:rPr>
          <w:rFonts w:eastAsia="Times New Roman" w:cs="Times New Roman"/>
          <w:bCs/>
          <w:szCs w:val="24"/>
          <w:lang w:eastAsia="ru-RU"/>
        </w:rPr>
        <w:t>Подпункт 6 пункта 3 приложения изложить в следующей редакции:</w:t>
      </w:r>
    </w:p>
    <w:p w:rsidR="00067A50" w:rsidRPr="00067A50" w:rsidRDefault="00067A50" w:rsidP="00067A50">
      <w:pPr>
        <w:tabs>
          <w:tab w:val="left" w:pos="993"/>
        </w:tabs>
        <w:ind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067A50">
        <w:rPr>
          <w:rFonts w:eastAsia="Times New Roman" w:cs="Times New Roman"/>
          <w:bCs/>
          <w:szCs w:val="24"/>
          <w:lang w:eastAsia="ru-RU"/>
        </w:rPr>
        <w:t>«</w:t>
      </w:r>
      <w:r w:rsidRPr="00067A50">
        <w:rPr>
          <w:rFonts w:eastAsia="Times New Roman" w:cs="Times New Roman"/>
          <w:spacing w:val="2"/>
          <w:szCs w:val="24"/>
          <w:lang w:eastAsia="ru-RU"/>
        </w:rPr>
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</w:r>
      <w:r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067A50">
        <w:rPr>
          <w:rFonts w:eastAsia="Times New Roman" w:cs="Times New Roman"/>
          <w:spacing w:val="2"/>
          <w:szCs w:val="24"/>
          <w:lang w:eastAsia="ru-RU"/>
        </w:rPr>
        <w:t>начальник</w:t>
      </w:r>
      <w:r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067A50">
        <w:rPr>
          <w:rFonts w:eastAsia="Times New Roman" w:cs="Times New Roman"/>
          <w:spacing w:val="2"/>
          <w:szCs w:val="24"/>
          <w:lang w:eastAsia="ru-RU"/>
        </w:rPr>
        <w:t>Управлени</w:t>
      </w:r>
      <w:r>
        <w:rPr>
          <w:rFonts w:eastAsia="Times New Roman" w:cs="Times New Roman"/>
          <w:spacing w:val="2"/>
          <w:szCs w:val="24"/>
          <w:lang w:eastAsia="ru-RU"/>
        </w:rPr>
        <w:t>я</w:t>
      </w:r>
      <w:r w:rsidRPr="00067A50">
        <w:rPr>
          <w:rFonts w:eastAsia="Times New Roman" w:cs="Times New Roman"/>
          <w:spacing w:val="2"/>
          <w:szCs w:val="24"/>
          <w:lang w:eastAsia="ru-RU"/>
        </w:rPr>
        <w:t xml:space="preserve"> экономического развития Олонецкого района Круглова М.Н., тел.: +79643178108»</w:t>
      </w:r>
    </w:p>
    <w:p w:rsidR="00A83F90" w:rsidRPr="00067A50" w:rsidRDefault="00067A50" w:rsidP="00067A50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4"/>
        </w:rPr>
      </w:pPr>
      <w:r w:rsidRPr="00067A50">
        <w:rPr>
          <w:rFonts w:eastAsia="Times New Roman" w:cs="Times New Roman"/>
          <w:bCs/>
          <w:szCs w:val="24"/>
          <w:lang w:eastAsia="ru-RU"/>
        </w:rPr>
        <w:t>Управлению делами (М. Фокин</w:t>
      </w:r>
      <w:r>
        <w:rPr>
          <w:rFonts w:eastAsia="Times New Roman" w:cs="Times New Roman"/>
          <w:bCs/>
          <w:szCs w:val="24"/>
          <w:lang w:eastAsia="ru-RU"/>
        </w:rPr>
        <w:t>а</w:t>
      </w:r>
      <w:r w:rsidRPr="00067A50">
        <w:rPr>
          <w:rFonts w:eastAsia="Times New Roman" w:cs="Times New Roman"/>
          <w:bCs/>
          <w:szCs w:val="24"/>
          <w:lang w:eastAsia="ru-RU"/>
        </w:rPr>
        <w:t xml:space="preserve">) </w:t>
      </w:r>
      <w:proofErr w:type="gramStart"/>
      <w:r w:rsidRPr="00067A50">
        <w:rPr>
          <w:rFonts w:eastAsia="Times New Roman" w:cs="Times New Roman"/>
          <w:bCs/>
          <w:szCs w:val="24"/>
          <w:lang w:eastAsia="ru-RU"/>
        </w:rPr>
        <w:t>разместить</w:t>
      </w:r>
      <w:proofErr w:type="gramEnd"/>
      <w:r w:rsidRPr="00067A50">
        <w:rPr>
          <w:rFonts w:eastAsia="Times New Roman" w:cs="Times New Roman"/>
          <w:bCs/>
          <w:szCs w:val="24"/>
          <w:lang w:eastAsia="ru-RU"/>
        </w:rPr>
        <w:t xml:space="preserve"> настоящее постановление на официальном сайте Олонецкого национального муниципального района (</w:t>
      </w:r>
      <w:proofErr w:type="spellStart"/>
      <w:r w:rsidRPr="00067A50">
        <w:rPr>
          <w:rFonts w:eastAsia="Times New Roman" w:cs="Times New Roman"/>
          <w:bCs/>
          <w:szCs w:val="24"/>
          <w:lang w:val="en-US" w:eastAsia="ru-RU"/>
        </w:rPr>
        <w:t>olon</w:t>
      </w:r>
      <w:proofErr w:type="spellEnd"/>
      <w:r w:rsidRPr="00067A50">
        <w:rPr>
          <w:rFonts w:eastAsia="Times New Roman" w:cs="Times New Roman"/>
          <w:bCs/>
          <w:szCs w:val="24"/>
          <w:lang w:eastAsia="ru-RU"/>
        </w:rPr>
        <w:t>-</w:t>
      </w:r>
      <w:r w:rsidRPr="00067A50">
        <w:rPr>
          <w:rFonts w:eastAsia="Times New Roman" w:cs="Times New Roman"/>
          <w:bCs/>
          <w:szCs w:val="24"/>
          <w:lang w:val="en-US" w:eastAsia="ru-RU"/>
        </w:rPr>
        <w:t>rayon</w:t>
      </w:r>
      <w:r w:rsidRPr="00067A50">
        <w:rPr>
          <w:rFonts w:eastAsia="Times New Roman" w:cs="Times New Roman"/>
          <w:bCs/>
          <w:szCs w:val="24"/>
          <w:lang w:eastAsia="ru-RU"/>
        </w:rPr>
        <w:t>.</w:t>
      </w:r>
      <w:proofErr w:type="spellStart"/>
      <w:r w:rsidRPr="00067A50">
        <w:rPr>
          <w:rFonts w:eastAsia="Times New Roman" w:cs="Times New Roman"/>
          <w:bCs/>
          <w:szCs w:val="24"/>
          <w:lang w:val="en-US" w:eastAsia="ru-RU"/>
        </w:rPr>
        <w:t>ru</w:t>
      </w:r>
      <w:proofErr w:type="spellEnd"/>
      <w:r w:rsidRPr="00067A50">
        <w:rPr>
          <w:rFonts w:eastAsia="Times New Roman" w:cs="Times New Roman"/>
          <w:bCs/>
          <w:szCs w:val="24"/>
          <w:lang w:eastAsia="ru-RU"/>
        </w:rPr>
        <w:t>).</w:t>
      </w:r>
    </w:p>
    <w:p w:rsidR="00067A50" w:rsidRDefault="00067A50" w:rsidP="00067A50">
      <w:pPr>
        <w:tabs>
          <w:tab w:val="left" w:pos="993"/>
        </w:tabs>
        <w:jc w:val="both"/>
        <w:rPr>
          <w:szCs w:val="24"/>
        </w:rPr>
      </w:pPr>
    </w:p>
    <w:p w:rsidR="00067A50" w:rsidRPr="00067A50" w:rsidRDefault="00067A50" w:rsidP="00067A50">
      <w:pPr>
        <w:tabs>
          <w:tab w:val="left" w:pos="993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067A50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067A50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C00C55" w:rsidRPr="00C00C55" w:rsidRDefault="00C00C55" w:rsidP="00067A50">
      <w:pPr>
        <w:widowControl w:val="0"/>
        <w:tabs>
          <w:tab w:val="left" w:pos="8080"/>
        </w:tabs>
        <w:jc w:val="right"/>
        <w:rPr>
          <w:szCs w:val="24"/>
        </w:rPr>
      </w:pPr>
      <w:bookmarkStart w:id="0" w:name="_GoBack"/>
      <w:bookmarkEnd w:id="0"/>
    </w:p>
    <w:sectPr w:rsidR="00C00C55" w:rsidRPr="00C00C55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2864A0"/>
    <w:multiLevelType w:val="multilevel"/>
    <w:tmpl w:val="3DEE5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24" w:firstLine="85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67A5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No Spacing"/>
    <w:uiPriority w:val="1"/>
    <w:qFormat/>
    <w:rsid w:val="00067A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No Spacing"/>
    <w:uiPriority w:val="1"/>
    <w:qFormat/>
    <w:rsid w:val="00067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2026-02-12T12:32:00Z</dcterms:created>
  <dcterms:modified xsi:type="dcterms:W3CDTF">2026-02-12T12:32:00Z</dcterms:modified>
</cp:coreProperties>
</file>