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DA8" w:rsidRPr="009A4DB5" w:rsidRDefault="009A4DB5" w:rsidP="003A7DA8">
      <w:pPr>
        <w:jc w:val="center"/>
        <w:rPr>
          <w:b/>
          <w:sz w:val="28"/>
          <w:szCs w:val="28"/>
        </w:rPr>
      </w:pPr>
      <w:r w:rsidRPr="009A4DB5">
        <w:rPr>
          <w:b/>
          <w:sz w:val="28"/>
          <w:szCs w:val="28"/>
        </w:rPr>
        <w:t>ТЕРРИТОРИАЛЬНАЯ ИЗБИРАТЕЛЬНАЯ КОМИССИЯ</w:t>
      </w:r>
    </w:p>
    <w:p w:rsidR="003A7DA8" w:rsidRPr="009A4DB5" w:rsidRDefault="003A7DA8" w:rsidP="003A7DA8">
      <w:pPr>
        <w:jc w:val="center"/>
        <w:rPr>
          <w:b/>
          <w:sz w:val="28"/>
          <w:szCs w:val="28"/>
        </w:rPr>
      </w:pPr>
      <w:r w:rsidRPr="009A4DB5">
        <w:rPr>
          <w:b/>
          <w:sz w:val="28"/>
          <w:szCs w:val="28"/>
        </w:rPr>
        <w:t xml:space="preserve"> ОЛОНЕЦКОГО РАЙОНА</w:t>
      </w:r>
    </w:p>
    <w:p w:rsidR="009A4DB5" w:rsidRPr="009A4DB5" w:rsidRDefault="009A4DB5" w:rsidP="003A7DA8">
      <w:pPr>
        <w:jc w:val="center"/>
        <w:rPr>
          <w:b/>
          <w:sz w:val="28"/>
          <w:szCs w:val="28"/>
        </w:rPr>
      </w:pPr>
    </w:p>
    <w:p w:rsidR="0055080E" w:rsidRPr="009A4DB5" w:rsidRDefault="0055080E" w:rsidP="0055080E">
      <w:pPr>
        <w:jc w:val="center"/>
        <w:rPr>
          <w:b/>
          <w:sz w:val="28"/>
          <w:szCs w:val="28"/>
        </w:rPr>
      </w:pPr>
      <w:r w:rsidRPr="009A4DB5">
        <w:rPr>
          <w:b/>
          <w:sz w:val="28"/>
          <w:szCs w:val="28"/>
        </w:rPr>
        <w:t>РЕШЕНИЕ</w:t>
      </w:r>
    </w:p>
    <w:p w:rsidR="003A7DA8" w:rsidRPr="009A4DB5" w:rsidRDefault="003A7DA8" w:rsidP="003A7DA8">
      <w:pPr>
        <w:jc w:val="center"/>
        <w:rPr>
          <w:sz w:val="28"/>
          <w:szCs w:val="28"/>
        </w:rPr>
      </w:pPr>
    </w:p>
    <w:p w:rsidR="003A7DA8" w:rsidRPr="009A4DB5" w:rsidRDefault="009A4DB5" w:rsidP="0055080E">
      <w:pPr>
        <w:rPr>
          <w:sz w:val="28"/>
          <w:szCs w:val="28"/>
        </w:rPr>
      </w:pPr>
      <w:r>
        <w:rPr>
          <w:sz w:val="28"/>
          <w:szCs w:val="28"/>
        </w:rPr>
        <w:t>25</w:t>
      </w:r>
      <w:r w:rsidR="0055080E" w:rsidRPr="009A4DB5">
        <w:rPr>
          <w:sz w:val="28"/>
          <w:szCs w:val="28"/>
        </w:rPr>
        <w:t xml:space="preserve"> марта</w:t>
      </w:r>
      <w:r w:rsidR="00997B0A" w:rsidRPr="009A4DB5">
        <w:rPr>
          <w:sz w:val="28"/>
          <w:szCs w:val="28"/>
        </w:rPr>
        <w:t xml:space="preserve">  </w:t>
      </w:r>
      <w:r w:rsidR="003A7DA8" w:rsidRPr="009A4DB5">
        <w:rPr>
          <w:sz w:val="28"/>
          <w:szCs w:val="28"/>
        </w:rPr>
        <w:t>20</w:t>
      </w:r>
      <w:r w:rsidR="0055080E" w:rsidRPr="009A4DB5">
        <w:rPr>
          <w:sz w:val="28"/>
          <w:szCs w:val="28"/>
        </w:rPr>
        <w:t>2</w:t>
      </w:r>
      <w:r w:rsidR="00FA5BF2">
        <w:rPr>
          <w:sz w:val="28"/>
          <w:szCs w:val="28"/>
          <w:lang w:val="en-US"/>
        </w:rPr>
        <w:t>6</w:t>
      </w:r>
      <w:bookmarkStart w:id="0" w:name="_GoBack"/>
      <w:bookmarkEnd w:id="0"/>
      <w:r w:rsidR="003A7DA8" w:rsidRPr="009A4DB5">
        <w:rPr>
          <w:sz w:val="28"/>
          <w:szCs w:val="28"/>
        </w:rPr>
        <w:t xml:space="preserve"> года                                                                               №</w:t>
      </w:r>
      <w:r w:rsidR="0055080E" w:rsidRPr="009A4DB5">
        <w:rPr>
          <w:sz w:val="28"/>
          <w:szCs w:val="28"/>
        </w:rPr>
        <w:t>6/24-6</w:t>
      </w:r>
    </w:p>
    <w:p w:rsidR="003A7DA8" w:rsidRPr="009A4DB5" w:rsidRDefault="003A7DA8" w:rsidP="003A7DA8">
      <w:pPr>
        <w:tabs>
          <w:tab w:val="left" w:pos="3969"/>
          <w:tab w:val="left" w:pos="6804"/>
        </w:tabs>
        <w:ind w:firstLine="720"/>
        <w:jc w:val="center"/>
        <w:rPr>
          <w:sz w:val="28"/>
          <w:szCs w:val="28"/>
        </w:rPr>
      </w:pPr>
      <w:r w:rsidRPr="009A4DB5">
        <w:rPr>
          <w:sz w:val="28"/>
          <w:szCs w:val="28"/>
        </w:rPr>
        <w:t>г.</w:t>
      </w:r>
      <w:r w:rsidR="00997B0A" w:rsidRPr="009A4DB5">
        <w:rPr>
          <w:sz w:val="28"/>
          <w:szCs w:val="28"/>
        </w:rPr>
        <w:t xml:space="preserve"> </w:t>
      </w:r>
      <w:r w:rsidRPr="009A4DB5">
        <w:rPr>
          <w:sz w:val="28"/>
          <w:szCs w:val="28"/>
        </w:rPr>
        <w:t>Олонец</w:t>
      </w:r>
    </w:p>
    <w:p w:rsidR="003A7DA8" w:rsidRDefault="003A7DA8" w:rsidP="003A7DA8">
      <w:pPr>
        <w:tabs>
          <w:tab w:val="left" w:pos="3969"/>
          <w:tab w:val="left" w:pos="6804"/>
        </w:tabs>
        <w:ind w:firstLine="720"/>
        <w:jc w:val="center"/>
      </w:pPr>
    </w:p>
    <w:p w:rsidR="009A4DB5" w:rsidRDefault="009A4DB5" w:rsidP="003A7DA8">
      <w:pPr>
        <w:tabs>
          <w:tab w:val="left" w:pos="3969"/>
          <w:tab w:val="left" w:pos="6804"/>
        </w:tabs>
        <w:ind w:firstLine="720"/>
        <w:jc w:val="center"/>
      </w:pPr>
    </w:p>
    <w:p w:rsidR="003A7DA8" w:rsidRPr="0077129E" w:rsidRDefault="005A2FFC" w:rsidP="0077129E">
      <w:pPr>
        <w:spacing w:line="276" w:lineRule="auto"/>
        <w:jc w:val="center"/>
        <w:rPr>
          <w:b/>
          <w:sz w:val="28"/>
          <w:szCs w:val="28"/>
        </w:rPr>
      </w:pPr>
      <w:r w:rsidRPr="0077129E">
        <w:rPr>
          <w:b/>
          <w:sz w:val="28"/>
          <w:szCs w:val="28"/>
        </w:rPr>
        <w:t xml:space="preserve"> О досрочных выборах Главы Михайловского сельского поселения</w:t>
      </w:r>
    </w:p>
    <w:p w:rsidR="003A7DA8" w:rsidRPr="0077129E" w:rsidRDefault="003A7DA8" w:rsidP="0077129E">
      <w:pPr>
        <w:tabs>
          <w:tab w:val="left" w:pos="426"/>
          <w:tab w:val="left" w:pos="6804"/>
        </w:tabs>
        <w:spacing w:line="276" w:lineRule="auto"/>
        <w:jc w:val="center"/>
        <w:rPr>
          <w:sz w:val="28"/>
          <w:szCs w:val="28"/>
        </w:rPr>
      </w:pPr>
    </w:p>
    <w:p w:rsidR="003A7DA8" w:rsidRPr="0077129E" w:rsidRDefault="005A2FFC" w:rsidP="0077129E">
      <w:pPr>
        <w:pStyle w:val="a3"/>
        <w:spacing w:line="276" w:lineRule="auto"/>
        <w:ind w:firstLine="567"/>
        <w:jc w:val="both"/>
        <w:rPr>
          <w:sz w:val="28"/>
          <w:szCs w:val="28"/>
        </w:rPr>
      </w:pPr>
      <w:r w:rsidRPr="0077129E">
        <w:rPr>
          <w:sz w:val="28"/>
          <w:szCs w:val="28"/>
        </w:rPr>
        <w:t xml:space="preserve">30 ноября 2025 года досрочно прекращены полномочия Главы Михайловского сельского поселения на основании личного заявления. </w:t>
      </w:r>
      <w:r w:rsidR="00626891" w:rsidRPr="0077129E">
        <w:rPr>
          <w:sz w:val="28"/>
          <w:szCs w:val="28"/>
        </w:rPr>
        <w:t xml:space="preserve"> Согласно нормам пункта</w:t>
      </w:r>
      <w:r w:rsidRPr="0077129E">
        <w:rPr>
          <w:sz w:val="28"/>
          <w:szCs w:val="28"/>
        </w:rPr>
        <w:t xml:space="preserve"> 4 статьи 10 Федерального закона от 12.06.2002 № 67-ФЗ «Об основных гарантиях избирательных прав и права на участие в референдуме граждан Российской Федерации»</w:t>
      </w:r>
      <w:r w:rsidR="00047CDD" w:rsidRPr="0077129E">
        <w:rPr>
          <w:sz w:val="28"/>
          <w:szCs w:val="28"/>
        </w:rPr>
        <w:t xml:space="preserve"> (далее – Федеральный закон №67-ФЗ)</w:t>
      </w:r>
      <w:r w:rsidRPr="0077129E">
        <w:rPr>
          <w:sz w:val="28"/>
          <w:szCs w:val="28"/>
        </w:rPr>
        <w:t>, части 2.1 статьи 6</w:t>
      </w:r>
      <w:r w:rsidR="00626891" w:rsidRPr="0077129E">
        <w:rPr>
          <w:sz w:val="28"/>
          <w:szCs w:val="28"/>
        </w:rPr>
        <w:t xml:space="preserve"> Закона Республики Карелия от 27.06.2003 № 683-ЗРК «О муниципальных выборах в Республике Карелия» (далее – Закон Республики Карелия № 683-ЗРК)</w:t>
      </w:r>
      <w:r w:rsidRPr="0077129E">
        <w:rPr>
          <w:sz w:val="28"/>
          <w:szCs w:val="28"/>
        </w:rPr>
        <w:t xml:space="preserve"> в случае досрочного прекращения полномочий главы муниципального образования, досрочные выборы должны быть проведены не позднее чем через шесть месяцев со дня такого до</w:t>
      </w:r>
      <w:r w:rsidR="00626891" w:rsidRPr="0077129E">
        <w:rPr>
          <w:sz w:val="28"/>
          <w:szCs w:val="28"/>
        </w:rPr>
        <w:t>срочного прекращения полномочий, то есть не позднее 31 мая 2026 года.</w:t>
      </w:r>
    </w:p>
    <w:p w:rsidR="00F968FC" w:rsidRDefault="00626891" w:rsidP="0077129E">
      <w:pPr>
        <w:pStyle w:val="a3"/>
        <w:spacing w:line="276" w:lineRule="auto"/>
        <w:ind w:firstLine="567"/>
        <w:jc w:val="both"/>
        <w:rPr>
          <w:sz w:val="28"/>
          <w:szCs w:val="28"/>
        </w:rPr>
      </w:pPr>
      <w:r w:rsidRPr="0077129E">
        <w:rPr>
          <w:sz w:val="28"/>
          <w:szCs w:val="28"/>
        </w:rPr>
        <w:t>При этом</w:t>
      </w:r>
      <w:r w:rsidR="0077129E">
        <w:rPr>
          <w:sz w:val="28"/>
          <w:szCs w:val="28"/>
        </w:rPr>
        <w:t>,</w:t>
      </w:r>
      <w:r w:rsidRPr="0077129E">
        <w:rPr>
          <w:sz w:val="28"/>
          <w:szCs w:val="28"/>
        </w:rPr>
        <w:t xml:space="preserve"> в соответствии с частями 4,5  статьи</w:t>
      </w:r>
      <w:r w:rsidR="00047CDD" w:rsidRPr="0077129E">
        <w:rPr>
          <w:sz w:val="28"/>
          <w:szCs w:val="28"/>
        </w:rPr>
        <w:t xml:space="preserve"> 6 </w:t>
      </w:r>
      <w:r w:rsidRPr="0077129E">
        <w:rPr>
          <w:sz w:val="28"/>
          <w:szCs w:val="28"/>
        </w:rPr>
        <w:t xml:space="preserve"> Закона Республики Карелия № 683-ЗРК</w:t>
      </w:r>
      <w:r w:rsidR="0077129E">
        <w:rPr>
          <w:sz w:val="28"/>
          <w:szCs w:val="28"/>
        </w:rPr>
        <w:t>,</w:t>
      </w:r>
      <w:r w:rsidRPr="0077129E">
        <w:rPr>
          <w:sz w:val="28"/>
          <w:szCs w:val="28"/>
        </w:rPr>
        <w:t xml:space="preserve"> решение о назначении выборов главы муниципального образования должно быть принято представительным органом муниципального образования не ранее чем за 90 дней и не позднее, чем за 80 дней до дня голосования.</w:t>
      </w:r>
      <w:r w:rsidR="00F61A7E" w:rsidRPr="0077129E">
        <w:rPr>
          <w:sz w:val="28"/>
          <w:szCs w:val="28"/>
        </w:rPr>
        <w:t xml:space="preserve">  </w:t>
      </w:r>
    </w:p>
    <w:p w:rsidR="00626891" w:rsidRPr="0077129E" w:rsidRDefault="00F61A7E" w:rsidP="0077129E">
      <w:pPr>
        <w:pStyle w:val="a3"/>
        <w:spacing w:line="276" w:lineRule="auto"/>
        <w:ind w:firstLine="567"/>
        <w:jc w:val="both"/>
        <w:rPr>
          <w:sz w:val="28"/>
          <w:szCs w:val="28"/>
        </w:rPr>
      </w:pPr>
      <w:r w:rsidRPr="0077129E">
        <w:rPr>
          <w:sz w:val="28"/>
          <w:szCs w:val="28"/>
        </w:rPr>
        <w:t>Учитывая данные нормоположения</w:t>
      </w:r>
      <w:r w:rsidR="00047CDD" w:rsidRPr="0077129E">
        <w:rPr>
          <w:sz w:val="28"/>
          <w:szCs w:val="28"/>
        </w:rPr>
        <w:t>,</w:t>
      </w:r>
      <w:r w:rsidRPr="0077129E">
        <w:rPr>
          <w:sz w:val="28"/>
          <w:szCs w:val="28"/>
        </w:rPr>
        <w:t xml:space="preserve">  досрочные выборы Главы Михайловского сельского поселения должны быть назначены не ранее чем 28 февраля 2026 года и не позднее чем 10 марта 2026 года. В случае, если представительный орган муниципального образова</w:t>
      </w:r>
      <w:r w:rsidR="0077129E">
        <w:rPr>
          <w:sz w:val="28"/>
          <w:szCs w:val="28"/>
        </w:rPr>
        <w:t xml:space="preserve">ния не назначит выборы в сроки, </w:t>
      </w:r>
      <w:r w:rsidRPr="0077129E">
        <w:rPr>
          <w:sz w:val="28"/>
          <w:szCs w:val="28"/>
        </w:rPr>
        <w:t>выборы назначаются организующей выборы избирательной комиссией не позднее чем за 70 дней до дня голосования</w:t>
      </w:r>
      <w:r w:rsidR="0077129E">
        <w:rPr>
          <w:sz w:val="28"/>
          <w:szCs w:val="28"/>
        </w:rPr>
        <w:t xml:space="preserve">. </w:t>
      </w:r>
    </w:p>
    <w:p w:rsidR="0077129E" w:rsidRDefault="00047CDD" w:rsidP="0077129E">
      <w:pPr>
        <w:pStyle w:val="a3"/>
        <w:spacing w:line="276" w:lineRule="auto"/>
        <w:ind w:firstLine="567"/>
        <w:jc w:val="both"/>
        <w:rPr>
          <w:sz w:val="28"/>
          <w:szCs w:val="28"/>
        </w:rPr>
      </w:pPr>
      <w:r w:rsidRPr="0077129E">
        <w:rPr>
          <w:sz w:val="28"/>
          <w:szCs w:val="28"/>
        </w:rPr>
        <w:t>Вместе с тем</w:t>
      </w:r>
      <w:r w:rsidR="0077129E">
        <w:rPr>
          <w:sz w:val="28"/>
          <w:szCs w:val="28"/>
        </w:rPr>
        <w:t>,</w:t>
      </w:r>
      <w:r w:rsidRPr="0077129E">
        <w:rPr>
          <w:sz w:val="28"/>
          <w:szCs w:val="28"/>
        </w:rPr>
        <w:t xml:space="preserve"> в соответствии с вышеуказанными статьями Федерального закона № 67-ФЗ, Закона Республики Карелия № 683-ЗРК</w:t>
      </w:r>
      <w:r w:rsidR="0077129E">
        <w:rPr>
          <w:sz w:val="28"/>
          <w:szCs w:val="28"/>
        </w:rPr>
        <w:t>,</w:t>
      </w:r>
      <w:r w:rsidRPr="0077129E">
        <w:rPr>
          <w:sz w:val="28"/>
          <w:szCs w:val="28"/>
        </w:rPr>
        <w:t xml:space="preserve"> в период, который начинается за пять месяцев до дня проведения выборов депутатов Государственной Думы Федерального Собрания Российской Федерации и заканчивается через месяц после указанного дня голосования, досрочные выборы главы муниципального образования не могут быть проведены в иной день, кроме указанного дня гол</w:t>
      </w:r>
      <w:r w:rsidR="009148DC" w:rsidRPr="0077129E">
        <w:rPr>
          <w:sz w:val="28"/>
          <w:szCs w:val="28"/>
        </w:rPr>
        <w:t xml:space="preserve">осования. </w:t>
      </w:r>
    </w:p>
    <w:p w:rsidR="00047CDD" w:rsidRPr="0077129E" w:rsidRDefault="009148DC" w:rsidP="0077129E">
      <w:pPr>
        <w:pStyle w:val="a3"/>
        <w:spacing w:line="276" w:lineRule="auto"/>
        <w:ind w:firstLine="567"/>
        <w:jc w:val="both"/>
        <w:rPr>
          <w:sz w:val="28"/>
          <w:szCs w:val="28"/>
        </w:rPr>
      </w:pPr>
      <w:proofErr w:type="gramStart"/>
      <w:r w:rsidRPr="0077129E">
        <w:rPr>
          <w:sz w:val="28"/>
          <w:szCs w:val="28"/>
        </w:rPr>
        <w:lastRenderedPageBreak/>
        <w:t>Согласно статье 5 Федерального закона от 22.02.2014 № 20-ФЗ «О выборах депутатов Государственной Думы Федеральног</w:t>
      </w:r>
      <w:r w:rsidR="00AA68AC" w:rsidRPr="0077129E">
        <w:rPr>
          <w:sz w:val="28"/>
          <w:szCs w:val="28"/>
        </w:rPr>
        <w:t>о Собрания Российской Федерации»</w:t>
      </w:r>
      <w:r w:rsidRPr="0077129E">
        <w:rPr>
          <w:sz w:val="28"/>
          <w:szCs w:val="28"/>
        </w:rPr>
        <w:t xml:space="preserve"> выборы депутатов Государственной Думы Федерального Собрания Российской Федерации девятого созыва должны быть назначены на </w:t>
      </w:r>
      <w:r w:rsidR="00A43171" w:rsidRPr="0077129E">
        <w:rPr>
          <w:sz w:val="28"/>
          <w:szCs w:val="28"/>
        </w:rPr>
        <w:t>третье воскресенье</w:t>
      </w:r>
      <w:r w:rsidR="007B129A" w:rsidRPr="0077129E">
        <w:rPr>
          <w:sz w:val="28"/>
          <w:szCs w:val="28"/>
        </w:rPr>
        <w:t xml:space="preserve"> месяца, в котором истекает конституционный срок, на который бы</w:t>
      </w:r>
      <w:r w:rsidR="00A43171" w:rsidRPr="0077129E">
        <w:rPr>
          <w:sz w:val="28"/>
          <w:szCs w:val="28"/>
        </w:rPr>
        <w:t>ла избрана Государственная Дума восьмого</w:t>
      </w:r>
      <w:r w:rsidR="007B129A" w:rsidRPr="0077129E">
        <w:rPr>
          <w:sz w:val="28"/>
          <w:szCs w:val="28"/>
        </w:rPr>
        <w:t xml:space="preserve"> созыва</w:t>
      </w:r>
      <w:r w:rsidR="00A43171" w:rsidRPr="0077129E">
        <w:rPr>
          <w:sz w:val="28"/>
          <w:szCs w:val="28"/>
        </w:rPr>
        <w:t>, то есть на  20 сентября 2026 года  -</w:t>
      </w:r>
      <w:r w:rsidR="007B129A" w:rsidRPr="0077129E">
        <w:rPr>
          <w:sz w:val="28"/>
          <w:szCs w:val="28"/>
        </w:rPr>
        <w:t xml:space="preserve"> единый день голосования</w:t>
      </w:r>
      <w:r w:rsidRPr="0077129E">
        <w:rPr>
          <w:sz w:val="28"/>
          <w:szCs w:val="28"/>
        </w:rPr>
        <w:t>.</w:t>
      </w:r>
      <w:proofErr w:type="gramEnd"/>
    </w:p>
    <w:p w:rsidR="009148DC" w:rsidRPr="0077129E" w:rsidRDefault="009148DC" w:rsidP="0077129E">
      <w:pPr>
        <w:pStyle w:val="a3"/>
        <w:spacing w:line="276" w:lineRule="auto"/>
        <w:ind w:firstLine="567"/>
        <w:jc w:val="both"/>
        <w:rPr>
          <w:sz w:val="28"/>
          <w:szCs w:val="28"/>
        </w:rPr>
      </w:pPr>
      <w:r w:rsidRPr="0077129E">
        <w:rPr>
          <w:sz w:val="28"/>
          <w:szCs w:val="28"/>
        </w:rPr>
        <w:t>По состоянию на 25 марта 2026 года досрочные выборы Главы Михайловского сельского поселения Советом Михайловского сельского поселения не назначены. С учетом вышеприведенных норм избирательного законодательства</w:t>
      </w:r>
      <w:r w:rsidR="0077129E">
        <w:rPr>
          <w:sz w:val="28"/>
          <w:szCs w:val="28"/>
        </w:rPr>
        <w:t>,</w:t>
      </w:r>
      <w:r w:rsidRPr="0077129E">
        <w:rPr>
          <w:sz w:val="28"/>
          <w:szCs w:val="28"/>
        </w:rPr>
        <w:t xml:space="preserve"> выборы Главы Михайловского сельского поселения не могут быть назначены и Территориальной избирательной комиссией Олонецкого района.</w:t>
      </w:r>
    </w:p>
    <w:p w:rsidR="003A7DA8" w:rsidRPr="0077129E" w:rsidRDefault="003A7DA8" w:rsidP="0077129E">
      <w:pPr>
        <w:pStyle w:val="a3"/>
        <w:spacing w:line="276" w:lineRule="auto"/>
        <w:ind w:firstLine="567"/>
        <w:jc w:val="both"/>
        <w:rPr>
          <w:sz w:val="28"/>
          <w:szCs w:val="28"/>
        </w:rPr>
      </w:pPr>
      <w:r w:rsidRPr="0077129E">
        <w:rPr>
          <w:sz w:val="28"/>
          <w:szCs w:val="28"/>
        </w:rPr>
        <w:t xml:space="preserve">Учитывая изложенное, руководствуясь положениями </w:t>
      </w:r>
      <w:r w:rsidR="009148DC" w:rsidRPr="0077129E">
        <w:rPr>
          <w:sz w:val="28"/>
          <w:szCs w:val="28"/>
        </w:rPr>
        <w:t>статьи 10</w:t>
      </w:r>
      <w:r w:rsidRPr="0077129E">
        <w:rPr>
          <w:sz w:val="28"/>
          <w:szCs w:val="28"/>
        </w:rPr>
        <w:t xml:space="preserve"> Федерального закона</w:t>
      </w:r>
      <w:r w:rsidR="00C754D5" w:rsidRPr="0077129E">
        <w:rPr>
          <w:sz w:val="28"/>
          <w:szCs w:val="28"/>
        </w:rPr>
        <w:t xml:space="preserve"> </w:t>
      </w:r>
      <w:r w:rsidRPr="0077129E">
        <w:rPr>
          <w:sz w:val="28"/>
          <w:szCs w:val="28"/>
        </w:rPr>
        <w:t>от 12.06.2002 № 67-ФЗ «Об основных гарантиях избирательных прав и права на участие в референдуме граждан Российской Федерации</w:t>
      </w:r>
      <w:r w:rsidR="00AA68AC" w:rsidRPr="0077129E">
        <w:rPr>
          <w:sz w:val="28"/>
          <w:szCs w:val="28"/>
        </w:rPr>
        <w:t xml:space="preserve">», статьи 5 Федерального закона от 22.02.2014 № 20-ФЗ «О выборах депутатов Государственной Думы Федерального Собрания Российской Федерации», статьи </w:t>
      </w:r>
      <w:r w:rsidRPr="0077129E">
        <w:rPr>
          <w:sz w:val="28"/>
          <w:szCs w:val="28"/>
        </w:rPr>
        <w:t xml:space="preserve">6 Закона Республики Карелия от 27.06.2003 № 683-ЗРК «О муниципальных выборах в Республике Карелия», </w:t>
      </w:r>
      <w:r w:rsidR="00C754D5" w:rsidRPr="0077129E">
        <w:rPr>
          <w:sz w:val="28"/>
          <w:szCs w:val="28"/>
        </w:rPr>
        <w:t>Т</w:t>
      </w:r>
      <w:r w:rsidRPr="0077129E">
        <w:rPr>
          <w:sz w:val="28"/>
          <w:szCs w:val="28"/>
        </w:rPr>
        <w:t xml:space="preserve">ерриториальная избирательная комиссия </w:t>
      </w:r>
      <w:r w:rsidR="008E26E4" w:rsidRPr="0077129E">
        <w:rPr>
          <w:sz w:val="28"/>
          <w:szCs w:val="28"/>
        </w:rPr>
        <w:t>Олонецкого</w:t>
      </w:r>
      <w:r w:rsidRPr="0077129E">
        <w:rPr>
          <w:sz w:val="28"/>
          <w:szCs w:val="28"/>
        </w:rPr>
        <w:t xml:space="preserve"> района </w:t>
      </w:r>
    </w:p>
    <w:p w:rsidR="003A7DA8" w:rsidRPr="0077129E" w:rsidRDefault="003A7DA8" w:rsidP="0077129E">
      <w:pPr>
        <w:pStyle w:val="a3"/>
        <w:spacing w:line="276" w:lineRule="auto"/>
        <w:ind w:firstLine="567"/>
        <w:jc w:val="both"/>
        <w:rPr>
          <w:sz w:val="28"/>
          <w:szCs w:val="28"/>
        </w:rPr>
      </w:pPr>
    </w:p>
    <w:p w:rsidR="003A7DA8" w:rsidRPr="0077129E" w:rsidRDefault="003A7DA8" w:rsidP="0077129E">
      <w:pPr>
        <w:pStyle w:val="a3"/>
        <w:spacing w:line="276" w:lineRule="auto"/>
        <w:ind w:firstLine="567"/>
        <w:jc w:val="both"/>
        <w:rPr>
          <w:sz w:val="28"/>
          <w:szCs w:val="28"/>
        </w:rPr>
      </w:pPr>
      <w:r w:rsidRPr="0077129E">
        <w:rPr>
          <w:sz w:val="28"/>
          <w:szCs w:val="28"/>
        </w:rPr>
        <w:t>РЕШИЛА:</w:t>
      </w:r>
    </w:p>
    <w:p w:rsidR="007B129A" w:rsidRPr="0077129E" w:rsidRDefault="007B129A" w:rsidP="0077129E">
      <w:pPr>
        <w:pStyle w:val="a3"/>
        <w:spacing w:line="276" w:lineRule="auto"/>
        <w:ind w:firstLine="567"/>
        <w:jc w:val="both"/>
        <w:rPr>
          <w:sz w:val="28"/>
          <w:szCs w:val="28"/>
        </w:rPr>
      </w:pPr>
      <w:r w:rsidRPr="0077129E">
        <w:rPr>
          <w:sz w:val="28"/>
          <w:szCs w:val="28"/>
        </w:rPr>
        <w:t>1.</w:t>
      </w:r>
      <w:r w:rsidRPr="0077129E">
        <w:rPr>
          <w:sz w:val="28"/>
          <w:szCs w:val="28"/>
        </w:rPr>
        <w:tab/>
        <w:t>Определить, что досрочные выборы Главы Михайловского сельского поселения возможны для проведения в единый день голосования 20 сентября 2026 года.</w:t>
      </w:r>
    </w:p>
    <w:p w:rsidR="007B129A" w:rsidRPr="0077129E" w:rsidRDefault="007B129A" w:rsidP="0077129E">
      <w:pPr>
        <w:pStyle w:val="a3"/>
        <w:spacing w:line="276" w:lineRule="auto"/>
        <w:ind w:firstLine="567"/>
        <w:jc w:val="both"/>
        <w:rPr>
          <w:sz w:val="28"/>
          <w:szCs w:val="28"/>
        </w:rPr>
      </w:pPr>
      <w:r w:rsidRPr="0077129E">
        <w:rPr>
          <w:sz w:val="28"/>
          <w:szCs w:val="28"/>
        </w:rPr>
        <w:t>2.</w:t>
      </w:r>
      <w:r w:rsidRPr="0077129E">
        <w:rPr>
          <w:sz w:val="28"/>
          <w:szCs w:val="28"/>
        </w:rPr>
        <w:tab/>
        <w:t>Территориальной избирательной комиссии Олонецкого района принять решение о дате голосования на досрочных выборах Главы Михайловского сельского поселения в сроки, установленные законодательством.</w:t>
      </w:r>
    </w:p>
    <w:p w:rsidR="007B129A" w:rsidRPr="0077129E" w:rsidRDefault="007B129A" w:rsidP="0077129E">
      <w:pPr>
        <w:pStyle w:val="a3"/>
        <w:spacing w:line="276" w:lineRule="auto"/>
        <w:ind w:firstLine="567"/>
        <w:jc w:val="both"/>
        <w:rPr>
          <w:sz w:val="28"/>
          <w:szCs w:val="28"/>
        </w:rPr>
      </w:pPr>
      <w:r w:rsidRPr="0077129E">
        <w:rPr>
          <w:sz w:val="28"/>
          <w:szCs w:val="28"/>
        </w:rPr>
        <w:t>3.</w:t>
      </w:r>
      <w:r w:rsidRPr="0077129E">
        <w:rPr>
          <w:sz w:val="28"/>
          <w:szCs w:val="28"/>
        </w:rPr>
        <w:tab/>
        <w:t xml:space="preserve">Направить настоящее решение в Избирательную комиссию Республики Карелия, Совет Михайловского сельского поселения, Администрацию Михайловского сельского поселения, Участковую избирательную комиссию избирательного участка № </w:t>
      </w:r>
      <w:r w:rsidR="0055080E">
        <w:rPr>
          <w:sz w:val="28"/>
          <w:szCs w:val="28"/>
        </w:rPr>
        <w:t>362</w:t>
      </w:r>
      <w:r w:rsidR="00A43171" w:rsidRPr="0077129E">
        <w:rPr>
          <w:sz w:val="28"/>
          <w:szCs w:val="28"/>
        </w:rPr>
        <w:t>.</w:t>
      </w:r>
    </w:p>
    <w:p w:rsidR="007B129A" w:rsidRPr="0077129E" w:rsidRDefault="007B129A" w:rsidP="0077129E">
      <w:pPr>
        <w:pStyle w:val="a3"/>
        <w:spacing w:line="276" w:lineRule="auto"/>
        <w:ind w:firstLine="567"/>
        <w:jc w:val="both"/>
        <w:rPr>
          <w:sz w:val="28"/>
          <w:szCs w:val="28"/>
        </w:rPr>
      </w:pPr>
      <w:r w:rsidRPr="0077129E">
        <w:rPr>
          <w:sz w:val="28"/>
          <w:szCs w:val="28"/>
        </w:rPr>
        <w:t>4.</w:t>
      </w:r>
      <w:r w:rsidRPr="0077129E">
        <w:rPr>
          <w:sz w:val="28"/>
          <w:szCs w:val="28"/>
        </w:rPr>
        <w:tab/>
        <w:t xml:space="preserve">Опубликовать настоящее решение в </w:t>
      </w:r>
      <w:r w:rsidR="0055080E">
        <w:rPr>
          <w:sz w:val="28"/>
          <w:szCs w:val="28"/>
        </w:rPr>
        <w:t>районной газета «</w:t>
      </w:r>
      <w:proofErr w:type="spellStart"/>
      <w:r w:rsidR="0055080E">
        <w:rPr>
          <w:sz w:val="28"/>
          <w:szCs w:val="28"/>
        </w:rPr>
        <w:t>Олония</w:t>
      </w:r>
      <w:proofErr w:type="spellEnd"/>
      <w:r w:rsidR="0055080E">
        <w:rPr>
          <w:sz w:val="28"/>
          <w:szCs w:val="28"/>
        </w:rPr>
        <w:t>»</w:t>
      </w:r>
      <w:r w:rsidRPr="0077129E">
        <w:rPr>
          <w:sz w:val="28"/>
          <w:szCs w:val="28"/>
        </w:rPr>
        <w:t xml:space="preserve">, разместить на официальном сайте Администрации </w:t>
      </w:r>
      <w:r w:rsidR="00A43171" w:rsidRPr="0077129E">
        <w:rPr>
          <w:sz w:val="28"/>
          <w:szCs w:val="28"/>
        </w:rPr>
        <w:t xml:space="preserve"> </w:t>
      </w:r>
      <w:proofErr w:type="spellStart"/>
      <w:r w:rsidR="00A43171" w:rsidRPr="0077129E">
        <w:rPr>
          <w:sz w:val="28"/>
          <w:szCs w:val="28"/>
        </w:rPr>
        <w:t>Олонецкого</w:t>
      </w:r>
      <w:proofErr w:type="spellEnd"/>
      <w:r w:rsidR="00A43171" w:rsidRPr="0077129E">
        <w:rPr>
          <w:sz w:val="28"/>
          <w:szCs w:val="28"/>
        </w:rPr>
        <w:t xml:space="preserve"> национального </w:t>
      </w:r>
      <w:r w:rsidR="0055080E">
        <w:rPr>
          <w:sz w:val="28"/>
          <w:szCs w:val="28"/>
        </w:rPr>
        <w:t xml:space="preserve">муниципального района </w:t>
      </w:r>
      <w:r w:rsidRPr="0077129E">
        <w:rPr>
          <w:sz w:val="28"/>
          <w:szCs w:val="28"/>
        </w:rPr>
        <w:t>в информационно - телекоммуникационной сети «Интернет».</w:t>
      </w:r>
    </w:p>
    <w:p w:rsidR="003A7DA8" w:rsidRPr="0077129E" w:rsidRDefault="007B129A" w:rsidP="0077129E">
      <w:pPr>
        <w:pStyle w:val="a3"/>
        <w:spacing w:line="276" w:lineRule="auto"/>
        <w:ind w:firstLine="567"/>
        <w:jc w:val="both"/>
        <w:rPr>
          <w:sz w:val="28"/>
          <w:szCs w:val="28"/>
        </w:rPr>
      </w:pPr>
      <w:r w:rsidRPr="0077129E">
        <w:rPr>
          <w:sz w:val="28"/>
          <w:szCs w:val="28"/>
        </w:rPr>
        <w:lastRenderedPageBreak/>
        <w:t>5.</w:t>
      </w:r>
      <w:r w:rsidRPr="0077129E">
        <w:rPr>
          <w:sz w:val="28"/>
          <w:szCs w:val="28"/>
        </w:rPr>
        <w:tab/>
      </w:r>
      <w:proofErr w:type="gramStart"/>
      <w:r w:rsidRPr="0077129E">
        <w:rPr>
          <w:sz w:val="28"/>
          <w:szCs w:val="28"/>
        </w:rPr>
        <w:t>Контроль за</w:t>
      </w:r>
      <w:proofErr w:type="gramEnd"/>
      <w:r w:rsidRPr="0077129E">
        <w:rPr>
          <w:sz w:val="28"/>
          <w:szCs w:val="28"/>
        </w:rPr>
        <w:t xml:space="preserve"> исполнением настоящего решения </w:t>
      </w:r>
      <w:r w:rsidR="0055080E">
        <w:rPr>
          <w:sz w:val="28"/>
          <w:szCs w:val="28"/>
        </w:rPr>
        <w:t xml:space="preserve">возложить на председателя Территориальной избирательной комиссии </w:t>
      </w:r>
      <w:proofErr w:type="spellStart"/>
      <w:r w:rsidR="0055080E">
        <w:rPr>
          <w:sz w:val="28"/>
          <w:szCs w:val="28"/>
        </w:rPr>
        <w:t>Олонецкого</w:t>
      </w:r>
      <w:proofErr w:type="spellEnd"/>
      <w:r w:rsidR="0055080E">
        <w:rPr>
          <w:sz w:val="28"/>
          <w:szCs w:val="28"/>
        </w:rPr>
        <w:t xml:space="preserve"> района </w:t>
      </w:r>
      <w:proofErr w:type="spellStart"/>
      <w:r w:rsidR="0055080E">
        <w:rPr>
          <w:sz w:val="28"/>
          <w:szCs w:val="28"/>
        </w:rPr>
        <w:t>Е.А.Чогину</w:t>
      </w:r>
      <w:proofErr w:type="spellEnd"/>
    </w:p>
    <w:p w:rsidR="003A7DA8" w:rsidRPr="0077129E" w:rsidRDefault="005A2FFC" w:rsidP="0077129E">
      <w:pPr>
        <w:autoSpaceDE w:val="0"/>
        <w:autoSpaceDN w:val="0"/>
        <w:adjustRightInd w:val="0"/>
        <w:spacing w:line="276" w:lineRule="auto"/>
        <w:ind w:firstLine="567"/>
        <w:jc w:val="both"/>
        <w:outlineLvl w:val="2"/>
        <w:rPr>
          <w:sz w:val="28"/>
          <w:szCs w:val="28"/>
        </w:rPr>
      </w:pPr>
      <w:r w:rsidRPr="0077129E">
        <w:rPr>
          <w:sz w:val="28"/>
          <w:szCs w:val="28"/>
        </w:rPr>
        <w:t xml:space="preserve"> </w:t>
      </w:r>
    </w:p>
    <w:p w:rsidR="003A7DA8" w:rsidRPr="0077129E" w:rsidRDefault="003A7DA8" w:rsidP="0077129E">
      <w:pPr>
        <w:tabs>
          <w:tab w:val="left" w:pos="7740"/>
        </w:tabs>
        <w:spacing w:line="276" w:lineRule="auto"/>
        <w:ind w:firstLine="567"/>
        <w:jc w:val="both"/>
        <w:rPr>
          <w:sz w:val="28"/>
          <w:szCs w:val="28"/>
        </w:rPr>
      </w:pPr>
      <w:r w:rsidRPr="0077129E">
        <w:rPr>
          <w:sz w:val="28"/>
          <w:szCs w:val="28"/>
        </w:rPr>
        <w:tab/>
      </w:r>
    </w:p>
    <w:p w:rsidR="003A7DA8" w:rsidRPr="0077129E" w:rsidRDefault="003A7DA8" w:rsidP="0077129E">
      <w:pPr>
        <w:spacing w:line="276" w:lineRule="auto"/>
        <w:jc w:val="both"/>
        <w:rPr>
          <w:sz w:val="28"/>
          <w:szCs w:val="28"/>
        </w:rPr>
      </w:pPr>
    </w:p>
    <w:p w:rsidR="003A7DA8" w:rsidRPr="009A4DB5" w:rsidRDefault="003A7DA8" w:rsidP="003A7DA8">
      <w:pPr>
        <w:jc w:val="both"/>
        <w:rPr>
          <w:sz w:val="28"/>
          <w:szCs w:val="28"/>
        </w:rPr>
      </w:pPr>
      <w:r w:rsidRPr="009A4DB5">
        <w:rPr>
          <w:sz w:val="28"/>
          <w:szCs w:val="28"/>
        </w:rPr>
        <w:t xml:space="preserve">Председатель </w:t>
      </w:r>
      <w:proofErr w:type="gramStart"/>
      <w:r w:rsidR="00F01518" w:rsidRPr="009A4DB5">
        <w:rPr>
          <w:sz w:val="28"/>
          <w:szCs w:val="28"/>
        </w:rPr>
        <w:t>Т</w:t>
      </w:r>
      <w:r w:rsidRPr="009A4DB5">
        <w:rPr>
          <w:sz w:val="28"/>
          <w:szCs w:val="28"/>
        </w:rPr>
        <w:t>ерриториальной</w:t>
      </w:r>
      <w:proofErr w:type="gramEnd"/>
      <w:r w:rsidRPr="009A4DB5">
        <w:rPr>
          <w:sz w:val="28"/>
          <w:szCs w:val="28"/>
        </w:rPr>
        <w:t xml:space="preserve"> избирательной</w:t>
      </w:r>
    </w:p>
    <w:p w:rsidR="003A7DA8" w:rsidRPr="009A4DB5" w:rsidRDefault="003A7DA8" w:rsidP="003A7DA8">
      <w:pPr>
        <w:jc w:val="both"/>
        <w:rPr>
          <w:sz w:val="28"/>
          <w:szCs w:val="28"/>
        </w:rPr>
      </w:pPr>
      <w:r w:rsidRPr="009A4DB5">
        <w:rPr>
          <w:sz w:val="28"/>
          <w:szCs w:val="28"/>
        </w:rPr>
        <w:t xml:space="preserve">комиссии </w:t>
      </w:r>
      <w:r w:rsidR="00D55074" w:rsidRPr="009A4DB5">
        <w:rPr>
          <w:sz w:val="28"/>
          <w:szCs w:val="28"/>
        </w:rPr>
        <w:t xml:space="preserve"> </w:t>
      </w:r>
      <w:proofErr w:type="spellStart"/>
      <w:r w:rsidR="00D55074" w:rsidRPr="009A4DB5">
        <w:rPr>
          <w:sz w:val="28"/>
          <w:szCs w:val="28"/>
        </w:rPr>
        <w:t>Олонецкого</w:t>
      </w:r>
      <w:proofErr w:type="spellEnd"/>
      <w:r w:rsidRPr="009A4DB5">
        <w:rPr>
          <w:sz w:val="28"/>
          <w:szCs w:val="28"/>
        </w:rPr>
        <w:t xml:space="preserve"> района                                 </w:t>
      </w:r>
      <w:r w:rsidR="009A4DB5">
        <w:rPr>
          <w:sz w:val="28"/>
          <w:szCs w:val="28"/>
        </w:rPr>
        <w:t xml:space="preserve">               </w:t>
      </w:r>
      <w:r w:rsidR="00017094" w:rsidRPr="009A4DB5">
        <w:rPr>
          <w:sz w:val="28"/>
          <w:szCs w:val="28"/>
        </w:rPr>
        <w:t xml:space="preserve">Е.А. </w:t>
      </w:r>
      <w:proofErr w:type="spellStart"/>
      <w:r w:rsidR="00017094" w:rsidRPr="009A4DB5">
        <w:rPr>
          <w:sz w:val="28"/>
          <w:szCs w:val="28"/>
        </w:rPr>
        <w:t>Чогина</w:t>
      </w:r>
      <w:proofErr w:type="spellEnd"/>
    </w:p>
    <w:p w:rsidR="003A7DA8" w:rsidRPr="009A4DB5" w:rsidRDefault="003A7DA8" w:rsidP="003A7DA8">
      <w:pPr>
        <w:jc w:val="both"/>
        <w:rPr>
          <w:sz w:val="28"/>
          <w:szCs w:val="28"/>
        </w:rPr>
      </w:pPr>
    </w:p>
    <w:p w:rsidR="003A7DA8" w:rsidRPr="009A4DB5" w:rsidRDefault="003A7DA8" w:rsidP="003A7DA8">
      <w:pPr>
        <w:jc w:val="both"/>
        <w:rPr>
          <w:sz w:val="28"/>
          <w:szCs w:val="28"/>
        </w:rPr>
      </w:pPr>
      <w:r w:rsidRPr="009A4DB5">
        <w:rPr>
          <w:sz w:val="28"/>
          <w:szCs w:val="28"/>
        </w:rPr>
        <w:t xml:space="preserve">Секретарь </w:t>
      </w:r>
      <w:proofErr w:type="gramStart"/>
      <w:r w:rsidR="00F01518" w:rsidRPr="009A4DB5">
        <w:rPr>
          <w:sz w:val="28"/>
          <w:szCs w:val="28"/>
        </w:rPr>
        <w:t>Т</w:t>
      </w:r>
      <w:r w:rsidRPr="009A4DB5">
        <w:rPr>
          <w:sz w:val="28"/>
          <w:szCs w:val="28"/>
        </w:rPr>
        <w:t>ерриториальной</w:t>
      </w:r>
      <w:proofErr w:type="gramEnd"/>
      <w:r w:rsidRPr="009A4DB5">
        <w:rPr>
          <w:sz w:val="28"/>
          <w:szCs w:val="28"/>
        </w:rPr>
        <w:t xml:space="preserve"> избирательной</w:t>
      </w:r>
    </w:p>
    <w:p w:rsidR="000A2828" w:rsidRPr="009A4DB5" w:rsidRDefault="003A7DA8" w:rsidP="003A7DA8">
      <w:pPr>
        <w:rPr>
          <w:sz w:val="28"/>
          <w:szCs w:val="28"/>
        </w:rPr>
      </w:pPr>
      <w:r w:rsidRPr="009A4DB5">
        <w:rPr>
          <w:sz w:val="28"/>
          <w:szCs w:val="28"/>
        </w:rPr>
        <w:t xml:space="preserve">комиссии </w:t>
      </w:r>
      <w:r w:rsidR="00D55074" w:rsidRPr="009A4DB5">
        <w:rPr>
          <w:sz w:val="28"/>
          <w:szCs w:val="28"/>
        </w:rPr>
        <w:t xml:space="preserve"> </w:t>
      </w:r>
      <w:proofErr w:type="spellStart"/>
      <w:r w:rsidR="00D55074" w:rsidRPr="009A4DB5">
        <w:rPr>
          <w:sz w:val="28"/>
          <w:szCs w:val="28"/>
        </w:rPr>
        <w:t>Олонецкого</w:t>
      </w:r>
      <w:proofErr w:type="spellEnd"/>
      <w:r w:rsidR="00D55074" w:rsidRPr="009A4DB5">
        <w:rPr>
          <w:sz w:val="28"/>
          <w:szCs w:val="28"/>
        </w:rPr>
        <w:t xml:space="preserve"> </w:t>
      </w:r>
      <w:r w:rsidRPr="009A4DB5">
        <w:rPr>
          <w:sz w:val="28"/>
          <w:szCs w:val="28"/>
        </w:rPr>
        <w:t xml:space="preserve"> района               </w:t>
      </w:r>
      <w:r w:rsidR="009A4DB5">
        <w:rPr>
          <w:sz w:val="28"/>
          <w:szCs w:val="28"/>
        </w:rPr>
        <w:tab/>
      </w:r>
      <w:r w:rsidR="009A4DB5">
        <w:rPr>
          <w:sz w:val="28"/>
          <w:szCs w:val="28"/>
        </w:rPr>
        <w:tab/>
      </w:r>
      <w:r w:rsidR="009A4DB5">
        <w:rPr>
          <w:sz w:val="28"/>
          <w:szCs w:val="28"/>
        </w:rPr>
        <w:tab/>
      </w:r>
      <w:r w:rsidR="009A4DB5">
        <w:rPr>
          <w:sz w:val="28"/>
          <w:szCs w:val="28"/>
        </w:rPr>
        <w:tab/>
        <w:t xml:space="preserve">    </w:t>
      </w:r>
      <w:proofErr w:type="spellStart"/>
      <w:r w:rsidR="0055080E" w:rsidRPr="009A4DB5">
        <w:rPr>
          <w:sz w:val="28"/>
          <w:szCs w:val="28"/>
        </w:rPr>
        <w:t>И.Л.Акимова</w:t>
      </w:r>
      <w:proofErr w:type="spellEnd"/>
      <w:r w:rsidRPr="009A4DB5">
        <w:rPr>
          <w:sz w:val="28"/>
          <w:szCs w:val="28"/>
        </w:rPr>
        <w:t xml:space="preserve">     </w:t>
      </w:r>
      <w:r w:rsidR="00017094" w:rsidRPr="009A4DB5">
        <w:rPr>
          <w:sz w:val="28"/>
          <w:szCs w:val="28"/>
        </w:rPr>
        <w:t xml:space="preserve">                                               </w:t>
      </w:r>
      <w:r w:rsidR="005A2FFC" w:rsidRPr="009A4DB5">
        <w:rPr>
          <w:sz w:val="28"/>
          <w:szCs w:val="28"/>
        </w:rPr>
        <w:t xml:space="preserve"> </w:t>
      </w:r>
    </w:p>
    <w:sectPr w:rsidR="000A2828" w:rsidRPr="009A4DB5" w:rsidSect="00435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7DA8"/>
    <w:rsid w:val="00017094"/>
    <w:rsid w:val="00047CDD"/>
    <w:rsid w:val="000A2828"/>
    <w:rsid w:val="0011467C"/>
    <w:rsid w:val="00151E0A"/>
    <w:rsid w:val="0025378A"/>
    <w:rsid w:val="0033637E"/>
    <w:rsid w:val="003A7DA8"/>
    <w:rsid w:val="003E4CD1"/>
    <w:rsid w:val="00435A0E"/>
    <w:rsid w:val="0055080E"/>
    <w:rsid w:val="005A2FFC"/>
    <w:rsid w:val="00626891"/>
    <w:rsid w:val="006635CE"/>
    <w:rsid w:val="006B7A50"/>
    <w:rsid w:val="007039AB"/>
    <w:rsid w:val="00727802"/>
    <w:rsid w:val="0077129E"/>
    <w:rsid w:val="00792E1B"/>
    <w:rsid w:val="007A5C41"/>
    <w:rsid w:val="007B129A"/>
    <w:rsid w:val="007D596E"/>
    <w:rsid w:val="00803F3D"/>
    <w:rsid w:val="008420BB"/>
    <w:rsid w:val="008E26E4"/>
    <w:rsid w:val="008E4386"/>
    <w:rsid w:val="008E779B"/>
    <w:rsid w:val="0090195C"/>
    <w:rsid w:val="009148DC"/>
    <w:rsid w:val="00946F70"/>
    <w:rsid w:val="00997B0A"/>
    <w:rsid w:val="009A4DB5"/>
    <w:rsid w:val="00A43171"/>
    <w:rsid w:val="00AA68AC"/>
    <w:rsid w:val="00B5338C"/>
    <w:rsid w:val="00BE2188"/>
    <w:rsid w:val="00C25AEF"/>
    <w:rsid w:val="00C71437"/>
    <w:rsid w:val="00C754D5"/>
    <w:rsid w:val="00CB51D9"/>
    <w:rsid w:val="00D01250"/>
    <w:rsid w:val="00D10F61"/>
    <w:rsid w:val="00D55074"/>
    <w:rsid w:val="00D762C4"/>
    <w:rsid w:val="00E839C4"/>
    <w:rsid w:val="00E86A94"/>
    <w:rsid w:val="00F01518"/>
    <w:rsid w:val="00F61A7E"/>
    <w:rsid w:val="00F968FC"/>
    <w:rsid w:val="00FA5BF2"/>
    <w:rsid w:val="00FE59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D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7D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4">
    <w:name w:val="Hyperlink"/>
    <w:basedOn w:val="a0"/>
    <w:uiPriority w:val="99"/>
    <w:unhideWhenUsed/>
    <w:rsid w:val="003A7DA8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Наталья Михайловна</dc:creator>
  <cp:lastModifiedBy>User</cp:lastModifiedBy>
  <cp:revision>5</cp:revision>
  <cp:lastPrinted>2026-03-25T07:24:00Z</cp:lastPrinted>
  <dcterms:created xsi:type="dcterms:W3CDTF">2026-03-25T07:05:00Z</dcterms:created>
  <dcterms:modified xsi:type="dcterms:W3CDTF">2026-03-25T11:33:00Z</dcterms:modified>
</cp:coreProperties>
</file>