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331C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390480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8B2FC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8B2FC3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8B2FC3">
      <w:pPr>
        <w:rPr>
          <w:sz w:val="28"/>
          <w:szCs w:val="28"/>
        </w:rPr>
      </w:pPr>
    </w:p>
    <w:p w:rsidR="00B35551" w:rsidRPr="006E385C" w:rsidRDefault="00B35551" w:rsidP="00B35551">
      <w:pPr>
        <w:tabs>
          <w:tab w:val="left" w:pos="4395"/>
        </w:tabs>
      </w:pPr>
      <w:bookmarkStart w:id="0" w:name="_GoBack"/>
      <w:bookmarkEnd w:id="0"/>
      <w:r>
        <w:t>от 23 июня 2026 года</w:t>
      </w:r>
      <w:r>
        <w:tab/>
        <w:t>№ 59</w:t>
      </w:r>
    </w:p>
    <w:p w:rsidR="00B35551" w:rsidRDefault="00B35551" w:rsidP="00B35551">
      <w:pPr>
        <w:suppressAutoHyphens/>
        <w:ind w:right="5386"/>
        <w:jc w:val="both"/>
      </w:pPr>
    </w:p>
    <w:p w:rsidR="00B35551" w:rsidRDefault="00B35551" w:rsidP="00B35551">
      <w:pPr>
        <w:suppressAutoHyphens/>
        <w:ind w:right="4536"/>
        <w:jc w:val="both"/>
      </w:pPr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10:14:0050402:66</w:t>
      </w:r>
    </w:p>
    <w:p w:rsidR="00B35551" w:rsidRDefault="00B35551" w:rsidP="00B35551">
      <w:pPr>
        <w:ind w:firstLine="709"/>
        <w:jc w:val="both"/>
        <w:rPr>
          <w:lang w:eastAsia="x-none"/>
        </w:rPr>
      </w:pPr>
    </w:p>
    <w:p w:rsidR="00B35551" w:rsidRDefault="00B35551" w:rsidP="00B35551">
      <w:pPr>
        <w:ind w:firstLine="709"/>
        <w:jc w:val="both"/>
        <w:rPr>
          <w:lang w:eastAsia="x-none"/>
        </w:rPr>
      </w:pPr>
    </w:p>
    <w:p w:rsidR="00B35551" w:rsidRDefault="00B35551" w:rsidP="00B35551">
      <w:pPr>
        <w:ind w:firstLine="708"/>
        <w:jc w:val="both"/>
      </w:pPr>
      <w:proofErr w:type="gramStart"/>
      <w:r w:rsidRPr="00747183"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747183">
        <w:t>абз</w:t>
      </w:r>
      <w:proofErr w:type="spellEnd"/>
      <w:r w:rsidRPr="00747183">
        <w:t>. 2 ч. 1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747183">
        <w:t xml:space="preserve"> землепользования и застройки Ильинского сельского поселения, </w:t>
      </w:r>
      <w:proofErr w:type="gramStart"/>
      <w:r w:rsidRPr="00747183">
        <w:t>утвержденными</w:t>
      </w:r>
      <w:proofErr w:type="gramEnd"/>
      <w:r w:rsidRPr="00747183">
        <w:t xml:space="preserve"> решением Совета Олонецкого района от 27.03.2019 № 21 (ред. от 27.08.2025 № 49), </w:t>
      </w:r>
    </w:p>
    <w:p w:rsidR="00B35551" w:rsidRDefault="00B35551" w:rsidP="00B35551">
      <w:pPr>
        <w:ind w:firstLine="708"/>
        <w:jc w:val="both"/>
      </w:pPr>
    </w:p>
    <w:p w:rsidR="00B35551" w:rsidRDefault="00B35551" w:rsidP="00B35551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>публичных слушаний администрацию Олонецкого национального муниципального района (</w:t>
      </w:r>
      <w:r>
        <w:t>комиссию по землепользованию и застройке МО «Олонецкий национальный муниципальный район»).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лицо</w:t>
      </w:r>
      <w:r>
        <w:rPr>
          <w:spacing w:val="2"/>
        </w:rPr>
        <w:t>м,</w:t>
      </w:r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 xml:space="preserve"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</w:t>
      </w:r>
      <w:r w:rsidRPr="00F76826">
        <w:t>(</w:t>
      </w:r>
      <w:r>
        <w:t>М.С. Александрова</w:t>
      </w:r>
      <w:r w:rsidRPr="00F76826">
        <w:t>).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30.06.2026.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r w:rsidRPr="00705010">
        <w:rPr>
          <w:spacing w:val="2"/>
        </w:rPr>
        <w:t>Олонецкого национального муниципального района olon-rayon.ru.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20.07.2026.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20.07.2026. </w:t>
      </w:r>
      <w:r w:rsidRPr="00523E5A">
        <w:rPr>
          <w:spacing w:val="2"/>
        </w:rPr>
        <w:t>на официальном сайте Олонецкого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B35551" w:rsidRDefault="00B35551" w:rsidP="00B35551">
      <w:pPr>
        <w:tabs>
          <w:tab w:val="left" w:pos="993"/>
          <w:tab w:val="left" w:pos="9355"/>
        </w:tabs>
        <w:suppressAutoHyphens/>
        <w:ind w:right="-5" w:firstLine="709"/>
        <w:jc w:val="both"/>
      </w:pP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both"/>
      </w:pPr>
      <w:r>
        <w:t xml:space="preserve">Глава Олонецкого </w:t>
      </w:r>
      <w:proofErr w:type="gramStart"/>
      <w:r>
        <w:t>национального</w:t>
      </w:r>
      <w:proofErr w:type="gramEnd"/>
      <w:r>
        <w:t xml:space="preserve"> </w:t>
      </w: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both"/>
      </w:pPr>
      <w:r>
        <w:t xml:space="preserve">муниципального района                                                                                          </w:t>
      </w:r>
      <w:proofErr w:type="spellStart"/>
      <w:r>
        <w:t>В.Н.Мурый</w:t>
      </w:r>
      <w:proofErr w:type="spellEnd"/>
    </w:p>
    <w:p w:rsidR="00B35551" w:rsidRDefault="00B35551" w:rsidP="00B35551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B35551" w:rsidRPr="00B51492" w:rsidRDefault="00B35551" w:rsidP="00B35551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right"/>
      </w:pPr>
      <w:r>
        <w:t xml:space="preserve">Главы Олонецкого </w:t>
      </w:r>
      <w:proofErr w:type="gramStart"/>
      <w:r>
        <w:t>национального</w:t>
      </w:r>
      <w:proofErr w:type="gramEnd"/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right"/>
      </w:pPr>
      <w:r>
        <w:t xml:space="preserve"> муниципального района  </w:t>
      </w:r>
    </w:p>
    <w:p w:rsidR="00B35551" w:rsidRPr="00F2117F" w:rsidRDefault="00B35551" w:rsidP="00B35551">
      <w:pPr>
        <w:tabs>
          <w:tab w:val="left" w:pos="8080"/>
        </w:tabs>
        <w:spacing w:line="276" w:lineRule="auto"/>
        <w:ind w:right="-1"/>
        <w:jc w:val="right"/>
      </w:pPr>
      <w:r>
        <w:t>от 23 июня 2026 года № 59</w:t>
      </w: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right"/>
      </w:pPr>
    </w:p>
    <w:p w:rsidR="00B35551" w:rsidRDefault="00B35551" w:rsidP="00B35551">
      <w:pPr>
        <w:tabs>
          <w:tab w:val="left" w:pos="8080"/>
        </w:tabs>
        <w:spacing w:line="276" w:lineRule="auto"/>
        <w:ind w:right="-1"/>
        <w:jc w:val="right"/>
      </w:pPr>
    </w:p>
    <w:p w:rsidR="00B35551" w:rsidRPr="00115BFC" w:rsidRDefault="00B35551" w:rsidP="00B35551">
      <w:pPr>
        <w:suppressAutoHyphens/>
        <w:jc w:val="center"/>
      </w:pPr>
      <w:r w:rsidRPr="00115BFC">
        <w:rPr>
          <w:spacing w:val="2"/>
        </w:rPr>
        <w:t>Оповещение о начале общественных обсуждений (публичных слушаний)</w:t>
      </w:r>
    </w:p>
    <w:p w:rsidR="00B35551" w:rsidRPr="00863E66" w:rsidRDefault="00B35551" w:rsidP="00B35551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«Туристическое обслуживание» земельному участку с кадастровым номером 10:14:0050402:66</w:t>
      </w:r>
    </w:p>
    <w:p w:rsidR="00B35551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B35551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Олонецкого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B35551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B35551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B35551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</w:p>
    <w:p w:rsidR="00B35551" w:rsidRPr="008355EA" w:rsidRDefault="00B35551" w:rsidP="00B35551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5"/>
        <w:gridCol w:w="3584"/>
      </w:tblGrid>
      <w:tr w:rsidR="00B35551" w:rsidRPr="008355EA" w:rsidTr="00D31869">
        <w:trPr>
          <w:trHeight w:val="15"/>
        </w:trPr>
        <w:tc>
          <w:tcPr>
            <w:tcW w:w="547" w:type="dxa"/>
            <w:hideMark/>
          </w:tcPr>
          <w:p w:rsidR="00B35551" w:rsidRPr="008355EA" w:rsidRDefault="00B35551" w:rsidP="00D31869"/>
        </w:tc>
        <w:tc>
          <w:tcPr>
            <w:tcW w:w="5411" w:type="dxa"/>
            <w:hideMark/>
          </w:tcPr>
          <w:p w:rsidR="00B35551" w:rsidRPr="008355EA" w:rsidRDefault="00B35551" w:rsidP="00D31869"/>
        </w:tc>
        <w:tc>
          <w:tcPr>
            <w:tcW w:w="3681" w:type="dxa"/>
            <w:hideMark/>
          </w:tcPr>
          <w:p w:rsidR="00B35551" w:rsidRPr="008355EA" w:rsidRDefault="00B35551" w:rsidP="00D31869"/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разрешенного вида </w:t>
            </w:r>
            <w:r w:rsidRPr="0063790E">
              <w:t>использования земельного участка «</w:t>
            </w:r>
            <w:r>
              <w:t>Туристическое обслуживание</w:t>
            </w:r>
            <w:r w:rsidRPr="0063790E">
              <w:t xml:space="preserve">» земельному участку с кадастровым номером </w:t>
            </w:r>
            <w:r>
              <w:t>10:14:0050402:66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Туристическое обслуживание</w:t>
            </w:r>
            <w:r w:rsidRPr="0063790E">
              <w:t>»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t>с 23.06.2026 по 20.07.2026.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9C1042" w:rsidRDefault="00B35551" w:rsidP="00D31869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B35551" w:rsidRPr="008355EA" w:rsidRDefault="00B35551" w:rsidP="00D31869">
            <w:r w:rsidRPr="009C1042">
              <w:t xml:space="preserve">сельское поселение, </w:t>
            </w:r>
            <w:r>
              <w:t xml:space="preserve">п. Ильинский, земельный участок </w:t>
            </w:r>
            <w:r w:rsidRPr="0063790E">
              <w:t xml:space="preserve">с кадастровым номером </w:t>
            </w:r>
            <w:r>
              <w:t>10:14:0050402:66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 w:rsidRPr="002748E6">
              <w:t>Администрация Олонецкого национального муниципального района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6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</w:t>
            </w:r>
            <w:r w:rsidRPr="008355EA"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lastRenderedPageBreak/>
              <w:t xml:space="preserve">Ведущий специалист отдела по распоряжению имуществом, архитектуры и </w:t>
            </w:r>
            <w:r>
              <w:lastRenderedPageBreak/>
              <w:t>градостроительства УЭР Олонецкого района Александрова М.С., тел.: +79643178108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roofErr w:type="gramStart"/>
            <w:r>
              <w:t>Утвержден</w:t>
            </w:r>
            <w:proofErr w:type="gramEnd"/>
            <w: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8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Default="00B35551" w:rsidP="00D31869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B35551" w:rsidRPr="008355EA" w:rsidRDefault="00B35551" w:rsidP="00D31869">
            <w:r>
              <w:t>с 30.06.2026 по 17.07.2026.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9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t>с 08.30 до 13.00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10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>
              <w:t>с 30.06.2026 по 17.07.2026.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11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12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</w:t>
            </w:r>
            <w:r w:rsidRPr="00802025">
              <w:lastRenderedPageBreak/>
              <w:t>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r w:rsidRPr="009C1042">
              <w:t>http://olon-rayon.ru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14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46FC1" w:rsidRDefault="00B35551" w:rsidP="00D31869">
            <w:pPr>
              <w:autoSpaceDE w:val="0"/>
              <w:autoSpaceDN w:val="0"/>
              <w:adjustRightInd w:val="0"/>
              <w:jc w:val="both"/>
            </w:pPr>
            <w:r>
              <w:t xml:space="preserve">20.07.2026 в 10.40 г. в Земельный участок </w:t>
            </w:r>
            <w:r w:rsidRPr="0063790E">
              <w:t xml:space="preserve">с кадастровым номером </w:t>
            </w:r>
            <w:r>
              <w:t>10:14:0050402:66</w:t>
            </w:r>
          </w:p>
        </w:tc>
      </w:tr>
      <w:tr w:rsidR="00B35551" w:rsidRPr="008355EA" w:rsidTr="00D31869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15</w:t>
            </w: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8355EA" w:rsidRDefault="00B35551" w:rsidP="00D31869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35551" w:rsidRPr="00D375AC" w:rsidRDefault="00B35551" w:rsidP="00D31869">
            <w:pPr>
              <w:autoSpaceDE w:val="0"/>
              <w:autoSpaceDN w:val="0"/>
              <w:adjustRightInd w:val="0"/>
              <w:jc w:val="both"/>
            </w:pPr>
            <w:r>
              <w:t xml:space="preserve">20.07.2026 г. в 10.40 </w:t>
            </w:r>
            <w:r w:rsidRPr="00D375AC">
              <w:t>Земельный участок с кадастровым номером 10:14:</w:t>
            </w:r>
            <w:r>
              <w:t>0050402:66</w:t>
            </w:r>
          </w:p>
        </w:tc>
      </w:tr>
    </w:tbl>
    <w:p w:rsidR="007058E3" w:rsidRDefault="007058E3" w:rsidP="007058E3">
      <w:pPr>
        <w:suppressAutoHyphens/>
        <w:ind w:right="5102"/>
        <w:jc w:val="both"/>
      </w:pPr>
    </w:p>
    <w:sectPr w:rsidR="007058E3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C7" w:rsidRDefault="002331C7" w:rsidP="005D58E8">
      <w:r>
        <w:separator/>
      </w:r>
    </w:p>
  </w:endnote>
  <w:endnote w:type="continuationSeparator" w:id="0">
    <w:p w:rsidR="002331C7" w:rsidRDefault="002331C7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C7" w:rsidRDefault="002331C7" w:rsidP="005D58E8">
      <w:r>
        <w:separator/>
      </w:r>
    </w:p>
  </w:footnote>
  <w:footnote w:type="continuationSeparator" w:id="0">
    <w:p w:rsidR="002331C7" w:rsidRDefault="002331C7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55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31C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41C7"/>
    <w:rsid w:val="007058E3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2FC3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6CB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551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8B2FC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05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2026-06-24T07:29:00Z</cp:lastPrinted>
  <dcterms:created xsi:type="dcterms:W3CDTF">2026-06-25T12:00:00Z</dcterms:created>
  <dcterms:modified xsi:type="dcterms:W3CDTF">2026-06-25T12:00:00Z</dcterms:modified>
</cp:coreProperties>
</file>