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0B7" w:rsidRDefault="008B20B7" w:rsidP="008B20B7">
      <w:pPr>
        <w:pStyle w:val="Heading2"/>
        <w:jc w:val="center"/>
        <w:rPr>
          <w:rFonts w:ascii="PT Astra Serif" w:eastAsia="PT Astra Serif" w:hAnsi="PT Astra Serif" w:cs="PT Astra Serif"/>
          <w:b/>
          <w:bCs/>
          <w:color w:val="000000"/>
          <w:szCs w:val="28"/>
          <w:lang w:val="en-US"/>
        </w:rPr>
      </w:pPr>
      <w:r w:rsidRPr="000777A0">
        <w:rPr>
          <w:rFonts w:ascii="PT Astra Serif" w:eastAsia="PT Astra Serif" w:hAnsi="PT Astra Serif" w:cs="PT Astra Serif"/>
          <w:b/>
          <w:bCs/>
          <w:noProof/>
          <w:color w:val="000000"/>
          <w:szCs w:val="28"/>
        </w:rPr>
        <w:drawing>
          <wp:inline distT="0" distB="0" distL="0" distR="0">
            <wp:extent cx="628015" cy="842645"/>
            <wp:effectExtent l="19050" t="0" r="63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28015" cy="842645"/>
                    </a:xfrm>
                    <a:prstGeom prst="rect">
                      <a:avLst/>
                    </a:prstGeom>
                    <a:noFill/>
                    <a:ln w="9525">
                      <a:noFill/>
                      <a:miter lim="800000"/>
                      <a:headEnd/>
                      <a:tailEnd/>
                    </a:ln>
                  </pic:spPr>
                </pic:pic>
              </a:graphicData>
            </a:graphic>
          </wp:inline>
        </w:drawing>
      </w:r>
    </w:p>
    <w:p w:rsidR="008B20B7" w:rsidRPr="000777A0" w:rsidRDefault="008B20B7" w:rsidP="008B20B7">
      <w:pPr>
        <w:rPr>
          <w:lang w:val="en-US"/>
        </w:rPr>
      </w:pPr>
    </w:p>
    <w:p w:rsidR="008B20B7" w:rsidRPr="00B63FF5" w:rsidRDefault="008B20B7" w:rsidP="008B20B7">
      <w:pPr>
        <w:pStyle w:val="Heading2"/>
        <w:jc w:val="center"/>
        <w:rPr>
          <w:rFonts w:ascii="PT Astra Serif" w:eastAsia="PT Astra Serif" w:hAnsi="PT Astra Serif" w:cs="PT Astra Serif"/>
          <w:color w:val="000000"/>
          <w:szCs w:val="28"/>
        </w:rPr>
      </w:pPr>
      <w:r w:rsidRPr="00B63FF5">
        <w:rPr>
          <w:rFonts w:ascii="PT Astra Serif" w:eastAsia="PT Astra Serif" w:hAnsi="PT Astra Serif" w:cs="PT Astra Serif"/>
          <w:b/>
          <w:bCs/>
          <w:color w:val="000000"/>
          <w:szCs w:val="28"/>
        </w:rPr>
        <w:t>ТЕРРИТОРИАЛЬНАЯ ИЗБИРАТЕЛЬНАЯ КОМИСС</w:t>
      </w:r>
      <w:r w:rsidRPr="00B63FF5">
        <w:rPr>
          <w:rFonts w:ascii="PT Astra Serif" w:eastAsia="PT Astra Serif" w:hAnsi="PT Astra Serif" w:cs="PT Astra Serif"/>
          <w:color w:val="000000"/>
          <w:szCs w:val="28"/>
        </w:rPr>
        <w:t xml:space="preserve">ИЯ </w:t>
      </w:r>
    </w:p>
    <w:p w:rsidR="00CB4E3E" w:rsidRDefault="008B20B7" w:rsidP="008B20B7">
      <w:pPr>
        <w:rPr>
          <w:rFonts w:ascii="PT Astra Serif" w:eastAsia="PT Astra Serif" w:hAnsi="PT Astra Serif" w:cs="PT Astra Serif"/>
          <w:b/>
          <w:color w:val="000000"/>
        </w:rPr>
      </w:pPr>
      <w:r>
        <w:rPr>
          <w:rFonts w:ascii="PT Astra Serif" w:eastAsia="PT Astra Serif" w:hAnsi="PT Astra Serif" w:cs="PT Astra Serif"/>
          <w:b/>
          <w:color w:val="000000"/>
        </w:rPr>
        <w:t>ОЛОНЕЦКОГО</w:t>
      </w:r>
      <w:r w:rsidRPr="00B63FF5">
        <w:rPr>
          <w:rFonts w:ascii="PT Astra Serif" w:eastAsia="PT Astra Serif" w:hAnsi="PT Astra Serif" w:cs="PT Astra Serif"/>
          <w:b/>
          <w:color w:val="000000"/>
        </w:rPr>
        <w:t xml:space="preserve"> РАЙОНА</w:t>
      </w:r>
    </w:p>
    <w:p w:rsidR="008B20B7" w:rsidRDefault="008B20B7" w:rsidP="008B20B7">
      <w:pPr>
        <w:rPr>
          <w:rFonts w:ascii="PT Astra Serif" w:eastAsia="PT Astra Serif" w:hAnsi="PT Astra Serif" w:cs="PT Astra Serif"/>
          <w:b/>
          <w:color w:val="000000"/>
        </w:rPr>
      </w:pPr>
    </w:p>
    <w:p w:rsidR="008B20B7" w:rsidRDefault="008B20B7" w:rsidP="008B20B7">
      <w:pPr>
        <w:rPr>
          <w:rFonts w:ascii="PT Astra Serif" w:eastAsia="PT Astra Serif" w:hAnsi="PT Astra Serif" w:cs="PT Astra Serif"/>
          <w:b/>
          <w:color w:val="000000"/>
        </w:rPr>
      </w:pPr>
      <w:r>
        <w:rPr>
          <w:rFonts w:ascii="PT Astra Serif" w:eastAsia="PT Astra Serif" w:hAnsi="PT Astra Serif" w:cs="PT Astra Serif"/>
          <w:b/>
          <w:color w:val="000000"/>
        </w:rPr>
        <w:t>РЕШЕНИЕ</w:t>
      </w:r>
    </w:p>
    <w:p w:rsidR="00B777A3" w:rsidRDefault="00B777A3" w:rsidP="008B20B7">
      <w:pPr>
        <w:rPr>
          <w:rFonts w:ascii="PT Astra Serif" w:eastAsia="PT Astra Serif" w:hAnsi="PT Astra Serif" w:cs="PT Astra Serif"/>
          <w:b/>
          <w:color w:val="000000"/>
        </w:rPr>
      </w:pPr>
    </w:p>
    <w:tbl>
      <w:tblPr>
        <w:tblW w:w="9660" w:type="dxa"/>
        <w:tblInd w:w="108" w:type="dxa"/>
        <w:tblLayout w:type="fixed"/>
        <w:tblLook w:val="04A0"/>
      </w:tblPr>
      <w:tblGrid>
        <w:gridCol w:w="3154"/>
        <w:gridCol w:w="251"/>
        <w:gridCol w:w="3153"/>
        <w:gridCol w:w="236"/>
        <w:gridCol w:w="582"/>
        <w:gridCol w:w="2048"/>
        <w:gridCol w:w="189"/>
        <w:gridCol w:w="47"/>
      </w:tblGrid>
      <w:tr w:rsidR="00B777A3" w:rsidTr="00B777A3">
        <w:trPr>
          <w:gridAfter w:val="1"/>
          <w:wAfter w:w="47" w:type="dxa"/>
        </w:trPr>
        <w:tc>
          <w:tcPr>
            <w:tcW w:w="3154" w:type="dxa"/>
            <w:tcBorders>
              <w:top w:val="nil"/>
              <w:left w:val="nil"/>
              <w:bottom w:val="single" w:sz="4" w:space="0" w:color="auto"/>
              <w:right w:val="nil"/>
            </w:tcBorders>
            <w:vAlign w:val="bottom"/>
            <w:hideMark/>
          </w:tcPr>
          <w:p w:rsidR="00B777A3" w:rsidRDefault="00B777A3">
            <w:pPr>
              <w:rPr>
                <w:rFonts w:ascii="PT Astra Serif" w:eastAsia="PT Astra Serif" w:hAnsi="PT Astra Serif" w:cs="PT Astra Serif"/>
                <w:color w:val="000000"/>
                <w:lang w:eastAsia="zh-CN"/>
              </w:rPr>
            </w:pPr>
            <w:bookmarkStart w:id="0" w:name="_Hlk9247642"/>
            <w:r>
              <w:rPr>
                <w:rFonts w:ascii="PT Astra Serif" w:hAnsi="PT Astra Serif"/>
              </w:rPr>
              <w:t>14 сентября 2026 г.</w:t>
            </w:r>
          </w:p>
        </w:tc>
        <w:tc>
          <w:tcPr>
            <w:tcW w:w="251" w:type="dxa"/>
          </w:tcPr>
          <w:p w:rsidR="00B777A3" w:rsidRDefault="00B777A3">
            <w:pPr>
              <w:spacing w:line="360" w:lineRule="auto"/>
              <w:jc w:val="right"/>
              <w:rPr>
                <w:rFonts w:ascii="PT Astra Serif" w:hAnsi="PT Astra Serif" w:cs="Times New Roman"/>
                <w:lang w:eastAsia="zh-CN"/>
              </w:rPr>
            </w:pPr>
          </w:p>
        </w:tc>
        <w:tc>
          <w:tcPr>
            <w:tcW w:w="3153" w:type="dxa"/>
          </w:tcPr>
          <w:p w:rsidR="00B777A3" w:rsidRDefault="00B777A3">
            <w:pPr>
              <w:spacing w:line="360" w:lineRule="auto"/>
              <w:jc w:val="right"/>
              <w:rPr>
                <w:rFonts w:ascii="PT Astra Serif" w:hAnsi="PT Astra Serif" w:cs="Times New Roman"/>
                <w:lang w:eastAsia="zh-CN"/>
              </w:rPr>
            </w:pPr>
          </w:p>
        </w:tc>
        <w:tc>
          <w:tcPr>
            <w:tcW w:w="236" w:type="dxa"/>
          </w:tcPr>
          <w:p w:rsidR="00B777A3" w:rsidRDefault="00B777A3">
            <w:pPr>
              <w:spacing w:line="360" w:lineRule="auto"/>
              <w:jc w:val="both"/>
              <w:rPr>
                <w:rFonts w:ascii="PT Astra Serif" w:hAnsi="PT Astra Serif" w:cs="Times New Roman"/>
                <w:lang w:eastAsia="zh-CN"/>
              </w:rPr>
            </w:pPr>
          </w:p>
        </w:tc>
        <w:tc>
          <w:tcPr>
            <w:tcW w:w="2819" w:type="dxa"/>
            <w:gridSpan w:val="3"/>
            <w:vAlign w:val="bottom"/>
            <w:hideMark/>
          </w:tcPr>
          <w:p w:rsidR="00B777A3" w:rsidRDefault="00B777A3" w:rsidP="00B777A3">
            <w:pPr>
              <w:spacing w:line="360" w:lineRule="auto"/>
              <w:rPr>
                <w:rFonts w:ascii="PT Astra Serif" w:hAnsi="PT Astra Serif" w:cs="Times New Roman"/>
                <w:lang w:eastAsia="zh-CN"/>
              </w:rPr>
            </w:pPr>
            <w:r>
              <w:rPr>
                <w:rFonts w:ascii="PT Astra Serif" w:hAnsi="PT Astra Serif"/>
              </w:rPr>
              <w:t>№      30/139-6</w:t>
            </w:r>
          </w:p>
        </w:tc>
      </w:tr>
      <w:tr w:rsidR="00B777A3" w:rsidTr="00B777A3">
        <w:tc>
          <w:tcPr>
            <w:tcW w:w="3154" w:type="dxa"/>
            <w:tcBorders>
              <w:top w:val="single" w:sz="4" w:space="0" w:color="auto"/>
              <w:left w:val="nil"/>
              <w:bottom w:val="nil"/>
              <w:right w:val="nil"/>
            </w:tcBorders>
            <w:hideMark/>
          </w:tcPr>
          <w:p w:rsidR="00B777A3" w:rsidRDefault="00B777A3">
            <w:pPr>
              <w:spacing w:line="360" w:lineRule="auto"/>
              <w:rPr>
                <w:rFonts w:ascii="PT Astra Serif" w:hAnsi="PT Astra Serif" w:cs="Times New Roman"/>
                <w:i/>
                <w:vertAlign w:val="superscript"/>
                <w:lang w:eastAsia="zh-CN"/>
              </w:rPr>
            </w:pPr>
            <w:r>
              <w:rPr>
                <w:rFonts w:ascii="PT Astra Serif" w:hAnsi="PT Astra Serif"/>
                <w:i/>
                <w:vertAlign w:val="superscript"/>
              </w:rPr>
              <w:t>(дата)</w:t>
            </w:r>
          </w:p>
        </w:tc>
        <w:tc>
          <w:tcPr>
            <w:tcW w:w="251" w:type="dxa"/>
          </w:tcPr>
          <w:p w:rsidR="00B777A3" w:rsidRDefault="00B777A3">
            <w:pPr>
              <w:spacing w:line="360" w:lineRule="auto"/>
              <w:rPr>
                <w:rFonts w:ascii="PT Astra Serif" w:hAnsi="PT Astra Serif" w:cs="Times New Roman"/>
                <w:i/>
                <w:lang w:eastAsia="zh-CN"/>
              </w:rPr>
            </w:pPr>
          </w:p>
        </w:tc>
        <w:tc>
          <w:tcPr>
            <w:tcW w:w="3153" w:type="dxa"/>
            <w:tcBorders>
              <w:top w:val="nil"/>
              <w:left w:val="nil"/>
              <w:bottom w:val="single" w:sz="4" w:space="0" w:color="auto"/>
              <w:right w:val="nil"/>
            </w:tcBorders>
            <w:hideMark/>
          </w:tcPr>
          <w:p w:rsidR="00B777A3" w:rsidRDefault="00B777A3">
            <w:pPr>
              <w:spacing w:line="360" w:lineRule="auto"/>
              <w:rPr>
                <w:rFonts w:ascii="PT Astra Serif" w:hAnsi="PT Astra Serif" w:cs="Times New Roman"/>
                <w:lang w:eastAsia="zh-CN"/>
              </w:rPr>
            </w:pPr>
            <w:r>
              <w:rPr>
                <w:rFonts w:ascii="PT Astra Serif" w:hAnsi="PT Astra Serif"/>
              </w:rPr>
              <w:t>г. Олонец</w:t>
            </w:r>
          </w:p>
        </w:tc>
        <w:tc>
          <w:tcPr>
            <w:tcW w:w="236" w:type="dxa"/>
          </w:tcPr>
          <w:p w:rsidR="00B777A3" w:rsidRDefault="00B777A3">
            <w:pPr>
              <w:spacing w:line="360" w:lineRule="auto"/>
              <w:jc w:val="right"/>
              <w:rPr>
                <w:rFonts w:ascii="PT Astra Serif" w:hAnsi="PT Astra Serif" w:cs="Times New Roman"/>
                <w:lang w:eastAsia="zh-CN"/>
              </w:rPr>
            </w:pPr>
          </w:p>
        </w:tc>
        <w:tc>
          <w:tcPr>
            <w:tcW w:w="582" w:type="dxa"/>
          </w:tcPr>
          <w:p w:rsidR="00B777A3" w:rsidRDefault="00B777A3">
            <w:pPr>
              <w:spacing w:line="360" w:lineRule="auto"/>
              <w:jc w:val="right"/>
              <w:rPr>
                <w:rFonts w:ascii="PT Astra Serif" w:hAnsi="PT Astra Serif" w:cs="Times New Roman"/>
                <w:lang w:eastAsia="zh-CN"/>
              </w:rPr>
            </w:pPr>
          </w:p>
        </w:tc>
        <w:tc>
          <w:tcPr>
            <w:tcW w:w="2048" w:type="dxa"/>
            <w:tcBorders>
              <w:top w:val="single" w:sz="4" w:space="0" w:color="auto"/>
              <w:left w:val="nil"/>
              <w:bottom w:val="nil"/>
              <w:right w:val="nil"/>
            </w:tcBorders>
            <w:hideMark/>
          </w:tcPr>
          <w:p w:rsidR="00B777A3" w:rsidRDefault="00B777A3">
            <w:pPr>
              <w:spacing w:line="360" w:lineRule="auto"/>
              <w:rPr>
                <w:rFonts w:ascii="PT Astra Serif" w:hAnsi="PT Astra Serif" w:cs="Times New Roman"/>
                <w:vertAlign w:val="superscript"/>
                <w:lang w:eastAsia="zh-CN"/>
              </w:rPr>
            </w:pPr>
            <w:r>
              <w:rPr>
                <w:rFonts w:ascii="PT Astra Serif" w:hAnsi="PT Astra Serif"/>
                <w:vertAlign w:val="superscript"/>
              </w:rPr>
              <w:t>(номер решения)</w:t>
            </w:r>
          </w:p>
        </w:tc>
        <w:tc>
          <w:tcPr>
            <w:tcW w:w="236" w:type="dxa"/>
            <w:gridSpan w:val="2"/>
          </w:tcPr>
          <w:p w:rsidR="00B777A3" w:rsidRDefault="00B777A3">
            <w:pPr>
              <w:spacing w:line="360" w:lineRule="auto"/>
              <w:rPr>
                <w:rFonts w:ascii="PT Astra Serif" w:hAnsi="PT Astra Serif" w:cs="Times New Roman"/>
                <w:lang w:eastAsia="zh-CN"/>
              </w:rPr>
            </w:pPr>
          </w:p>
        </w:tc>
      </w:tr>
    </w:tbl>
    <w:bookmarkEnd w:id="0"/>
    <w:p w:rsidR="00B777A3" w:rsidRDefault="00B777A3" w:rsidP="00B777A3">
      <w:pPr>
        <w:rPr>
          <w:rFonts w:ascii="PT Astra Serif" w:hAnsi="PT Astra Serif"/>
          <w:bCs/>
          <w:vertAlign w:val="superscript"/>
          <w:lang w:eastAsia="zh-CN"/>
        </w:rPr>
      </w:pPr>
      <w:r>
        <w:rPr>
          <w:rFonts w:ascii="PT Astra Serif" w:hAnsi="PT Astra Serif"/>
          <w:bCs/>
          <w:vertAlign w:val="superscript"/>
        </w:rPr>
        <w:t>(</w:t>
      </w:r>
      <w:r>
        <w:rPr>
          <w:i/>
          <w:vertAlign w:val="superscript"/>
        </w:rPr>
        <w:t>место провед</w:t>
      </w:r>
      <w:bookmarkStart w:id="1" w:name="_GoBack"/>
      <w:bookmarkEnd w:id="1"/>
      <w:r>
        <w:rPr>
          <w:i/>
          <w:vertAlign w:val="superscript"/>
        </w:rPr>
        <w:t>ения заседания</w:t>
      </w:r>
      <w:r>
        <w:rPr>
          <w:rFonts w:ascii="PT Astra Serif" w:hAnsi="PT Astra Serif"/>
          <w:bCs/>
          <w:vertAlign w:val="superscript"/>
        </w:rPr>
        <w:t>)</w:t>
      </w:r>
    </w:p>
    <w:p w:rsidR="00B777A3" w:rsidRDefault="00B777A3" w:rsidP="00B777A3">
      <w:pPr>
        <w:rPr>
          <w:rFonts w:ascii="PT Astra Serif" w:hAnsi="PT Astra Serif"/>
          <w:bCs/>
          <w:sz w:val="8"/>
          <w:szCs w:val="8"/>
        </w:rPr>
      </w:pPr>
    </w:p>
    <w:p w:rsidR="00B777A3" w:rsidRDefault="00B777A3" w:rsidP="00B777A3">
      <w:pPr>
        <w:spacing w:line="360" w:lineRule="auto"/>
        <w:rPr>
          <w:rFonts w:ascii="PT Astra Serif" w:hAnsi="PT Astra Serif"/>
          <w:b/>
          <w:sz w:val="8"/>
          <w:szCs w:val="8"/>
        </w:rPr>
      </w:pPr>
    </w:p>
    <w:p w:rsidR="00B777A3" w:rsidRDefault="00B777A3" w:rsidP="00B777A3">
      <w:pPr>
        <w:suppressAutoHyphens w:val="0"/>
        <w:spacing w:line="360" w:lineRule="auto"/>
        <w:rPr>
          <w:rFonts w:ascii="PT Astra Serif" w:hAnsi="PT Astra Serif"/>
          <w:b/>
        </w:rPr>
      </w:pPr>
      <w:r>
        <w:rPr>
          <w:rFonts w:ascii="PT Astra Serif" w:hAnsi="PT Astra Serif"/>
          <w:b/>
          <w:bCs/>
        </w:rPr>
        <w:t xml:space="preserve">Об отложении голосования на досрочных выборах главы Михайловского сельского поселения </w:t>
      </w:r>
    </w:p>
    <w:p w:rsidR="00B777A3" w:rsidRDefault="00B777A3" w:rsidP="00B777A3">
      <w:pPr>
        <w:spacing w:line="360" w:lineRule="auto"/>
        <w:ind w:firstLine="567"/>
        <w:jc w:val="both"/>
        <w:rPr>
          <w:rFonts w:ascii="PT Astra Serif" w:hAnsi="PT Astra Serif"/>
          <w:lang w:eastAsia="zh-CN"/>
        </w:rPr>
      </w:pPr>
      <w:proofErr w:type="gramStart"/>
      <w:r>
        <w:rPr>
          <w:rFonts w:ascii="PT Astra Serif" w:hAnsi="PT Astra Serif"/>
        </w:rPr>
        <w:t xml:space="preserve">В </w:t>
      </w:r>
      <w:r>
        <w:rPr>
          <w:rFonts w:ascii="PT Astra Serif" w:hAnsi="PT Astra Serif"/>
          <w:color w:val="000000"/>
        </w:rPr>
        <w:t>связи с тем, что на выборах главы Михайловского сельского поселения, назначенных на 20 сентября 2026 года, не зарегистрирован ни  один кандидат, на основании пункта 33 статьи 38 Федерального закона от 12 июня 2002 года № 67-ФЗ «Об основных гарантиях избирательных прав и права на участие в референдуме граждан Российской Федерации», части 22 статьи 26 Закона Республики Карелия от 27 июня</w:t>
      </w:r>
      <w:proofErr w:type="gramEnd"/>
      <w:r>
        <w:rPr>
          <w:rFonts w:ascii="PT Astra Serif" w:hAnsi="PT Astra Serif"/>
          <w:color w:val="000000"/>
        </w:rPr>
        <w:t xml:space="preserve"> 2003 года № 683-ЗРК «О муниципальных выборах в Республике Карелия»,</w:t>
      </w:r>
    </w:p>
    <w:p w:rsidR="00B777A3" w:rsidRDefault="00B777A3" w:rsidP="00B777A3">
      <w:pPr>
        <w:spacing w:line="360" w:lineRule="auto"/>
        <w:rPr>
          <w:rFonts w:ascii="PT Astra Serif" w:hAnsi="PT Astra Serif"/>
          <w:b/>
          <w:bCs/>
        </w:rPr>
      </w:pPr>
      <w:r>
        <w:rPr>
          <w:rFonts w:ascii="PT Astra Serif" w:hAnsi="PT Astra Serif"/>
          <w:b/>
          <w:bCs/>
        </w:rPr>
        <w:t xml:space="preserve">Территориальная избирательная комиссия </w:t>
      </w:r>
      <w:proofErr w:type="spellStart"/>
      <w:r>
        <w:rPr>
          <w:rFonts w:ascii="PT Astra Serif" w:hAnsi="PT Astra Serif"/>
          <w:b/>
          <w:bCs/>
        </w:rPr>
        <w:t>Олонецкого</w:t>
      </w:r>
      <w:proofErr w:type="spellEnd"/>
      <w:r>
        <w:rPr>
          <w:rFonts w:ascii="PT Astra Serif" w:hAnsi="PT Astra Serif"/>
          <w:b/>
          <w:bCs/>
        </w:rPr>
        <w:t xml:space="preserve"> района РЕШИЛА:</w:t>
      </w:r>
    </w:p>
    <w:p w:rsidR="00B777A3" w:rsidRDefault="00B777A3" w:rsidP="00B777A3">
      <w:pPr>
        <w:pStyle w:val="1"/>
        <w:numPr>
          <w:ilvl w:val="0"/>
          <w:numId w:val="1"/>
        </w:numPr>
        <w:shd w:val="clear" w:color="auto" w:fill="auto"/>
        <w:spacing w:line="360" w:lineRule="auto"/>
        <w:ind w:left="0" w:firstLine="567"/>
        <w:rPr>
          <w:rFonts w:ascii="PT Astra Serif" w:hAnsi="PT Astra Serif"/>
          <w:szCs w:val="28"/>
        </w:rPr>
      </w:pPr>
      <w:r>
        <w:rPr>
          <w:rFonts w:ascii="PT Astra Serif" w:hAnsi="PT Astra Serif"/>
          <w:szCs w:val="28"/>
        </w:rPr>
        <w:t>Отложить голосование на досрочных выборах главы Михайловского сельского поселения на 13 декабря 2026 года для дополнительного выдвижения кандидатов и последующих избирательных действий.</w:t>
      </w:r>
    </w:p>
    <w:p w:rsidR="00B777A3" w:rsidRDefault="00B777A3" w:rsidP="00B777A3">
      <w:pPr>
        <w:pStyle w:val="1"/>
        <w:numPr>
          <w:ilvl w:val="0"/>
          <w:numId w:val="1"/>
        </w:numPr>
        <w:shd w:val="clear" w:color="auto" w:fill="auto"/>
        <w:spacing w:line="360" w:lineRule="auto"/>
        <w:ind w:left="0" w:firstLine="567"/>
        <w:rPr>
          <w:rFonts w:ascii="PT Astra Serif" w:hAnsi="PT Astra Serif"/>
          <w:szCs w:val="28"/>
        </w:rPr>
      </w:pPr>
      <w:r>
        <w:rPr>
          <w:rFonts w:ascii="PT Astra Serif" w:hAnsi="PT Astra Serif"/>
          <w:szCs w:val="28"/>
        </w:rPr>
        <w:t>Направить настоящее решение в Избирательную комиссию Республики Карелия, Совет Михайловского сельского поселения, Администрацию Михайловского сельского поселения, Участковую избирательную комиссию избирательного участка № 362.</w:t>
      </w:r>
    </w:p>
    <w:p w:rsidR="00B777A3" w:rsidRDefault="00B777A3" w:rsidP="00B777A3">
      <w:pPr>
        <w:pStyle w:val="1"/>
        <w:numPr>
          <w:ilvl w:val="0"/>
          <w:numId w:val="1"/>
        </w:numPr>
        <w:shd w:val="clear" w:color="auto" w:fill="auto"/>
        <w:spacing w:line="360" w:lineRule="auto"/>
        <w:ind w:left="0" w:firstLine="567"/>
        <w:rPr>
          <w:rFonts w:ascii="PT Astra Serif" w:hAnsi="PT Astra Serif"/>
          <w:szCs w:val="28"/>
        </w:rPr>
      </w:pPr>
      <w:r>
        <w:rPr>
          <w:rFonts w:ascii="PT Astra Serif" w:hAnsi="PT Astra Serif"/>
          <w:szCs w:val="28"/>
        </w:rPr>
        <w:lastRenderedPageBreak/>
        <w:t>Опубликовать настоящее решение в районной газете «</w:t>
      </w:r>
      <w:proofErr w:type="spellStart"/>
      <w:r>
        <w:rPr>
          <w:rFonts w:ascii="PT Astra Serif" w:hAnsi="PT Astra Serif"/>
          <w:szCs w:val="28"/>
        </w:rPr>
        <w:t>Олония</w:t>
      </w:r>
      <w:proofErr w:type="spellEnd"/>
      <w:r>
        <w:rPr>
          <w:rFonts w:ascii="PT Astra Serif" w:hAnsi="PT Astra Serif"/>
          <w:szCs w:val="28"/>
        </w:rPr>
        <w:t>»</w:t>
      </w:r>
      <w:r>
        <w:rPr>
          <w:rFonts w:ascii="PT Astra Serif" w:hAnsi="PT Astra Serif"/>
          <w:szCs w:val="28"/>
          <w:lang w:eastAsia="en-US"/>
        </w:rPr>
        <w:t xml:space="preserve"> разместить </w:t>
      </w:r>
      <w:r>
        <w:rPr>
          <w:rFonts w:ascii="PT Astra Serif" w:hAnsi="PT Astra Serif"/>
          <w:szCs w:val="28"/>
        </w:rPr>
        <w:t xml:space="preserve">на официальном сайте Администрации </w:t>
      </w:r>
      <w:proofErr w:type="spellStart"/>
      <w:r>
        <w:rPr>
          <w:rFonts w:ascii="PT Astra Serif" w:hAnsi="PT Astra Serif"/>
          <w:szCs w:val="28"/>
        </w:rPr>
        <w:t>Олонецкого</w:t>
      </w:r>
      <w:proofErr w:type="spellEnd"/>
      <w:r>
        <w:rPr>
          <w:rFonts w:ascii="PT Astra Serif" w:hAnsi="PT Astra Serif"/>
          <w:szCs w:val="28"/>
        </w:rPr>
        <w:t xml:space="preserve"> национального муниципального района в информационно - телекоммуникационной сети «Интернет».</w:t>
      </w:r>
    </w:p>
    <w:p w:rsidR="00B777A3" w:rsidRDefault="00B777A3" w:rsidP="00B777A3">
      <w:pPr>
        <w:autoSpaceDE w:val="0"/>
        <w:autoSpaceDN w:val="0"/>
        <w:adjustRightInd w:val="0"/>
        <w:spacing w:line="360" w:lineRule="auto"/>
        <w:rPr>
          <w:rFonts w:ascii="PT Astra Serif" w:hAnsi="PT Astra Serif"/>
        </w:rPr>
      </w:pPr>
    </w:p>
    <w:p w:rsidR="00B777A3" w:rsidRDefault="00B777A3" w:rsidP="00B777A3">
      <w:pPr>
        <w:autoSpaceDE w:val="0"/>
        <w:autoSpaceDN w:val="0"/>
        <w:adjustRightInd w:val="0"/>
        <w:spacing w:line="360" w:lineRule="auto"/>
        <w:rPr>
          <w:rFonts w:ascii="PT Astra Serif" w:hAnsi="PT Astra Serif"/>
        </w:rPr>
      </w:pPr>
      <w:r>
        <w:rPr>
          <w:rFonts w:ascii="PT Astra Serif" w:hAnsi="PT Astra Serif"/>
        </w:rPr>
        <w:t xml:space="preserve">ГОЛОСОВАЛИ: «За» - 9, «Против» - 0. </w:t>
      </w:r>
    </w:p>
    <w:tbl>
      <w:tblPr>
        <w:tblW w:w="9255" w:type="dxa"/>
        <w:tblInd w:w="108" w:type="dxa"/>
        <w:tblLayout w:type="fixed"/>
        <w:tblLook w:val="04A0"/>
      </w:tblPr>
      <w:tblGrid>
        <w:gridCol w:w="3403"/>
        <w:gridCol w:w="1419"/>
        <w:gridCol w:w="567"/>
        <w:gridCol w:w="3866"/>
      </w:tblGrid>
      <w:tr w:rsidR="00B777A3" w:rsidTr="00B777A3">
        <w:trPr>
          <w:trHeight w:val="1044"/>
        </w:trPr>
        <w:tc>
          <w:tcPr>
            <w:tcW w:w="3402" w:type="dxa"/>
          </w:tcPr>
          <w:p w:rsidR="00B777A3" w:rsidRDefault="00B777A3">
            <w:pPr>
              <w:spacing w:line="360" w:lineRule="auto"/>
              <w:rPr>
                <w:rFonts w:ascii="PT Astra Serif" w:hAnsi="PT Astra Serif"/>
                <w:lang w:eastAsia="zh-CN"/>
              </w:rPr>
            </w:pPr>
            <w:bookmarkStart w:id="2" w:name="_Hlk9247730"/>
          </w:p>
          <w:p w:rsidR="00B777A3" w:rsidRDefault="00B777A3">
            <w:pPr>
              <w:spacing w:line="360" w:lineRule="auto"/>
              <w:rPr>
                <w:rFonts w:ascii="PT Astra Serif" w:hAnsi="PT Astra Serif" w:cs="Times New Roman"/>
                <w:lang w:eastAsia="zh-CN"/>
              </w:rPr>
            </w:pPr>
            <w:r>
              <w:rPr>
                <w:rFonts w:ascii="PT Astra Serif" w:hAnsi="PT Astra Serif"/>
              </w:rPr>
              <w:t xml:space="preserve">Председатель </w:t>
            </w:r>
          </w:p>
        </w:tc>
        <w:tc>
          <w:tcPr>
            <w:tcW w:w="1418" w:type="dxa"/>
            <w:tcBorders>
              <w:top w:val="nil"/>
              <w:left w:val="nil"/>
              <w:bottom w:val="single" w:sz="4" w:space="0" w:color="auto"/>
              <w:right w:val="nil"/>
            </w:tcBorders>
            <w:hideMark/>
          </w:tcPr>
          <w:p w:rsidR="00B777A3" w:rsidRDefault="00B777A3">
            <w:pPr>
              <w:spacing w:line="360" w:lineRule="auto"/>
              <w:rPr>
                <w:rFonts w:ascii="PT Astra Serif" w:hAnsi="PT Astra Serif" w:cs="Times New Roman"/>
                <w:lang w:eastAsia="zh-CN"/>
              </w:rPr>
            </w:pPr>
          </w:p>
        </w:tc>
        <w:tc>
          <w:tcPr>
            <w:tcW w:w="567" w:type="dxa"/>
          </w:tcPr>
          <w:p w:rsidR="00B777A3" w:rsidRDefault="00B777A3">
            <w:pPr>
              <w:spacing w:line="360" w:lineRule="auto"/>
              <w:rPr>
                <w:rFonts w:ascii="PT Astra Serif" w:hAnsi="PT Astra Serif" w:cs="Times New Roman"/>
                <w:lang w:eastAsia="zh-CN"/>
              </w:rPr>
            </w:pPr>
          </w:p>
        </w:tc>
        <w:tc>
          <w:tcPr>
            <w:tcW w:w="3864" w:type="dxa"/>
            <w:tcBorders>
              <w:top w:val="nil"/>
              <w:left w:val="nil"/>
              <w:bottom w:val="single" w:sz="4" w:space="0" w:color="auto"/>
              <w:right w:val="nil"/>
            </w:tcBorders>
            <w:vAlign w:val="bottom"/>
            <w:hideMark/>
          </w:tcPr>
          <w:p w:rsidR="00B777A3" w:rsidRDefault="00B777A3">
            <w:pPr>
              <w:spacing w:line="360" w:lineRule="auto"/>
              <w:rPr>
                <w:rFonts w:ascii="PT Astra Serif" w:hAnsi="PT Astra Serif" w:cs="Times New Roman"/>
                <w:lang w:eastAsia="zh-CN"/>
              </w:rPr>
            </w:pPr>
            <w:proofErr w:type="spellStart"/>
            <w:r>
              <w:rPr>
                <w:rFonts w:ascii="PT Astra Serif" w:hAnsi="PT Astra Serif"/>
              </w:rPr>
              <w:t>Е.А.Чогина</w:t>
            </w:r>
            <w:proofErr w:type="spellEnd"/>
          </w:p>
        </w:tc>
      </w:tr>
      <w:tr w:rsidR="00B777A3" w:rsidTr="00B777A3">
        <w:trPr>
          <w:trHeight w:val="425"/>
        </w:trPr>
        <w:tc>
          <w:tcPr>
            <w:tcW w:w="3402" w:type="dxa"/>
          </w:tcPr>
          <w:p w:rsidR="00B777A3" w:rsidRDefault="00B777A3">
            <w:pPr>
              <w:spacing w:line="360" w:lineRule="auto"/>
              <w:rPr>
                <w:rFonts w:ascii="PT Astra Serif" w:hAnsi="PT Astra Serif" w:cs="Times New Roman"/>
                <w:i/>
                <w:lang w:eastAsia="zh-CN"/>
              </w:rPr>
            </w:pPr>
          </w:p>
        </w:tc>
        <w:tc>
          <w:tcPr>
            <w:tcW w:w="1418" w:type="dxa"/>
            <w:tcBorders>
              <w:top w:val="single" w:sz="4" w:space="0" w:color="auto"/>
              <w:left w:val="nil"/>
              <w:bottom w:val="nil"/>
              <w:right w:val="nil"/>
            </w:tcBorders>
            <w:hideMark/>
          </w:tcPr>
          <w:p w:rsidR="00B777A3" w:rsidRDefault="00B777A3">
            <w:pPr>
              <w:spacing w:line="360" w:lineRule="auto"/>
              <w:rPr>
                <w:rFonts w:ascii="PT Astra Serif" w:hAnsi="PT Astra Serif" w:cs="Times New Roman"/>
                <w:i/>
                <w:vertAlign w:val="superscript"/>
                <w:lang w:eastAsia="zh-CN"/>
              </w:rPr>
            </w:pPr>
            <w:r>
              <w:rPr>
                <w:rFonts w:ascii="PT Astra Serif" w:hAnsi="PT Astra Serif"/>
                <w:i/>
                <w:vertAlign w:val="superscript"/>
              </w:rPr>
              <w:t>(подпись)</w:t>
            </w:r>
          </w:p>
        </w:tc>
        <w:tc>
          <w:tcPr>
            <w:tcW w:w="567" w:type="dxa"/>
          </w:tcPr>
          <w:p w:rsidR="00B777A3" w:rsidRDefault="00B777A3">
            <w:pPr>
              <w:spacing w:line="360" w:lineRule="auto"/>
              <w:rPr>
                <w:rFonts w:ascii="PT Astra Serif" w:hAnsi="PT Astra Serif" w:cs="Times New Roman"/>
                <w:i/>
                <w:vertAlign w:val="superscript"/>
                <w:lang w:eastAsia="zh-CN"/>
              </w:rPr>
            </w:pPr>
          </w:p>
        </w:tc>
        <w:tc>
          <w:tcPr>
            <w:tcW w:w="3864" w:type="dxa"/>
            <w:tcBorders>
              <w:top w:val="single" w:sz="4" w:space="0" w:color="auto"/>
              <w:left w:val="nil"/>
              <w:bottom w:val="nil"/>
              <w:right w:val="nil"/>
            </w:tcBorders>
            <w:hideMark/>
          </w:tcPr>
          <w:p w:rsidR="00B777A3" w:rsidRDefault="00B777A3">
            <w:pPr>
              <w:spacing w:line="360" w:lineRule="auto"/>
              <w:rPr>
                <w:rFonts w:ascii="PT Astra Serif" w:hAnsi="PT Astra Serif" w:cs="Times New Roman"/>
                <w:i/>
                <w:vertAlign w:val="superscript"/>
                <w:lang w:eastAsia="zh-CN"/>
              </w:rPr>
            </w:pPr>
            <w:r>
              <w:rPr>
                <w:rFonts w:ascii="PT Astra Serif" w:hAnsi="PT Astra Serif"/>
                <w:i/>
                <w:vertAlign w:val="superscript"/>
              </w:rPr>
              <w:t>(инициалы, фамилия)</w:t>
            </w:r>
          </w:p>
        </w:tc>
      </w:tr>
      <w:tr w:rsidR="00B777A3" w:rsidTr="00B777A3">
        <w:trPr>
          <w:trHeight w:val="1134"/>
        </w:trPr>
        <w:tc>
          <w:tcPr>
            <w:tcW w:w="3402" w:type="dxa"/>
          </w:tcPr>
          <w:p w:rsidR="00B777A3" w:rsidRDefault="00B777A3">
            <w:pPr>
              <w:spacing w:line="360" w:lineRule="auto"/>
              <w:rPr>
                <w:rFonts w:ascii="PT Astra Serif" w:hAnsi="PT Astra Serif"/>
                <w:lang w:eastAsia="zh-CN"/>
              </w:rPr>
            </w:pPr>
          </w:p>
          <w:p w:rsidR="00B777A3" w:rsidRDefault="00B777A3">
            <w:pPr>
              <w:spacing w:line="360" w:lineRule="auto"/>
              <w:rPr>
                <w:rFonts w:ascii="PT Astra Serif" w:hAnsi="PT Astra Serif"/>
              </w:rPr>
            </w:pPr>
          </w:p>
          <w:p w:rsidR="00B777A3" w:rsidRDefault="00B777A3">
            <w:pPr>
              <w:spacing w:line="360" w:lineRule="auto"/>
              <w:rPr>
                <w:rFonts w:ascii="PT Astra Serif" w:hAnsi="PT Astra Serif" w:cs="Times New Roman"/>
                <w:lang w:eastAsia="zh-CN"/>
              </w:rPr>
            </w:pPr>
            <w:r>
              <w:rPr>
                <w:rFonts w:ascii="PT Astra Serif" w:hAnsi="PT Astra Serif"/>
              </w:rPr>
              <w:t xml:space="preserve">Секретарь </w:t>
            </w:r>
          </w:p>
        </w:tc>
        <w:tc>
          <w:tcPr>
            <w:tcW w:w="1418" w:type="dxa"/>
            <w:tcBorders>
              <w:top w:val="nil"/>
              <w:left w:val="nil"/>
              <w:bottom w:val="single" w:sz="4" w:space="0" w:color="auto"/>
              <w:right w:val="nil"/>
            </w:tcBorders>
            <w:hideMark/>
          </w:tcPr>
          <w:p w:rsidR="00B777A3" w:rsidRDefault="00B777A3">
            <w:pPr>
              <w:spacing w:line="360" w:lineRule="auto"/>
              <w:rPr>
                <w:rFonts w:ascii="PT Astra Serif" w:hAnsi="PT Astra Serif" w:cs="Times New Roman"/>
                <w:lang w:eastAsia="zh-CN"/>
              </w:rPr>
            </w:pPr>
          </w:p>
        </w:tc>
        <w:tc>
          <w:tcPr>
            <w:tcW w:w="567" w:type="dxa"/>
          </w:tcPr>
          <w:p w:rsidR="00B777A3" w:rsidRDefault="00B777A3">
            <w:pPr>
              <w:spacing w:line="360" w:lineRule="auto"/>
              <w:rPr>
                <w:rFonts w:ascii="PT Astra Serif" w:hAnsi="PT Astra Serif" w:cs="Times New Roman"/>
                <w:lang w:eastAsia="zh-CN"/>
              </w:rPr>
            </w:pPr>
          </w:p>
        </w:tc>
        <w:tc>
          <w:tcPr>
            <w:tcW w:w="3864" w:type="dxa"/>
            <w:tcBorders>
              <w:top w:val="nil"/>
              <w:left w:val="nil"/>
              <w:bottom w:val="single" w:sz="4" w:space="0" w:color="auto"/>
              <w:right w:val="nil"/>
            </w:tcBorders>
            <w:vAlign w:val="bottom"/>
            <w:hideMark/>
          </w:tcPr>
          <w:p w:rsidR="00B777A3" w:rsidRDefault="00B777A3">
            <w:pPr>
              <w:spacing w:line="360" w:lineRule="auto"/>
              <w:rPr>
                <w:rFonts w:ascii="PT Astra Serif" w:hAnsi="PT Astra Serif" w:cs="Times New Roman"/>
                <w:lang w:eastAsia="zh-CN"/>
              </w:rPr>
            </w:pPr>
            <w:r>
              <w:rPr>
                <w:rFonts w:ascii="PT Astra Serif" w:hAnsi="PT Astra Serif"/>
              </w:rPr>
              <w:t xml:space="preserve">И.Л.Акимова </w:t>
            </w:r>
          </w:p>
        </w:tc>
      </w:tr>
      <w:tr w:rsidR="00B777A3" w:rsidTr="00B777A3">
        <w:trPr>
          <w:trHeight w:val="261"/>
        </w:trPr>
        <w:tc>
          <w:tcPr>
            <w:tcW w:w="3402" w:type="dxa"/>
          </w:tcPr>
          <w:p w:rsidR="00B777A3" w:rsidRDefault="00B777A3">
            <w:pPr>
              <w:spacing w:line="360" w:lineRule="auto"/>
              <w:rPr>
                <w:rFonts w:ascii="PT Astra Serif" w:hAnsi="PT Astra Serif" w:cs="Times New Roman"/>
                <w:lang w:eastAsia="zh-CN"/>
              </w:rPr>
            </w:pPr>
          </w:p>
        </w:tc>
        <w:tc>
          <w:tcPr>
            <w:tcW w:w="1418" w:type="dxa"/>
            <w:tcBorders>
              <w:top w:val="single" w:sz="4" w:space="0" w:color="auto"/>
              <w:left w:val="nil"/>
              <w:bottom w:val="nil"/>
              <w:right w:val="nil"/>
            </w:tcBorders>
            <w:hideMark/>
          </w:tcPr>
          <w:p w:rsidR="00B777A3" w:rsidRDefault="00B777A3">
            <w:pPr>
              <w:tabs>
                <w:tab w:val="center" w:pos="925"/>
                <w:tab w:val="right" w:pos="1850"/>
              </w:tabs>
              <w:spacing w:line="360" w:lineRule="auto"/>
              <w:rPr>
                <w:rFonts w:ascii="PT Astra Serif" w:hAnsi="PT Astra Serif" w:cs="Times New Roman"/>
                <w:i/>
                <w:vertAlign w:val="superscript"/>
                <w:lang w:eastAsia="zh-CN"/>
              </w:rPr>
            </w:pPr>
            <w:r>
              <w:rPr>
                <w:rFonts w:ascii="PT Astra Serif" w:hAnsi="PT Astra Serif"/>
                <w:i/>
                <w:vertAlign w:val="superscript"/>
              </w:rPr>
              <w:t>(подпись)</w:t>
            </w:r>
          </w:p>
        </w:tc>
        <w:tc>
          <w:tcPr>
            <w:tcW w:w="567" w:type="dxa"/>
          </w:tcPr>
          <w:p w:rsidR="00B777A3" w:rsidRDefault="00B777A3">
            <w:pPr>
              <w:spacing w:line="360" w:lineRule="auto"/>
              <w:rPr>
                <w:rFonts w:ascii="PT Astra Serif" w:hAnsi="PT Astra Serif" w:cs="Times New Roman"/>
                <w:i/>
                <w:vertAlign w:val="superscript"/>
                <w:lang w:eastAsia="zh-CN"/>
              </w:rPr>
            </w:pPr>
          </w:p>
        </w:tc>
        <w:tc>
          <w:tcPr>
            <w:tcW w:w="3864" w:type="dxa"/>
            <w:tcBorders>
              <w:top w:val="single" w:sz="4" w:space="0" w:color="auto"/>
              <w:left w:val="nil"/>
              <w:bottom w:val="nil"/>
              <w:right w:val="nil"/>
            </w:tcBorders>
            <w:hideMark/>
          </w:tcPr>
          <w:p w:rsidR="00B777A3" w:rsidRDefault="00B777A3">
            <w:pPr>
              <w:spacing w:line="360" w:lineRule="auto"/>
              <w:rPr>
                <w:rFonts w:ascii="PT Astra Serif" w:hAnsi="PT Astra Serif" w:cs="Times New Roman"/>
                <w:i/>
                <w:vertAlign w:val="superscript"/>
                <w:lang w:eastAsia="zh-CN"/>
              </w:rPr>
            </w:pPr>
            <w:r>
              <w:rPr>
                <w:rFonts w:ascii="PT Astra Serif" w:hAnsi="PT Astra Serif"/>
                <w:i/>
                <w:vertAlign w:val="superscript"/>
              </w:rPr>
              <w:t>(инициалы, фамилия)</w:t>
            </w:r>
          </w:p>
        </w:tc>
      </w:tr>
      <w:bookmarkEnd w:id="2"/>
    </w:tbl>
    <w:p w:rsidR="00D947AF" w:rsidRDefault="00D947AF" w:rsidP="008B20B7"/>
    <w:sectPr w:rsidR="00D947AF" w:rsidSect="00CB4E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Unifon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83441"/>
    <w:multiLevelType w:val="multilevel"/>
    <w:tmpl w:val="6D82A81E"/>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20B7"/>
    <w:rsid w:val="00133414"/>
    <w:rsid w:val="00301222"/>
    <w:rsid w:val="006B31A2"/>
    <w:rsid w:val="00847C1D"/>
    <w:rsid w:val="008B20B7"/>
    <w:rsid w:val="009B3C04"/>
    <w:rsid w:val="00B777A3"/>
    <w:rsid w:val="00CB4E3E"/>
    <w:rsid w:val="00D947AF"/>
    <w:rsid w:val="00FF3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0B7"/>
    <w:pPr>
      <w:suppressAutoHyphens/>
      <w:spacing w:after="0" w:line="240" w:lineRule="auto"/>
      <w:jc w:val="center"/>
    </w:pPr>
    <w:rPr>
      <w:rFonts w:ascii="Times New Roman" w:eastAsia="Unifont" w:hAnsi="Times New Roman" w:cs="Unifont"/>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next w:val="a"/>
    <w:uiPriority w:val="99"/>
    <w:qFormat/>
    <w:rsid w:val="008B20B7"/>
    <w:pPr>
      <w:keepNext/>
      <w:jc w:val="both"/>
      <w:outlineLvl w:val="1"/>
    </w:pPr>
    <w:rPr>
      <w:szCs w:val="24"/>
    </w:rPr>
  </w:style>
  <w:style w:type="paragraph" w:styleId="a3">
    <w:name w:val="Balloon Text"/>
    <w:basedOn w:val="a"/>
    <w:link w:val="a4"/>
    <w:uiPriority w:val="99"/>
    <w:semiHidden/>
    <w:unhideWhenUsed/>
    <w:rsid w:val="008B20B7"/>
    <w:rPr>
      <w:rFonts w:ascii="Tahoma" w:hAnsi="Tahoma" w:cs="Tahoma"/>
      <w:sz w:val="16"/>
      <w:szCs w:val="16"/>
    </w:rPr>
  </w:style>
  <w:style w:type="character" w:customStyle="1" w:styleId="a4">
    <w:name w:val="Текст выноски Знак"/>
    <w:basedOn w:val="a0"/>
    <w:link w:val="a3"/>
    <w:uiPriority w:val="99"/>
    <w:semiHidden/>
    <w:rsid w:val="008B20B7"/>
    <w:rPr>
      <w:rFonts w:ascii="Tahoma" w:eastAsia="Unifont" w:hAnsi="Tahoma" w:cs="Tahoma"/>
      <w:sz w:val="16"/>
      <w:szCs w:val="16"/>
      <w:lang w:eastAsia="ru-RU"/>
    </w:rPr>
  </w:style>
  <w:style w:type="character" w:customStyle="1" w:styleId="a5">
    <w:name w:val="Основной текст_"/>
    <w:link w:val="1"/>
    <w:locked/>
    <w:rsid w:val="00B777A3"/>
    <w:rPr>
      <w:rFonts w:ascii="Times New Roman" w:hAnsi="Times New Roman" w:cs="Times New Roman"/>
      <w:color w:val="000000"/>
      <w:sz w:val="28"/>
      <w:shd w:val="clear" w:color="auto" w:fill="FFFFFF"/>
    </w:rPr>
  </w:style>
  <w:style w:type="paragraph" w:customStyle="1" w:styleId="1">
    <w:name w:val="Основной текст1"/>
    <w:basedOn w:val="a"/>
    <w:next w:val="a"/>
    <w:link w:val="a5"/>
    <w:rsid w:val="00B777A3"/>
    <w:pPr>
      <w:shd w:val="clear" w:color="auto" w:fill="FFFFFF"/>
      <w:suppressAutoHyphens w:val="0"/>
      <w:spacing w:line="322" w:lineRule="exact"/>
      <w:jc w:val="both"/>
    </w:pPr>
    <w:rPr>
      <w:rFonts w:eastAsiaTheme="minorHAnsi" w:cs="Times New Roman"/>
      <w:color w:val="000000"/>
      <w:szCs w:val="22"/>
    </w:rPr>
  </w:style>
</w:styles>
</file>

<file path=word/webSettings.xml><?xml version="1.0" encoding="utf-8"?>
<w:webSettings xmlns:r="http://schemas.openxmlformats.org/officeDocument/2006/relationships" xmlns:w="http://schemas.openxmlformats.org/wordprocessingml/2006/main">
  <w:divs>
    <w:div w:id="328606217">
      <w:bodyDiv w:val="1"/>
      <w:marLeft w:val="0"/>
      <w:marRight w:val="0"/>
      <w:marTop w:val="0"/>
      <w:marBottom w:val="0"/>
      <w:divBdr>
        <w:top w:val="none" w:sz="0" w:space="0" w:color="auto"/>
        <w:left w:val="none" w:sz="0" w:space="0" w:color="auto"/>
        <w:bottom w:val="none" w:sz="0" w:space="0" w:color="auto"/>
        <w:right w:val="none" w:sz="0" w:space="0" w:color="auto"/>
      </w:divBdr>
    </w:div>
    <w:div w:id="133826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Александровна</dc:creator>
  <cp:lastModifiedBy>Елена Александровна</cp:lastModifiedBy>
  <cp:revision>4</cp:revision>
  <cp:lastPrinted>2026-07-24T06:45:00Z</cp:lastPrinted>
  <dcterms:created xsi:type="dcterms:W3CDTF">2026-09-07T11:39:00Z</dcterms:created>
  <dcterms:modified xsi:type="dcterms:W3CDTF">2026-09-10T13:44:00Z</dcterms:modified>
</cp:coreProperties>
</file>