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6" w:rsidRPr="00202BCF" w:rsidRDefault="00E53988" w:rsidP="00E539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3F722B" w:rsidP="003E2EB1">
      <w:pPr>
        <w:widowControl w:val="0"/>
        <w:autoSpaceDE w:val="0"/>
        <w:autoSpaceDN w:val="0"/>
        <w:jc w:val="both"/>
      </w:pPr>
      <w:r>
        <w:t xml:space="preserve">в соответствии с Порядком проведения оценки регулирующего </w:t>
      </w:r>
      <w:r w:rsidR="00D501A6" w:rsidRPr="00202BCF">
        <w:t>воздействия</w:t>
      </w:r>
      <w:r>
        <w:t xml:space="preserve">проектов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="00D501A6" w:rsidRPr="00202BCF">
        <w:t>, затрагивающих вопросы осуществления</w:t>
      </w:r>
      <w:r w:rsidR="00407E60">
        <w:t xml:space="preserve"> </w:t>
      </w:r>
      <w:r>
        <w:t>предпринимательской и</w:t>
      </w:r>
      <w:r w:rsidR="00D501A6" w:rsidRPr="00202BCF">
        <w:t xml:space="preserve"> инв</w:t>
      </w:r>
      <w:r>
        <w:t xml:space="preserve">естиционной </w:t>
      </w:r>
      <w:r w:rsidR="001D5763">
        <w:t xml:space="preserve">деятельности, </w:t>
      </w:r>
      <w:r w:rsidR="00D501A6"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="00D501A6" w:rsidRPr="00202BCF">
        <w:t xml:space="preserve"> от </w:t>
      </w:r>
      <w:r w:rsidR="00E53988">
        <w:t>21 декабря</w:t>
      </w:r>
      <w:r>
        <w:t xml:space="preserve"> 2015 года N </w:t>
      </w:r>
      <w:r w:rsidR="00E53988">
        <w:t xml:space="preserve">1401 </w:t>
      </w:r>
      <w:r>
        <w:t>(далее - Порядок),</w:t>
      </w:r>
      <w:r w:rsidR="00D501A6" w:rsidRPr="00202BCF">
        <w:t xml:space="preserve"> рассм</w:t>
      </w:r>
      <w:r>
        <w:t xml:space="preserve">отрен проект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</w:p>
    <w:p w:rsidR="00D501A6" w:rsidRPr="00202BCF" w:rsidRDefault="00DF0672" w:rsidP="00407E60">
      <w:pPr>
        <w:widowControl w:val="0"/>
        <w:autoSpaceDE w:val="0"/>
        <w:autoSpaceDN w:val="0"/>
        <w:ind w:firstLine="708"/>
        <w:jc w:val="both"/>
      </w:pPr>
      <w:r w:rsidRPr="00DF0672">
        <w:t>Проект постановления администрации Олонецкого национального муниципального района «</w:t>
      </w:r>
      <w:r w:rsidR="006D3311" w:rsidRPr="007F03D8">
        <w:rPr>
          <w:color w:val="333333"/>
        </w:rPr>
        <w:t xml:space="preserve">Об утверждении </w:t>
      </w:r>
      <w:r w:rsidR="006D3311" w:rsidRPr="007F03D8">
        <w:rPr>
          <w:lang w:eastAsia="ar-SA"/>
        </w:rPr>
        <w:t>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Pr="00DF0672">
        <w:t>»</w:t>
      </w:r>
      <w:r>
        <w:t>,</w:t>
      </w:r>
      <w:r w:rsidR="00D501A6"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="00D501A6" w:rsidRPr="00202BCF">
        <w:t>)</w:t>
      </w:r>
      <w:r w:rsidR="003F722B">
        <w:t>, р</w:t>
      </w:r>
      <w:r w:rsidR="00D501A6" w:rsidRPr="00202BCF">
        <w:t>азработанный</w:t>
      </w:r>
      <w:r w:rsidR="006A5D8D">
        <w:t xml:space="preserve"> о</w:t>
      </w:r>
      <w:r w:rsidR="00E53988" w:rsidRPr="00E53988">
        <w:t>тдел</w:t>
      </w:r>
      <w:r w:rsidR="00E53988">
        <w:t>ом</w:t>
      </w:r>
      <w:r w:rsidR="00E53988" w:rsidRPr="00E53988">
        <w:t xml:space="preserve"> экономики Управления экономического развития администрации Олонецкого национального муниципального района </w:t>
      </w:r>
      <w:r w:rsidR="00D501A6" w:rsidRPr="00202BCF">
        <w:t>(наименование разработчика)</w:t>
      </w:r>
      <w:r w:rsidR="006A5D8D">
        <w:t xml:space="preserve"> </w:t>
      </w:r>
      <w:r w:rsidR="00D501A6"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936E06" w:rsidP="00407E60">
      <w:pPr>
        <w:widowControl w:val="0"/>
        <w:autoSpaceDE w:val="0"/>
        <w:autoSpaceDN w:val="0"/>
        <w:ind w:firstLine="708"/>
        <w:jc w:val="both"/>
      </w:pPr>
      <w:r>
        <w:t xml:space="preserve">В </w:t>
      </w:r>
      <w:r w:rsidR="001058B7">
        <w:t xml:space="preserve">целях учета мнения заинтересованных лиц по проекту </w:t>
      </w:r>
      <w:r w:rsidR="0095192C">
        <w:t>решения</w:t>
      </w:r>
      <w:r w:rsidR="006A5D8D">
        <w:t xml:space="preserve"> </w:t>
      </w:r>
      <w:r w:rsidR="00D501A6" w:rsidRPr="00202BCF">
        <w:t>в</w:t>
      </w:r>
      <w:r w:rsidR="006A5D8D">
        <w:t xml:space="preserve"> </w:t>
      </w:r>
      <w:r w:rsidR="00D501A6" w:rsidRPr="00202BCF">
        <w:t>соответствии с Порядком были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</w:t>
      </w:r>
      <w:r w:rsidRPr="00423E13">
        <w:t>_</w:t>
      </w:r>
      <w:r w:rsidR="006D3311">
        <w:rPr>
          <w:u w:val="single"/>
        </w:rPr>
        <w:t>17</w:t>
      </w:r>
      <w:r w:rsidR="003A1077" w:rsidRPr="00423E13">
        <w:rPr>
          <w:u w:val="single"/>
        </w:rPr>
        <w:t>.</w:t>
      </w:r>
      <w:r w:rsidR="006D3311">
        <w:rPr>
          <w:u w:val="single"/>
        </w:rPr>
        <w:t>08</w:t>
      </w:r>
      <w:r w:rsidR="00423E13" w:rsidRPr="00423E13">
        <w:rPr>
          <w:u w:val="single"/>
        </w:rPr>
        <w:t>.</w:t>
      </w:r>
      <w:r w:rsidR="00E53988" w:rsidRPr="00423E13">
        <w:rPr>
          <w:u w:val="single"/>
        </w:rPr>
        <w:t>20</w:t>
      </w:r>
      <w:r w:rsidR="006A5D8D">
        <w:rPr>
          <w:u w:val="single"/>
        </w:rPr>
        <w:t>21</w:t>
      </w:r>
      <w:r w:rsidRPr="00423E13">
        <w:t>_ по __</w:t>
      </w:r>
      <w:r w:rsidR="006D3311">
        <w:rPr>
          <w:u w:val="single"/>
        </w:rPr>
        <w:t>30</w:t>
      </w:r>
      <w:r w:rsidR="00E53988" w:rsidRPr="00423E13">
        <w:rPr>
          <w:u w:val="single"/>
        </w:rPr>
        <w:t>.</w:t>
      </w:r>
      <w:r w:rsidR="006D3311">
        <w:rPr>
          <w:u w:val="single"/>
        </w:rPr>
        <w:t>08</w:t>
      </w:r>
      <w:r w:rsidR="00E53988" w:rsidRPr="00423E13">
        <w:rPr>
          <w:u w:val="single"/>
        </w:rPr>
        <w:t>.20</w:t>
      </w:r>
      <w:r w:rsidR="006A5D8D">
        <w:rPr>
          <w:u w:val="single"/>
        </w:rPr>
        <w:t>21</w:t>
      </w:r>
      <w:r w:rsidRPr="00423E13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(дата начала       (дата окончания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публичных            публичных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консультаций)       консультаций)</w:t>
      </w:r>
    </w:p>
    <w:p w:rsidR="00D501A6" w:rsidRPr="00202BCF" w:rsidRDefault="00D501A6" w:rsidP="00407E60">
      <w:pPr>
        <w:widowControl w:val="0"/>
        <w:autoSpaceDE w:val="0"/>
        <w:autoSpaceDN w:val="0"/>
        <w:ind w:firstLine="708"/>
        <w:jc w:val="both"/>
      </w:pPr>
      <w:r w:rsidRPr="00202BCF">
        <w:t xml:space="preserve">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6D3311" w:rsidRDefault="00D501A6" w:rsidP="003E2EB1">
      <w:pPr>
        <w:widowControl w:val="0"/>
        <w:autoSpaceDE w:val="0"/>
        <w:autoSpaceDN w:val="0"/>
        <w:jc w:val="both"/>
      </w:pPr>
      <w:r w:rsidRPr="00CA5F58">
        <w:t xml:space="preserve">1. </w:t>
      </w:r>
      <w:r w:rsidR="00CA2BCF" w:rsidRPr="00407E60">
        <w:t>Настоящее постановление разработано в соответствии</w:t>
      </w:r>
      <w:r w:rsidR="00407E60">
        <w:t xml:space="preserve"> </w:t>
      </w:r>
      <w:r w:rsidR="00E8288B">
        <w:t>со ст. 39.33</w:t>
      </w:r>
      <w:r w:rsidR="00E8288B" w:rsidRPr="001F5385">
        <w:t xml:space="preserve"> Земельного кодекса Российской Федерации</w:t>
      </w:r>
      <w:r w:rsidR="00E8288B">
        <w:t>,  п. 2 ст.</w:t>
      </w:r>
      <w:r w:rsidR="00E8288B" w:rsidRPr="001F5385">
        <w:t xml:space="preserve"> 6 Фе</w:t>
      </w:r>
      <w:r w:rsidR="00E8288B">
        <w:t xml:space="preserve">дерального закона от 28.12.2009 </w:t>
      </w:r>
      <w:r w:rsidR="00E8288B" w:rsidRPr="001F5385">
        <w:t>№</w:t>
      </w:r>
      <w:r w:rsidR="00E8288B" w:rsidRPr="00043B83">
        <w:rPr>
          <w:lang w:val="en-US"/>
        </w:rPr>
        <w:t> </w:t>
      </w:r>
      <w:r w:rsidR="00E8288B" w:rsidRPr="001F5385">
        <w:t>381-ФЗ «Об основах государственного регулирования торговой деятельности в Российской Федерации»,</w:t>
      </w:r>
      <w:r w:rsidR="00E8288B">
        <w:t xml:space="preserve"> Постановление Правительства Республики Карелия от 26.04.2017 №133-П «О мерах по развитию нестационарной торговли на территории Республики Карелия».</w:t>
      </w:r>
    </w:p>
    <w:p w:rsidR="00407E60" w:rsidRDefault="00D501A6" w:rsidP="003E2EB1">
      <w:pPr>
        <w:widowControl w:val="0"/>
        <w:autoSpaceDE w:val="0"/>
        <w:autoSpaceDN w:val="0"/>
        <w:jc w:val="both"/>
      </w:pPr>
      <w:r w:rsidRPr="00CA5F58">
        <w:t>2.</w:t>
      </w:r>
      <w:r w:rsidR="006A5D8D">
        <w:t xml:space="preserve"> </w:t>
      </w:r>
      <w:r w:rsidR="00CA2BCF" w:rsidRPr="00CA2BCF">
        <w:t>Проект постановления администрации Олонецкого национального муниципального района «</w:t>
      </w:r>
      <w:r w:rsidR="00E8288B" w:rsidRPr="007F03D8">
        <w:rPr>
          <w:color w:val="333333"/>
        </w:rPr>
        <w:t xml:space="preserve">Об утверждении </w:t>
      </w:r>
      <w:r w:rsidR="00E8288B" w:rsidRPr="007F03D8">
        <w:rPr>
          <w:lang w:eastAsia="ar-SA"/>
        </w:rPr>
        <w:t>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="00CA2BCF" w:rsidRPr="00CA2BCF">
        <w:t>»</w:t>
      </w:r>
      <w:r w:rsidR="006A5D8D">
        <w:t xml:space="preserve"> </w:t>
      </w:r>
      <w:r w:rsidR="00F431C9" w:rsidRPr="00F431C9">
        <w:t>разработан в</w:t>
      </w:r>
      <w:r w:rsidR="006A5D8D">
        <w:t xml:space="preserve"> </w:t>
      </w:r>
      <w:r w:rsidR="0096045D">
        <w:t>целях реализации</w:t>
      </w:r>
      <w:r w:rsidRPr="00240BB7">
        <w:t xml:space="preserve"> </w:t>
      </w:r>
      <w:r w:rsidR="00E8288B">
        <w:t>Постановления Правительства Республики Карелия от 26.04.2017 №133-П «О мерах по развитию нестационарной торговли на территории Республики Карелия».</w:t>
      </w:r>
    </w:p>
    <w:p w:rsidR="00407E60" w:rsidRDefault="00D501A6" w:rsidP="003E2EB1">
      <w:pPr>
        <w:widowControl w:val="0"/>
        <w:autoSpaceDE w:val="0"/>
        <w:autoSpaceDN w:val="0"/>
        <w:jc w:val="both"/>
      </w:pPr>
      <w:r w:rsidRPr="00240BB7">
        <w:t xml:space="preserve">3. </w:t>
      </w:r>
      <w:r w:rsidR="00D23343" w:rsidRPr="00D23343">
        <w:t xml:space="preserve">Настоящим проектом постановления определен ряд требований к процедуре </w:t>
      </w:r>
      <w:r w:rsidR="00E8288B">
        <w:t xml:space="preserve">выдачи </w:t>
      </w:r>
      <w:r w:rsidR="00E8288B" w:rsidRPr="007F03D8">
        <w:rPr>
          <w:lang w:eastAsia="ar-SA"/>
        </w:rPr>
        <w:t>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="00E8288B">
        <w:t>.</w:t>
      </w:r>
    </w:p>
    <w:p w:rsidR="0086404D" w:rsidRPr="0086404D" w:rsidRDefault="002E7AF3" w:rsidP="003E2EB1">
      <w:pPr>
        <w:widowControl w:val="0"/>
        <w:autoSpaceDE w:val="0"/>
        <w:autoSpaceDN w:val="0"/>
        <w:jc w:val="both"/>
      </w:pPr>
      <w:r>
        <w:t>4</w:t>
      </w:r>
      <w:r w:rsidR="00D501A6" w:rsidRPr="0086404D">
        <w:t xml:space="preserve">. </w:t>
      </w:r>
      <w:r w:rsidR="0086404D" w:rsidRPr="0086404D">
        <w:t xml:space="preserve">Разработчиком проведено публичное обсуждение проекта </w:t>
      </w:r>
      <w:r w:rsidR="00D23343" w:rsidRPr="00D23343">
        <w:t>постановления администрации Олонецкого национального муниципального района «</w:t>
      </w:r>
      <w:r w:rsidR="00E8288B" w:rsidRPr="007F03D8">
        <w:rPr>
          <w:color w:val="333333"/>
        </w:rPr>
        <w:t xml:space="preserve">Об утверждении </w:t>
      </w:r>
      <w:r w:rsidR="00E8288B" w:rsidRPr="007F03D8">
        <w:rPr>
          <w:lang w:eastAsia="ar-SA"/>
        </w:rPr>
        <w:t>Порядка принятия решения на размещение нестационарных торговых объектов без предоставления земельных участков на территории Олонецкого городского поселения</w:t>
      </w:r>
      <w:r w:rsidR="003634CB">
        <w:t xml:space="preserve">» </w:t>
      </w:r>
      <w:r>
        <w:t xml:space="preserve">в </w:t>
      </w:r>
      <w:r w:rsidR="00E8288B">
        <w:lastRenderedPageBreak/>
        <w:t xml:space="preserve">в </w:t>
      </w:r>
      <w:r>
        <w:t xml:space="preserve">сроки </w:t>
      </w:r>
      <w:r w:rsidR="00E8288B">
        <w:t>17 августа</w:t>
      </w:r>
      <w:r w:rsidR="006A5D8D">
        <w:t xml:space="preserve"> 2021</w:t>
      </w:r>
      <w:r w:rsidRPr="00423E13">
        <w:t xml:space="preserve"> года по </w:t>
      </w:r>
      <w:r w:rsidR="00E8288B">
        <w:t>30 августа</w:t>
      </w:r>
      <w:r w:rsidR="006A5D8D">
        <w:t xml:space="preserve"> 2021</w:t>
      </w:r>
      <w:r w:rsidRPr="00423E13">
        <w:t xml:space="preserve"> года</w:t>
      </w:r>
      <w:r>
        <w:t>, предложений по проекту не поступило.</w:t>
      </w:r>
    </w:p>
    <w:p w:rsidR="00D501A6" w:rsidRPr="005455F1" w:rsidRDefault="002E7AF3" w:rsidP="003E2EB1">
      <w:pPr>
        <w:widowControl w:val="0"/>
        <w:autoSpaceDE w:val="0"/>
        <w:autoSpaceDN w:val="0"/>
        <w:jc w:val="both"/>
      </w:pPr>
      <w:r>
        <w:t>5</w:t>
      </w:r>
      <w:r w:rsidR="00D501A6" w:rsidRPr="005455F1">
        <w:t xml:space="preserve">. </w:t>
      </w:r>
      <w:r w:rsidR="005455F1" w:rsidRPr="005455F1">
        <w:t>Н</w:t>
      </w:r>
      <w:r w:rsidR="00D501A6" w:rsidRPr="005455F1">
        <w:t>еобходимо</w:t>
      </w:r>
      <w:r w:rsidR="004B18B9">
        <w:t xml:space="preserve">сти </w:t>
      </w:r>
      <w:bookmarkStart w:id="2" w:name="_GoBack"/>
      <w:bookmarkEnd w:id="2"/>
      <w:r w:rsidR="004B18B9">
        <w:t xml:space="preserve">установления переходного периода и </w:t>
      </w:r>
      <w:r w:rsidR="00D501A6" w:rsidRPr="005455F1">
        <w:t>(или)</w:t>
      </w:r>
      <w:r w:rsidR="006A5D8D">
        <w:t xml:space="preserve"> </w:t>
      </w:r>
      <w:r w:rsidR="00D501A6" w:rsidRPr="005455F1">
        <w:t>отс</w:t>
      </w:r>
      <w:r w:rsidR="004B18B9">
        <w:t xml:space="preserve">рочки вступления в </w:t>
      </w:r>
      <w:r w:rsidR="00D501A6" w:rsidRPr="005455F1">
        <w:t xml:space="preserve">силу  </w:t>
      </w:r>
      <w:r w:rsidR="004F6790" w:rsidRPr="005455F1">
        <w:t>решения</w:t>
      </w:r>
      <w:r w:rsidR="00407E60">
        <w:t xml:space="preserve"> </w:t>
      </w:r>
      <w:r w:rsidR="005455F1" w:rsidRPr="005455F1">
        <w:t>нет</w:t>
      </w:r>
      <w:r w:rsidR="00D501A6" w:rsidRPr="005455F1">
        <w:t>.</w:t>
      </w:r>
    </w:p>
    <w:p w:rsidR="00D501A6" w:rsidRPr="005455F1" w:rsidRDefault="002E7AF3" w:rsidP="003E2EB1">
      <w:pPr>
        <w:widowControl w:val="0"/>
        <w:autoSpaceDE w:val="0"/>
        <w:autoSpaceDN w:val="0"/>
        <w:jc w:val="both"/>
      </w:pPr>
      <w:r>
        <w:t>6</w:t>
      </w:r>
      <w:r w:rsidR="00D501A6" w:rsidRPr="005455F1">
        <w:t xml:space="preserve">. </w:t>
      </w:r>
      <w:r w:rsidR="005455F1" w:rsidRPr="005455F1">
        <w:t xml:space="preserve">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="00D501A6" w:rsidRPr="005455F1">
        <w:t>.</w:t>
      </w:r>
    </w:p>
    <w:p w:rsidR="00D501A6" w:rsidRPr="005455F1" w:rsidRDefault="002E7AF3" w:rsidP="003E2EB1">
      <w:pPr>
        <w:widowControl w:val="0"/>
        <w:autoSpaceDE w:val="0"/>
        <w:autoSpaceDN w:val="0"/>
        <w:jc w:val="both"/>
      </w:pPr>
      <w:r>
        <w:t>7</w:t>
      </w:r>
      <w:r w:rsidR="00D501A6" w:rsidRPr="005455F1">
        <w:t xml:space="preserve">. Предложения отраслевого </w:t>
      </w:r>
      <w:r w:rsidR="004F6790" w:rsidRPr="005455F1">
        <w:t>подразделения</w:t>
      </w:r>
      <w:r w:rsidR="00D501A6" w:rsidRPr="005455F1">
        <w:t>:</w:t>
      </w:r>
    </w:p>
    <w:p w:rsidR="00D501A6" w:rsidRPr="005455F1" w:rsidRDefault="001D5763" w:rsidP="003E2EB1">
      <w:pPr>
        <w:widowControl w:val="0"/>
        <w:autoSpaceDE w:val="0"/>
        <w:autoSpaceDN w:val="0"/>
        <w:jc w:val="both"/>
      </w:pPr>
      <w:r w:rsidRPr="005455F1">
        <w:t>муниципальный нормативный правовой акт</w:t>
      </w:r>
      <w:r w:rsidR="00D501A6"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407E60">
      <w:pPr>
        <w:widowControl w:val="0"/>
        <w:autoSpaceDE w:val="0"/>
        <w:autoSpaceDN w:val="0"/>
        <w:ind w:firstLine="708"/>
        <w:jc w:val="both"/>
      </w:pPr>
      <w:r w:rsidRPr="00202BCF">
        <w:t xml:space="preserve">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6D3311">
        <w:rPr>
          <w:u w:val="single"/>
        </w:rPr>
        <w:t>13</w:t>
      </w:r>
      <w:r w:rsidR="00C25B30" w:rsidRPr="00423E13">
        <w:rPr>
          <w:u w:val="single"/>
        </w:rPr>
        <w:t>.</w:t>
      </w:r>
      <w:r w:rsidR="006D3311">
        <w:rPr>
          <w:u w:val="single"/>
        </w:rPr>
        <w:t>09</w:t>
      </w:r>
      <w:r w:rsidR="00C25B30" w:rsidRPr="00423E13">
        <w:rPr>
          <w:u w:val="single"/>
        </w:rPr>
        <w:t>.20</w:t>
      </w:r>
      <w:r w:rsidR="006A5D8D">
        <w:rPr>
          <w:u w:val="single"/>
        </w:rPr>
        <w:t>21</w:t>
      </w:r>
      <w:r w:rsidRPr="00423E13">
        <w:t xml:space="preserve">____  </w:t>
      </w:r>
      <w:r w:rsidRPr="00202BCF">
        <w:t>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 (дата)      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36" w:rsidRDefault="00816C36">
      <w:r>
        <w:separator/>
      </w:r>
    </w:p>
  </w:endnote>
  <w:endnote w:type="continuationSeparator" w:id="1">
    <w:p w:rsidR="00816C36" w:rsidRDefault="0081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4158DB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4158DB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88B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36" w:rsidRDefault="00816C36">
      <w:r>
        <w:separator/>
      </w:r>
    </w:p>
  </w:footnote>
  <w:footnote w:type="continuationSeparator" w:id="1">
    <w:p w:rsidR="00816C36" w:rsidRDefault="0081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D4871"/>
    <w:rsid w:val="000E44DC"/>
    <w:rsid w:val="001058B7"/>
    <w:rsid w:val="00131FA4"/>
    <w:rsid w:val="001412F0"/>
    <w:rsid w:val="001522C1"/>
    <w:rsid w:val="001722F4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E5C6A"/>
    <w:rsid w:val="001F4056"/>
    <w:rsid w:val="001F700C"/>
    <w:rsid w:val="00202BCF"/>
    <w:rsid w:val="002049D0"/>
    <w:rsid w:val="00214620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2E7AF3"/>
    <w:rsid w:val="00323C4E"/>
    <w:rsid w:val="0032545A"/>
    <w:rsid w:val="0033586A"/>
    <w:rsid w:val="00343A8C"/>
    <w:rsid w:val="003634CB"/>
    <w:rsid w:val="00364259"/>
    <w:rsid w:val="003A1077"/>
    <w:rsid w:val="003A62B1"/>
    <w:rsid w:val="003B6407"/>
    <w:rsid w:val="003E2E2A"/>
    <w:rsid w:val="003E2EB1"/>
    <w:rsid w:val="003F4CE4"/>
    <w:rsid w:val="003F587B"/>
    <w:rsid w:val="003F722B"/>
    <w:rsid w:val="00400B92"/>
    <w:rsid w:val="00407E60"/>
    <w:rsid w:val="004158DB"/>
    <w:rsid w:val="00423E13"/>
    <w:rsid w:val="00440BAA"/>
    <w:rsid w:val="0044208D"/>
    <w:rsid w:val="004427EC"/>
    <w:rsid w:val="00451F44"/>
    <w:rsid w:val="00475C6E"/>
    <w:rsid w:val="00497BE0"/>
    <w:rsid w:val="004A0FEB"/>
    <w:rsid w:val="004A6DC9"/>
    <w:rsid w:val="004B18B9"/>
    <w:rsid w:val="004C4B40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B7418"/>
    <w:rsid w:val="005E42CD"/>
    <w:rsid w:val="005F6097"/>
    <w:rsid w:val="00615301"/>
    <w:rsid w:val="00642A6C"/>
    <w:rsid w:val="006A41BB"/>
    <w:rsid w:val="006A5D8D"/>
    <w:rsid w:val="006A6338"/>
    <w:rsid w:val="006C07BC"/>
    <w:rsid w:val="006D06C4"/>
    <w:rsid w:val="006D3311"/>
    <w:rsid w:val="006F1B1F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C2243"/>
    <w:rsid w:val="007E3BC1"/>
    <w:rsid w:val="00814EDA"/>
    <w:rsid w:val="00816538"/>
    <w:rsid w:val="00816C36"/>
    <w:rsid w:val="008232EB"/>
    <w:rsid w:val="00824E1F"/>
    <w:rsid w:val="008251A1"/>
    <w:rsid w:val="008279FD"/>
    <w:rsid w:val="0083362F"/>
    <w:rsid w:val="00863108"/>
    <w:rsid w:val="0086404D"/>
    <w:rsid w:val="0087716F"/>
    <w:rsid w:val="00893991"/>
    <w:rsid w:val="008B0D8B"/>
    <w:rsid w:val="008B7F0A"/>
    <w:rsid w:val="008C29A8"/>
    <w:rsid w:val="008D608D"/>
    <w:rsid w:val="008E5851"/>
    <w:rsid w:val="008F48F5"/>
    <w:rsid w:val="00936E06"/>
    <w:rsid w:val="0095192C"/>
    <w:rsid w:val="0096045D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B7BAD"/>
    <w:rsid w:val="00BF3D7E"/>
    <w:rsid w:val="00C174E7"/>
    <w:rsid w:val="00C25B30"/>
    <w:rsid w:val="00C35F3A"/>
    <w:rsid w:val="00C473BB"/>
    <w:rsid w:val="00C57353"/>
    <w:rsid w:val="00C6578F"/>
    <w:rsid w:val="00C700E2"/>
    <w:rsid w:val="00C77997"/>
    <w:rsid w:val="00C95C2A"/>
    <w:rsid w:val="00CA2BCF"/>
    <w:rsid w:val="00CA35F7"/>
    <w:rsid w:val="00CA5F58"/>
    <w:rsid w:val="00CF5D4A"/>
    <w:rsid w:val="00D12DB4"/>
    <w:rsid w:val="00D150C0"/>
    <w:rsid w:val="00D23343"/>
    <w:rsid w:val="00D45B56"/>
    <w:rsid w:val="00D501A6"/>
    <w:rsid w:val="00D80E74"/>
    <w:rsid w:val="00DB1D27"/>
    <w:rsid w:val="00DC62D0"/>
    <w:rsid w:val="00DD6674"/>
    <w:rsid w:val="00DF0672"/>
    <w:rsid w:val="00E039DE"/>
    <w:rsid w:val="00E3566E"/>
    <w:rsid w:val="00E3602D"/>
    <w:rsid w:val="00E53988"/>
    <w:rsid w:val="00E8288B"/>
    <w:rsid w:val="00E85919"/>
    <w:rsid w:val="00E864A0"/>
    <w:rsid w:val="00E8718B"/>
    <w:rsid w:val="00E922C4"/>
    <w:rsid w:val="00E9424F"/>
    <w:rsid w:val="00EE40BE"/>
    <w:rsid w:val="00F26F29"/>
    <w:rsid w:val="00F42900"/>
    <w:rsid w:val="00F431C9"/>
    <w:rsid w:val="00F642C0"/>
    <w:rsid w:val="00F649AD"/>
    <w:rsid w:val="00F65D49"/>
    <w:rsid w:val="00F67178"/>
    <w:rsid w:val="00F72F76"/>
    <w:rsid w:val="00F94BB8"/>
    <w:rsid w:val="00F958C8"/>
    <w:rsid w:val="00FD4395"/>
    <w:rsid w:val="00FE2A7A"/>
    <w:rsid w:val="00FE4BC4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14</cp:revision>
  <cp:lastPrinted>2018-11-26T12:04:00Z</cp:lastPrinted>
  <dcterms:created xsi:type="dcterms:W3CDTF">2018-11-06T09:33:00Z</dcterms:created>
  <dcterms:modified xsi:type="dcterms:W3CDTF">2021-08-18T09:50:00Z</dcterms:modified>
</cp:coreProperties>
</file>