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74B" w:rsidRDefault="006B7099" w:rsidP="006B7099">
      <w:pPr>
        <w:spacing w:line="240" w:lineRule="auto"/>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146B2389" wp14:editId="6D3F086C">
            <wp:extent cx="760591" cy="923925"/>
            <wp:effectExtent l="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0" cy="925636"/>
                    </a:xfrm>
                    <a:prstGeom prst="rect">
                      <a:avLst/>
                    </a:prstGeom>
                    <a:noFill/>
                  </pic:spPr>
                </pic:pic>
              </a:graphicData>
            </a:graphic>
          </wp:inline>
        </w:drawing>
      </w:r>
    </w:p>
    <w:p w:rsidR="009A574B" w:rsidRDefault="009A574B" w:rsidP="006B7099">
      <w:pPr>
        <w:spacing w:line="240" w:lineRule="auto"/>
        <w:jc w:val="center"/>
        <w:rPr>
          <w:rFonts w:ascii="Times New Roman" w:hAnsi="Times New Roman" w:cs="Times New Roman"/>
          <w:sz w:val="24"/>
          <w:szCs w:val="24"/>
        </w:rPr>
      </w:pPr>
    </w:p>
    <w:p w:rsidR="00576DF0" w:rsidRDefault="00576DF0" w:rsidP="00576DF0">
      <w:pPr>
        <w:jc w:val="center"/>
        <w:rPr>
          <w:rFonts w:ascii="Times New Roman" w:hAnsi="Times New Roman" w:cs="Times New Roman"/>
          <w:sz w:val="28"/>
          <w:szCs w:val="28"/>
        </w:rPr>
      </w:pPr>
      <w:r w:rsidRPr="009A574B">
        <w:rPr>
          <w:rFonts w:ascii="Times New Roman" w:hAnsi="Times New Roman" w:cs="Times New Roman"/>
          <w:sz w:val="28"/>
          <w:szCs w:val="28"/>
        </w:rPr>
        <w:t>Республика Карелия</w:t>
      </w:r>
    </w:p>
    <w:p w:rsidR="009A574B" w:rsidRPr="009A574B" w:rsidRDefault="009A574B" w:rsidP="00576DF0">
      <w:pPr>
        <w:jc w:val="center"/>
        <w:rPr>
          <w:rFonts w:ascii="Times New Roman" w:hAnsi="Times New Roman" w:cs="Times New Roman"/>
          <w:sz w:val="28"/>
          <w:szCs w:val="28"/>
        </w:rPr>
      </w:pPr>
    </w:p>
    <w:p w:rsidR="00576DF0" w:rsidRPr="009A574B" w:rsidRDefault="00576DF0" w:rsidP="00576DF0">
      <w:pPr>
        <w:jc w:val="center"/>
        <w:rPr>
          <w:rFonts w:ascii="Times New Roman" w:hAnsi="Times New Roman" w:cs="Times New Roman"/>
          <w:sz w:val="28"/>
          <w:szCs w:val="28"/>
        </w:rPr>
      </w:pPr>
      <w:r w:rsidRPr="009A574B">
        <w:rPr>
          <w:rFonts w:ascii="Times New Roman" w:hAnsi="Times New Roman" w:cs="Times New Roman"/>
          <w:sz w:val="28"/>
          <w:szCs w:val="28"/>
        </w:rPr>
        <w:t>Администрация Олонецкого национального муниципального района</w:t>
      </w:r>
    </w:p>
    <w:p w:rsidR="00576DF0" w:rsidRPr="009A574B" w:rsidRDefault="00576DF0" w:rsidP="00576DF0">
      <w:pPr>
        <w:jc w:val="center"/>
        <w:rPr>
          <w:rFonts w:ascii="Times New Roman" w:hAnsi="Times New Roman" w:cs="Times New Roman"/>
          <w:sz w:val="28"/>
          <w:szCs w:val="28"/>
        </w:rPr>
      </w:pPr>
    </w:p>
    <w:p w:rsidR="00576DF0" w:rsidRPr="00E83EE8" w:rsidRDefault="00576DF0" w:rsidP="00576DF0">
      <w:pPr>
        <w:jc w:val="center"/>
        <w:rPr>
          <w:rFonts w:ascii="Times New Roman" w:hAnsi="Times New Roman" w:cs="Times New Roman"/>
          <w:b/>
          <w:sz w:val="28"/>
          <w:szCs w:val="28"/>
        </w:rPr>
      </w:pPr>
      <w:r w:rsidRPr="00E83EE8">
        <w:rPr>
          <w:rFonts w:ascii="Times New Roman" w:hAnsi="Times New Roman" w:cs="Times New Roman"/>
          <w:b/>
          <w:sz w:val="28"/>
          <w:szCs w:val="28"/>
        </w:rPr>
        <w:t>П</w:t>
      </w:r>
      <w:r w:rsidR="009A574B" w:rsidRPr="00E83EE8">
        <w:rPr>
          <w:rFonts w:ascii="Times New Roman" w:hAnsi="Times New Roman" w:cs="Times New Roman"/>
          <w:b/>
          <w:sz w:val="28"/>
          <w:szCs w:val="28"/>
        </w:rPr>
        <w:t xml:space="preserve"> </w:t>
      </w:r>
      <w:r w:rsidRPr="00E83EE8">
        <w:rPr>
          <w:rFonts w:ascii="Times New Roman" w:hAnsi="Times New Roman" w:cs="Times New Roman"/>
          <w:b/>
          <w:sz w:val="28"/>
          <w:szCs w:val="28"/>
        </w:rPr>
        <w:t>О</w:t>
      </w:r>
      <w:r w:rsidR="009A574B" w:rsidRPr="00E83EE8">
        <w:rPr>
          <w:rFonts w:ascii="Times New Roman" w:hAnsi="Times New Roman" w:cs="Times New Roman"/>
          <w:b/>
          <w:sz w:val="28"/>
          <w:szCs w:val="28"/>
        </w:rPr>
        <w:t xml:space="preserve"> </w:t>
      </w:r>
      <w:r w:rsidRPr="00E83EE8">
        <w:rPr>
          <w:rFonts w:ascii="Times New Roman" w:hAnsi="Times New Roman" w:cs="Times New Roman"/>
          <w:b/>
          <w:sz w:val="28"/>
          <w:szCs w:val="28"/>
        </w:rPr>
        <w:t>С</w:t>
      </w:r>
      <w:r w:rsidR="009A574B" w:rsidRPr="00E83EE8">
        <w:rPr>
          <w:rFonts w:ascii="Times New Roman" w:hAnsi="Times New Roman" w:cs="Times New Roman"/>
          <w:b/>
          <w:sz w:val="28"/>
          <w:szCs w:val="28"/>
        </w:rPr>
        <w:t xml:space="preserve"> </w:t>
      </w:r>
      <w:r w:rsidRPr="00E83EE8">
        <w:rPr>
          <w:rFonts w:ascii="Times New Roman" w:hAnsi="Times New Roman" w:cs="Times New Roman"/>
          <w:b/>
          <w:sz w:val="28"/>
          <w:szCs w:val="28"/>
        </w:rPr>
        <w:t>Т</w:t>
      </w:r>
      <w:r w:rsidR="009A574B" w:rsidRPr="00E83EE8">
        <w:rPr>
          <w:rFonts w:ascii="Times New Roman" w:hAnsi="Times New Roman" w:cs="Times New Roman"/>
          <w:b/>
          <w:sz w:val="28"/>
          <w:szCs w:val="28"/>
        </w:rPr>
        <w:t xml:space="preserve"> </w:t>
      </w:r>
      <w:r w:rsidRPr="00E83EE8">
        <w:rPr>
          <w:rFonts w:ascii="Times New Roman" w:hAnsi="Times New Roman" w:cs="Times New Roman"/>
          <w:b/>
          <w:sz w:val="28"/>
          <w:szCs w:val="28"/>
        </w:rPr>
        <w:t>А</w:t>
      </w:r>
      <w:r w:rsidR="009A574B" w:rsidRPr="00E83EE8">
        <w:rPr>
          <w:rFonts w:ascii="Times New Roman" w:hAnsi="Times New Roman" w:cs="Times New Roman"/>
          <w:b/>
          <w:sz w:val="28"/>
          <w:szCs w:val="28"/>
        </w:rPr>
        <w:t xml:space="preserve"> </w:t>
      </w:r>
      <w:r w:rsidRPr="00E83EE8">
        <w:rPr>
          <w:rFonts w:ascii="Times New Roman" w:hAnsi="Times New Roman" w:cs="Times New Roman"/>
          <w:b/>
          <w:sz w:val="28"/>
          <w:szCs w:val="28"/>
        </w:rPr>
        <w:t>Н</w:t>
      </w:r>
      <w:r w:rsidR="009A574B" w:rsidRPr="00E83EE8">
        <w:rPr>
          <w:rFonts w:ascii="Times New Roman" w:hAnsi="Times New Roman" w:cs="Times New Roman"/>
          <w:b/>
          <w:sz w:val="28"/>
          <w:szCs w:val="28"/>
        </w:rPr>
        <w:t xml:space="preserve"> </w:t>
      </w:r>
      <w:r w:rsidRPr="00E83EE8">
        <w:rPr>
          <w:rFonts w:ascii="Times New Roman" w:hAnsi="Times New Roman" w:cs="Times New Roman"/>
          <w:b/>
          <w:sz w:val="28"/>
          <w:szCs w:val="28"/>
        </w:rPr>
        <w:t>О</w:t>
      </w:r>
      <w:r w:rsidR="009A574B" w:rsidRPr="00E83EE8">
        <w:rPr>
          <w:rFonts w:ascii="Times New Roman" w:hAnsi="Times New Roman" w:cs="Times New Roman"/>
          <w:b/>
          <w:sz w:val="28"/>
          <w:szCs w:val="28"/>
        </w:rPr>
        <w:t xml:space="preserve"> </w:t>
      </w:r>
      <w:r w:rsidRPr="00E83EE8">
        <w:rPr>
          <w:rFonts w:ascii="Times New Roman" w:hAnsi="Times New Roman" w:cs="Times New Roman"/>
          <w:b/>
          <w:sz w:val="28"/>
          <w:szCs w:val="28"/>
        </w:rPr>
        <w:t>В</w:t>
      </w:r>
      <w:r w:rsidR="009A574B" w:rsidRPr="00E83EE8">
        <w:rPr>
          <w:rFonts w:ascii="Times New Roman" w:hAnsi="Times New Roman" w:cs="Times New Roman"/>
          <w:b/>
          <w:sz w:val="28"/>
          <w:szCs w:val="28"/>
        </w:rPr>
        <w:t xml:space="preserve"> </w:t>
      </w:r>
      <w:r w:rsidRPr="00E83EE8">
        <w:rPr>
          <w:rFonts w:ascii="Times New Roman" w:hAnsi="Times New Roman" w:cs="Times New Roman"/>
          <w:b/>
          <w:sz w:val="28"/>
          <w:szCs w:val="28"/>
        </w:rPr>
        <w:t>Л</w:t>
      </w:r>
      <w:r w:rsidR="009A574B" w:rsidRPr="00E83EE8">
        <w:rPr>
          <w:rFonts w:ascii="Times New Roman" w:hAnsi="Times New Roman" w:cs="Times New Roman"/>
          <w:b/>
          <w:sz w:val="28"/>
          <w:szCs w:val="28"/>
        </w:rPr>
        <w:t xml:space="preserve"> </w:t>
      </w:r>
      <w:r w:rsidRPr="00E83EE8">
        <w:rPr>
          <w:rFonts w:ascii="Times New Roman" w:hAnsi="Times New Roman" w:cs="Times New Roman"/>
          <w:b/>
          <w:sz w:val="28"/>
          <w:szCs w:val="28"/>
        </w:rPr>
        <w:t>Е</w:t>
      </w:r>
      <w:r w:rsidR="009A574B" w:rsidRPr="00E83EE8">
        <w:rPr>
          <w:rFonts w:ascii="Times New Roman" w:hAnsi="Times New Roman" w:cs="Times New Roman"/>
          <w:b/>
          <w:sz w:val="28"/>
          <w:szCs w:val="28"/>
        </w:rPr>
        <w:t xml:space="preserve"> </w:t>
      </w:r>
      <w:r w:rsidRPr="00E83EE8">
        <w:rPr>
          <w:rFonts w:ascii="Times New Roman" w:hAnsi="Times New Roman" w:cs="Times New Roman"/>
          <w:b/>
          <w:sz w:val="28"/>
          <w:szCs w:val="28"/>
        </w:rPr>
        <w:t>Н</w:t>
      </w:r>
      <w:r w:rsidR="009A574B" w:rsidRPr="00E83EE8">
        <w:rPr>
          <w:rFonts w:ascii="Times New Roman" w:hAnsi="Times New Roman" w:cs="Times New Roman"/>
          <w:b/>
          <w:sz w:val="28"/>
          <w:szCs w:val="28"/>
        </w:rPr>
        <w:t xml:space="preserve"> </w:t>
      </w:r>
      <w:r w:rsidRPr="00E83EE8">
        <w:rPr>
          <w:rFonts w:ascii="Times New Roman" w:hAnsi="Times New Roman" w:cs="Times New Roman"/>
          <w:b/>
          <w:sz w:val="28"/>
          <w:szCs w:val="28"/>
        </w:rPr>
        <w:t>И</w:t>
      </w:r>
      <w:r w:rsidR="009A574B" w:rsidRPr="00E83EE8">
        <w:rPr>
          <w:rFonts w:ascii="Times New Roman" w:hAnsi="Times New Roman" w:cs="Times New Roman"/>
          <w:b/>
          <w:sz w:val="28"/>
          <w:szCs w:val="28"/>
        </w:rPr>
        <w:t xml:space="preserve"> </w:t>
      </w:r>
      <w:r w:rsidRPr="00E83EE8">
        <w:rPr>
          <w:rFonts w:ascii="Times New Roman" w:hAnsi="Times New Roman" w:cs="Times New Roman"/>
          <w:b/>
          <w:sz w:val="28"/>
          <w:szCs w:val="28"/>
        </w:rPr>
        <w:t>Е</w:t>
      </w:r>
    </w:p>
    <w:p w:rsidR="00576DF0" w:rsidRPr="00D00700" w:rsidRDefault="00576DF0" w:rsidP="00576DF0">
      <w:pPr>
        <w:rPr>
          <w:rFonts w:ascii="Times New Roman" w:hAnsi="Times New Roman" w:cs="Times New Roman"/>
          <w:sz w:val="24"/>
          <w:szCs w:val="24"/>
        </w:rPr>
      </w:pPr>
    </w:p>
    <w:p w:rsidR="00576DF0" w:rsidRPr="00E25326" w:rsidRDefault="006A401F" w:rsidP="00B91C87">
      <w:pPr>
        <w:tabs>
          <w:tab w:val="left" w:pos="4111"/>
        </w:tabs>
        <w:rPr>
          <w:rFonts w:ascii="Times New Roman" w:hAnsi="Times New Roman" w:cs="Times New Roman"/>
          <w:sz w:val="24"/>
          <w:szCs w:val="24"/>
        </w:rPr>
      </w:pPr>
      <w:r w:rsidRPr="00E25326">
        <w:rPr>
          <w:rFonts w:ascii="Times New Roman" w:hAnsi="Times New Roman" w:cs="Times New Roman"/>
          <w:sz w:val="24"/>
          <w:szCs w:val="24"/>
        </w:rPr>
        <w:t>о</w:t>
      </w:r>
      <w:r w:rsidR="00EE2B5E" w:rsidRPr="00E25326">
        <w:rPr>
          <w:rFonts w:ascii="Times New Roman" w:hAnsi="Times New Roman" w:cs="Times New Roman"/>
          <w:sz w:val="24"/>
          <w:szCs w:val="24"/>
        </w:rPr>
        <w:t xml:space="preserve">т 29 декабря </w:t>
      </w:r>
      <w:r w:rsidR="00D54CC9" w:rsidRPr="00E25326">
        <w:rPr>
          <w:rFonts w:ascii="Times New Roman" w:hAnsi="Times New Roman" w:cs="Times New Roman"/>
          <w:sz w:val="24"/>
          <w:szCs w:val="24"/>
        </w:rPr>
        <w:t>201</w:t>
      </w:r>
      <w:r w:rsidR="00E75E1E" w:rsidRPr="00E25326">
        <w:rPr>
          <w:rFonts w:ascii="Times New Roman" w:hAnsi="Times New Roman" w:cs="Times New Roman"/>
          <w:sz w:val="24"/>
          <w:szCs w:val="24"/>
        </w:rPr>
        <w:t>7</w:t>
      </w:r>
      <w:r w:rsidRPr="00E25326">
        <w:rPr>
          <w:rFonts w:ascii="Times New Roman" w:hAnsi="Times New Roman" w:cs="Times New Roman"/>
          <w:sz w:val="24"/>
          <w:szCs w:val="24"/>
        </w:rPr>
        <w:t xml:space="preserve"> </w:t>
      </w:r>
      <w:r w:rsidR="009A574B" w:rsidRPr="00E25326">
        <w:rPr>
          <w:rFonts w:ascii="Times New Roman" w:hAnsi="Times New Roman" w:cs="Times New Roman"/>
          <w:sz w:val="24"/>
          <w:szCs w:val="24"/>
        </w:rPr>
        <w:t>года</w:t>
      </w:r>
      <w:r w:rsidR="00B91C87" w:rsidRPr="00E25326">
        <w:rPr>
          <w:rFonts w:ascii="Times New Roman" w:hAnsi="Times New Roman" w:cs="Times New Roman"/>
          <w:sz w:val="24"/>
          <w:szCs w:val="24"/>
        </w:rPr>
        <w:tab/>
      </w:r>
      <w:r w:rsidR="00576DF0" w:rsidRPr="00E25326">
        <w:rPr>
          <w:rFonts w:ascii="Times New Roman" w:hAnsi="Times New Roman" w:cs="Times New Roman"/>
          <w:sz w:val="24"/>
          <w:szCs w:val="24"/>
        </w:rPr>
        <w:t>№</w:t>
      </w:r>
      <w:r w:rsidRPr="00E25326">
        <w:rPr>
          <w:rFonts w:ascii="Times New Roman" w:hAnsi="Times New Roman" w:cs="Times New Roman"/>
          <w:sz w:val="24"/>
          <w:szCs w:val="24"/>
        </w:rPr>
        <w:t xml:space="preserve"> </w:t>
      </w:r>
      <w:r w:rsidR="00EE2B5E" w:rsidRPr="00E25326">
        <w:rPr>
          <w:rFonts w:ascii="Times New Roman" w:hAnsi="Times New Roman" w:cs="Times New Roman"/>
          <w:sz w:val="24"/>
          <w:szCs w:val="24"/>
        </w:rPr>
        <w:t>1096</w:t>
      </w:r>
    </w:p>
    <w:p w:rsidR="00576DF0" w:rsidRPr="00E25326" w:rsidRDefault="00576DF0" w:rsidP="00AB5E48">
      <w:pPr>
        <w:tabs>
          <w:tab w:val="left" w:pos="4678"/>
          <w:tab w:val="left" w:pos="4962"/>
        </w:tabs>
        <w:ind w:right="4819"/>
        <w:jc w:val="both"/>
        <w:rPr>
          <w:rFonts w:ascii="Times New Roman" w:hAnsi="Times New Roman" w:cs="Times New Roman"/>
          <w:sz w:val="24"/>
          <w:szCs w:val="24"/>
        </w:rPr>
      </w:pPr>
    </w:p>
    <w:p w:rsidR="002B0BBD" w:rsidRPr="00E25326" w:rsidRDefault="00911EBC" w:rsidP="00EE2B5E">
      <w:pPr>
        <w:tabs>
          <w:tab w:val="left" w:pos="4678"/>
          <w:tab w:val="left" w:pos="4962"/>
        </w:tabs>
        <w:spacing w:line="240" w:lineRule="auto"/>
        <w:ind w:right="4819"/>
        <w:jc w:val="both"/>
        <w:rPr>
          <w:rFonts w:ascii="Times New Roman" w:hAnsi="Times New Roman" w:cs="Times New Roman"/>
          <w:sz w:val="24"/>
          <w:szCs w:val="24"/>
        </w:rPr>
      </w:pPr>
      <w:r w:rsidRPr="00E25326">
        <w:rPr>
          <w:rFonts w:ascii="Times New Roman" w:hAnsi="Times New Roman" w:cs="Times New Roman"/>
          <w:sz w:val="24"/>
          <w:szCs w:val="24"/>
        </w:rPr>
        <w:t xml:space="preserve">О </w:t>
      </w:r>
      <w:r w:rsidR="008C60B3" w:rsidRPr="00E25326">
        <w:rPr>
          <w:rFonts w:ascii="Times New Roman" w:hAnsi="Times New Roman" w:cs="Times New Roman"/>
          <w:sz w:val="24"/>
          <w:szCs w:val="24"/>
        </w:rPr>
        <w:t xml:space="preserve">противодействии коррупции в </w:t>
      </w:r>
      <w:proofErr w:type="spellStart"/>
      <w:r w:rsidR="008C60B3" w:rsidRPr="00E25326">
        <w:rPr>
          <w:rFonts w:ascii="Times New Roman" w:hAnsi="Times New Roman" w:cs="Times New Roman"/>
          <w:sz w:val="24"/>
          <w:szCs w:val="24"/>
        </w:rPr>
        <w:t>Олонецком</w:t>
      </w:r>
      <w:proofErr w:type="spellEnd"/>
      <w:r w:rsidR="00AB5E48" w:rsidRPr="00E25326">
        <w:rPr>
          <w:rFonts w:ascii="Times New Roman" w:hAnsi="Times New Roman" w:cs="Times New Roman"/>
          <w:sz w:val="24"/>
          <w:szCs w:val="24"/>
        </w:rPr>
        <w:t xml:space="preserve"> </w:t>
      </w:r>
      <w:r w:rsidR="008C60B3" w:rsidRPr="00E25326">
        <w:rPr>
          <w:rFonts w:ascii="Times New Roman" w:hAnsi="Times New Roman" w:cs="Times New Roman"/>
          <w:sz w:val="24"/>
          <w:szCs w:val="24"/>
        </w:rPr>
        <w:t>национальном муниципальном районе</w:t>
      </w:r>
    </w:p>
    <w:p w:rsidR="00E25326" w:rsidRPr="00E25326" w:rsidRDefault="00E25326" w:rsidP="00EE2B5E">
      <w:pPr>
        <w:tabs>
          <w:tab w:val="left" w:pos="4678"/>
          <w:tab w:val="left" w:pos="4962"/>
        </w:tabs>
        <w:spacing w:line="240" w:lineRule="auto"/>
        <w:ind w:right="4819"/>
        <w:jc w:val="both"/>
        <w:rPr>
          <w:rFonts w:ascii="Times New Roman" w:hAnsi="Times New Roman" w:cs="Times New Roman"/>
          <w:sz w:val="24"/>
          <w:szCs w:val="24"/>
        </w:rPr>
      </w:pPr>
      <w:r w:rsidRPr="00E25326">
        <w:rPr>
          <w:rFonts w:ascii="Times New Roman" w:hAnsi="Times New Roman" w:cs="Times New Roman"/>
          <w:sz w:val="24"/>
          <w:szCs w:val="24"/>
        </w:rPr>
        <w:t>(в ред</w:t>
      </w:r>
      <w:r w:rsidR="00B257FB">
        <w:rPr>
          <w:rFonts w:ascii="Times New Roman" w:hAnsi="Times New Roman" w:cs="Times New Roman"/>
          <w:sz w:val="24"/>
          <w:szCs w:val="24"/>
        </w:rPr>
        <w:t xml:space="preserve">акции </w:t>
      </w:r>
      <w:r w:rsidRPr="00E25326">
        <w:rPr>
          <w:rFonts w:ascii="Times New Roman" w:hAnsi="Times New Roman" w:cs="Times New Roman"/>
          <w:sz w:val="24"/>
          <w:szCs w:val="24"/>
        </w:rPr>
        <w:t>пост</w:t>
      </w:r>
      <w:r w:rsidR="00B257FB">
        <w:rPr>
          <w:rFonts w:ascii="Times New Roman" w:hAnsi="Times New Roman" w:cs="Times New Roman"/>
          <w:sz w:val="24"/>
          <w:szCs w:val="24"/>
        </w:rPr>
        <w:t xml:space="preserve">ановлений </w:t>
      </w:r>
      <w:r w:rsidRPr="00E25326">
        <w:rPr>
          <w:rFonts w:ascii="Times New Roman" w:hAnsi="Times New Roman" w:cs="Times New Roman"/>
          <w:sz w:val="24"/>
          <w:szCs w:val="24"/>
        </w:rPr>
        <w:t xml:space="preserve">от 30.12.2020 № 1125, 27.09.2021 № 758, 26.06.2024 № 575, </w:t>
      </w:r>
      <w:r w:rsidR="00B257FB">
        <w:rPr>
          <w:rFonts w:ascii="Times New Roman" w:hAnsi="Times New Roman" w:cs="Times New Roman"/>
          <w:sz w:val="24"/>
          <w:szCs w:val="24"/>
        </w:rPr>
        <w:t>26.06.2024 № 576</w:t>
      </w:r>
      <w:r w:rsidR="0070165D">
        <w:rPr>
          <w:rFonts w:ascii="Times New Roman" w:hAnsi="Times New Roman" w:cs="Times New Roman"/>
          <w:sz w:val="24"/>
          <w:szCs w:val="24"/>
        </w:rPr>
        <w:t>, 25.09.2024 № 803</w:t>
      </w:r>
      <w:r w:rsidR="006D7128">
        <w:rPr>
          <w:rFonts w:ascii="Times New Roman" w:hAnsi="Times New Roman" w:cs="Times New Roman"/>
          <w:sz w:val="24"/>
          <w:szCs w:val="24"/>
        </w:rPr>
        <w:t>, 24.12.2024 № 1090</w:t>
      </w:r>
      <w:r w:rsidR="00EF5EAA">
        <w:rPr>
          <w:rFonts w:ascii="Times New Roman" w:hAnsi="Times New Roman" w:cs="Times New Roman"/>
          <w:sz w:val="24"/>
          <w:szCs w:val="24"/>
        </w:rPr>
        <w:t>, 04.03.2026 № 165</w:t>
      </w:r>
      <w:r w:rsidR="00B257FB">
        <w:rPr>
          <w:rFonts w:ascii="Times New Roman" w:hAnsi="Times New Roman" w:cs="Times New Roman"/>
          <w:sz w:val="24"/>
          <w:szCs w:val="24"/>
        </w:rPr>
        <w:t>)</w:t>
      </w:r>
    </w:p>
    <w:p w:rsidR="00AB5E48" w:rsidRPr="00E25326" w:rsidRDefault="00AB5E48" w:rsidP="00EE2B5E">
      <w:pPr>
        <w:spacing w:line="240" w:lineRule="auto"/>
        <w:ind w:firstLine="709"/>
        <w:jc w:val="both"/>
        <w:rPr>
          <w:rFonts w:ascii="Times New Roman" w:hAnsi="Times New Roman" w:cs="Times New Roman"/>
          <w:sz w:val="24"/>
          <w:szCs w:val="24"/>
        </w:rPr>
      </w:pPr>
    </w:p>
    <w:p w:rsidR="004B15A9" w:rsidRPr="00E25326" w:rsidRDefault="008677B5" w:rsidP="00EE2B5E">
      <w:pPr>
        <w:spacing w:line="240" w:lineRule="auto"/>
        <w:ind w:firstLine="709"/>
        <w:jc w:val="both"/>
        <w:rPr>
          <w:rFonts w:ascii="Times New Roman" w:hAnsi="Times New Roman" w:cs="Times New Roman"/>
          <w:sz w:val="24"/>
          <w:szCs w:val="24"/>
        </w:rPr>
      </w:pPr>
      <w:r w:rsidRPr="00E25326">
        <w:rPr>
          <w:rFonts w:ascii="Times New Roman" w:hAnsi="Times New Roman" w:cs="Times New Roman"/>
          <w:sz w:val="24"/>
          <w:szCs w:val="24"/>
        </w:rPr>
        <w:t>В соответствии с Федеральным законом от 25.12.2008 N 273-ФЗ</w:t>
      </w:r>
      <w:r w:rsidR="00AB5E48" w:rsidRPr="00E25326">
        <w:rPr>
          <w:rFonts w:ascii="Times New Roman" w:hAnsi="Times New Roman" w:cs="Times New Roman"/>
          <w:sz w:val="24"/>
          <w:szCs w:val="24"/>
        </w:rPr>
        <w:t xml:space="preserve">                                        </w:t>
      </w:r>
      <w:r w:rsidRPr="00E25326">
        <w:rPr>
          <w:rFonts w:ascii="Times New Roman" w:hAnsi="Times New Roman" w:cs="Times New Roman"/>
          <w:sz w:val="24"/>
          <w:szCs w:val="24"/>
        </w:rPr>
        <w:t xml:space="preserve"> "О противодействии коррупции", </w:t>
      </w:r>
      <w:r w:rsidR="002B0BBD" w:rsidRPr="00E25326">
        <w:rPr>
          <w:rFonts w:ascii="Times New Roman" w:hAnsi="Times New Roman" w:cs="Times New Roman"/>
          <w:sz w:val="24"/>
          <w:szCs w:val="24"/>
        </w:rPr>
        <w:t>Указом Президента Российской Федерации от 01.04.</w:t>
      </w:r>
      <w:r w:rsidR="00D54CC9" w:rsidRPr="00E25326">
        <w:rPr>
          <w:rFonts w:ascii="Times New Roman" w:hAnsi="Times New Roman" w:cs="Times New Roman"/>
          <w:sz w:val="24"/>
          <w:szCs w:val="24"/>
        </w:rPr>
        <w:t>2018</w:t>
      </w:r>
      <w:r w:rsidR="002B0BBD" w:rsidRPr="00E25326">
        <w:rPr>
          <w:rFonts w:ascii="Times New Roman" w:hAnsi="Times New Roman" w:cs="Times New Roman"/>
          <w:sz w:val="24"/>
          <w:szCs w:val="24"/>
        </w:rPr>
        <w:t xml:space="preserve"> N 147 «О Национальном плане противодействия коррупции на </w:t>
      </w:r>
      <w:r w:rsidR="00D54CC9" w:rsidRPr="00E25326">
        <w:rPr>
          <w:rFonts w:ascii="Times New Roman" w:hAnsi="Times New Roman" w:cs="Times New Roman"/>
          <w:sz w:val="24"/>
          <w:szCs w:val="24"/>
        </w:rPr>
        <w:t>201</w:t>
      </w:r>
      <w:r w:rsidR="007F5685" w:rsidRPr="00E25326">
        <w:rPr>
          <w:rFonts w:ascii="Times New Roman" w:hAnsi="Times New Roman" w:cs="Times New Roman"/>
          <w:sz w:val="24"/>
          <w:szCs w:val="24"/>
        </w:rPr>
        <w:t>6</w:t>
      </w:r>
      <w:r w:rsidR="002B0BBD" w:rsidRPr="00E25326">
        <w:rPr>
          <w:rFonts w:ascii="Times New Roman" w:hAnsi="Times New Roman" w:cs="Times New Roman"/>
          <w:sz w:val="24"/>
          <w:szCs w:val="24"/>
        </w:rPr>
        <w:t xml:space="preserve"> – </w:t>
      </w:r>
      <w:r w:rsidR="00D54CC9" w:rsidRPr="00E25326">
        <w:rPr>
          <w:rFonts w:ascii="Times New Roman" w:hAnsi="Times New Roman" w:cs="Times New Roman"/>
          <w:sz w:val="24"/>
          <w:szCs w:val="24"/>
        </w:rPr>
        <w:t>201</w:t>
      </w:r>
      <w:r w:rsidR="007F5685" w:rsidRPr="00E25326">
        <w:rPr>
          <w:rFonts w:ascii="Times New Roman" w:hAnsi="Times New Roman" w:cs="Times New Roman"/>
          <w:sz w:val="24"/>
          <w:szCs w:val="24"/>
        </w:rPr>
        <w:t>7</w:t>
      </w:r>
      <w:r w:rsidR="002B0BBD" w:rsidRPr="00E25326">
        <w:rPr>
          <w:rFonts w:ascii="Times New Roman" w:hAnsi="Times New Roman" w:cs="Times New Roman"/>
          <w:sz w:val="24"/>
          <w:szCs w:val="24"/>
        </w:rPr>
        <w:t xml:space="preserve"> годы», Закона Республики Карелия от 23.07.2008 № 1227-ЗРК «О противодействии коррупции», Программы противодействия коррупции на территории Республики Карелия на 2008-2010 годы, утвержденной распоряжением Правительства РК № 489р-П от 31.12.2007, </w:t>
      </w:r>
      <w:r w:rsidR="00EA0CD1" w:rsidRPr="00E25326">
        <w:rPr>
          <w:rFonts w:ascii="Times New Roman" w:hAnsi="Times New Roman" w:cs="Times New Roman"/>
          <w:sz w:val="24"/>
          <w:szCs w:val="24"/>
        </w:rPr>
        <w:t>Распоряжения главы Республики Карелия от 04.07.</w:t>
      </w:r>
      <w:r w:rsidR="00D54CC9" w:rsidRPr="00E25326">
        <w:rPr>
          <w:rFonts w:ascii="Times New Roman" w:hAnsi="Times New Roman" w:cs="Times New Roman"/>
          <w:sz w:val="24"/>
          <w:szCs w:val="24"/>
        </w:rPr>
        <w:t>201</w:t>
      </w:r>
      <w:r w:rsidR="007F5685" w:rsidRPr="00E25326">
        <w:rPr>
          <w:rFonts w:ascii="Times New Roman" w:hAnsi="Times New Roman" w:cs="Times New Roman"/>
          <w:sz w:val="24"/>
          <w:szCs w:val="24"/>
        </w:rPr>
        <w:t>7</w:t>
      </w:r>
      <w:r w:rsidR="00E45231" w:rsidRPr="00E25326">
        <w:rPr>
          <w:rFonts w:ascii="Times New Roman" w:hAnsi="Times New Roman" w:cs="Times New Roman"/>
          <w:sz w:val="24"/>
          <w:szCs w:val="24"/>
        </w:rPr>
        <w:t xml:space="preserve"> </w:t>
      </w:r>
      <w:r w:rsidR="00AB5E48" w:rsidRPr="00E25326">
        <w:rPr>
          <w:rFonts w:ascii="Times New Roman" w:hAnsi="Times New Roman" w:cs="Times New Roman"/>
          <w:sz w:val="24"/>
          <w:szCs w:val="24"/>
        </w:rPr>
        <w:t>№ 297</w:t>
      </w:r>
      <w:r w:rsidR="00664189" w:rsidRPr="00E25326">
        <w:rPr>
          <w:rFonts w:ascii="Times New Roman" w:hAnsi="Times New Roman" w:cs="Times New Roman"/>
          <w:sz w:val="24"/>
          <w:szCs w:val="24"/>
        </w:rPr>
        <w:t>–</w:t>
      </w:r>
      <w:r w:rsidR="00E45231" w:rsidRPr="00E25326">
        <w:rPr>
          <w:rFonts w:ascii="Times New Roman" w:hAnsi="Times New Roman" w:cs="Times New Roman"/>
          <w:sz w:val="24"/>
          <w:szCs w:val="24"/>
        </w:rPr>
        <w:t>р</w:t>
      </w:r>
      <w:r w:rsidR="00AB5E48" w:rsidRPr="00E25326">
        <w:rPr>
          <w:rFonts w:ascii="Times New Roman" w:hAnsi="Times New Roman" w:cs="Times New Roman"/>
          <w:sz w:val="24"/>
          <w:szCs w:val="24"/>
        </w:rPr>
        <w:t xml:space="preserve">                          </w:t>
      </w:r>
      <w:r w:rsidR="00664189" w:rsidRPr="00E25326">
        <w:rPr>
          <w:rFonts w:ascii="Times New Roman" w:hAnsi="Times New Roman" w:cs="Times New Roman"/>
          <w:sz w:val="24"/>
          <w:szCs w:val="24"/>
        </w:rPr>
        <w:t>«Об утверждении Плана мероприятий по противодействию коррупции на территории Республики Карелия на 2017-2019 годы»</w:t>
      </w:r>
      <w:r w:rsidR="00EA0CD1" w:rsidRPr="00E25326">
        <w:rPr>
          <w:rFonts w:ascii="Times New Roman" w:hAnsi="Times New Roman" w:cs="Times New Roman"/>
          <w:sz w:val="24"/>
          <w:szCs w:val="24"/>
        </w:rPr>
        <w:t xml:space="preserve">, Устава </w:t>
      </w:r>
      <w:proofErr w:type="spellStart"/>
      <w:r w:rsidR="00EA0CD1" w:rsidRPr="00E25326">
        <w:rPr>
          <w:rFonts w:ascii="Times New Roman" w:hAnsi="Times New Roman" w:cs="Times New Roman"/>
          <w:sz w:val="24"/>
          <w:szCs w:val="24"/>
        </w:rPr>
        <w:t>Олонецкого</w:t>
      </w:r>
      <w:proofErr w:type="spellEnd"/>
      <w:r w:rsidR="00EA0CD1" w:rsidRPr="00E25326">
        <w:rPr>
          <w:rFonts w:ascii="Times New Roman" w:hAnsi="Times New Roman" w:cs="Times New Roman"/>
          <w:sz w:val="24"/>
          <w:szCs w:val="24"/>
        </w:rPr>
        <w:t xml:space="preserve"> национального муниципального района</w:t>
      </w:r>
      <w:r w:rsidR="00E45231" w:rsidRPr="00E25326">
        <w:rPr>
          <w:rFonts w:ascii="Times New Roman" w:hAnsi="Times New Roman" w:cs="Times New Roman"/>
          <w:sz w:val="24"/>
          <w:szCs w:val="24"/>
        </w:rPr>
        <w:t xml:space="preserve"> и </w:t>
      </w:r>
      <w:r w:rsidR="004B15A9" w:rsidRPr="00E25326">
        <w:rPr>
          <w:rFonts w:ascii="Times New Roman" w:hAnsi="Times New Roman" w:cs="Times New Roman"/>
          <w:sz w:val="24"/>
          <w:szCs w:val="24"/>
        </w:rPr>
        <w:t>в целях обеспечения защиты прав и законных интересов граждан, общества и государства о</w:t>
      </w:r>
      <w:r w:rsidR="00EA0CD1" w:rsidRPr="00E25326">
        <w:rPr>
          <w:rFonts w:ascii="Times New Roman" w:hAnsi="Times New Roman" w:cs="Times New Roman"/>
          <w:sz w:val="24"/>
          <w:szCs w:val="24"/>
        </w:rPr>
        <w:t>т угроз, связанных с коррупцией,</w:t>
      </w:r>
    </w:p>
    <w:p w:rsidR="00D75E7B" w:rsidRPr="00E25326" w:rsidRDefault="00D75E7B" w:rsidP="00EE2B5E">
      <w:pPr>
        <w:spacing w:line="240" w:lineRule="auto"/>
        <w:jc w:val="both"/>
        <w:rPr>
          <w:rStyle w:val="FontStyle22"/>
          <w:b w:val="0"/>
          <w:bCs w:val="0"/>
        </w:rPr>
      </w:pPr>
    </w:p>
    <w:p w:rsidR="00576DF0" w:rsidRPr="00E25326" w:rsidRDefault="00402E4F" w:rsidP="00EE2B5E">
      <w:pPr>
        <w:spacing w:line="240" w:lineRule="auto"/>
        <w:jc w:val="both"/>
        <w:rPr>
          <w:rStyle w:val="FontStyle22"/>
          <w:b w:val="0"/>
          <w:bCs w:val="0"/>
        </w:rPr>
      </w:pPr>
      <w:r w:rsidRPr="00E25326">
        <w:rPr>
          <w:rStyle w:val="FontStyle22"/>
          <w:b w:val="0"/>
          <w:bCs w:val="0"/>
        </w:rPr>
        <w:t>А</w:t>
      </w:r>
      <w:r w:rsidR="00576DF0" w:rsidRPr="00E25326">
        <w:rPr>
          <w:rStyle w:val="FontStyle22"/>
          <w:b w:val="0"/>
          <w:bCs w:val="0"/>
        </w:rPr>
        <w:t>дминистрация Олонецкого национального муниципального района п</w:t>
      </w:r>
      <w:r w:rsidR="00AB5E48" w:rsidRPr="00E25326">
        <w:rPr>
          <w:rStyle w:val="FontStyle22"/>
          <w:b w:val="0"/>
          <w:bCs w:val="0"/>
        </w:rPr>
        <w:t xml:space="preserve"> </w:t>
      </w:r>
      <w:r w:rsidR="00576DF0" w:rsidRPr="00E25326">
        <w:rPr>
          <w:rStyle w:val="FontStyle22"/>
          <w:b w:val="0"/>
          <w:bCs w:val="0"/>
        </w:rPr>
        <w:t>о</w:t>
      </w:r>
      <w:r w:rsidR="00AB5E48" w:rsidRPr="00E25326">
        <w:rPr>
          <w:rStyle w:val="FontStyle22"/>
          <w:b w:val="0"/>
          <w:bCs w:val="0"/>
        </w:rPr>
        <w:t xml:space="preserve"> </w:t>
      </w:r>
      <w:r w:rsidR="00576DF0" w:rsidRPr="00E25326">
        <w:rPr>
          <w:rStyle w:val="FontStyle22"/>
          <w:b w:val="0"/>
          <w:bCs w:val="0"/>
        </w:rPr>
        <w:t>с</w:t>
      </w:r>
      <w:r w:rsidR="00AB5E48" w:rsidRPr="00E25326">
        <w:rPr>
          <w:rStyle w:val="FontStyle22"/>
          <w:b w:val="0"/>
          <w:bCs w:val="0"/>
        </w:rPr>
        <w:t xml:space="preserve"> </w:t>
      </w:r>
      <w:r w:rsidR="00576DF0" w:rsidRPr="00E25326">
        <w:rPr>
          <w:rStyle w:val="FontStyle22"/>
          <w:b w:val="0"/>
          <w:bCs w:val="0"/>
        </w:rPr>
        <w:t>т</w:t>
      </w:r>
      <w:r w:rsidR="00AB5E48" w:rsidRPr="00E25326">
        <w:rPr>
          <w:rStyle w:val="FontStyle22"/>
          <w:b w:val="0"/>
          <w:bCs w:val="0"/>
        </w:rPr>
        <w:t xml:space="preserve"> </w:t>
      </w:r>
      <w:r w:rsidR="00576DF0" w:rsidRPr="00E25326">
        <w:rPr>
          <w:rStyle w:val="FontStyle22"/>
          <w:b w:val="0"/>
          <w:bCs w:val="0"/>
        </w:rPr>
        <w:t>а</w:t>
      </w:r>
      <w:r w:rsidR="00AB5E48" w:rsidRPr="00E25326">
        <w:rPr>
          <w:rStyle w:val="FontStyle22"/>
          <w:b w:val="0"/>
          <w:bCs w:val="0"/>
        </w:rPr>
        <w:t xml:space="preserve"> </w:t>
      </w:r>
      <w:r w:rsidR="00576DF0" w:rsidRPr="00E25326">
        <w:rPr>
          <w:rStyle w:val="FontStyle22"/>
          <w:b w:val="0"/>
          <w:bCs w:val="0"/>
        </w:rPr>
        <w:t>н</w:t>
      </w:r>
      <w:r w:rsidR="00AB5E48" w:rsidRPr="00E25326">
        <w:rPr>
          <w:rStyle w:val="FontStyle22"/>
          <w:b w:val="0"/>
          <w:bCs w:val="0"/>
        </w:rPr>
        <w:t xml:space="preserve"> </w:t>
      </w:r>
      <w:r w:rsidR="00576DF0" w:rsidRPr="00E25326">
        <w:rPr>
          <w:rStyle w:val="FontStyle22"/>
          <w:b w:val="0"/>
          <w:bCs w:val="0"/>
        </w:rPr>
        <w:t>о</w:t>
      </w:r>
      <w:r w:rsidR="00AB5E48" w:rsidRPr="00E25326">
        <w:rPr>
          <w:rStyle w:val="FontStyle22"/>
          <w:b w:val="0"/>
          <w:bCs w:val="0"/>
        </w:rPr>
        <w:t xml:space="preserve"> </w:t>
      </w:r>
      <w:r w:rsidR="00576DF0" w:rsidRPr="00E25326">
        <w:rPr>
          <w:rStyle w:val="FontStyle22"/>
          <w:b w:val="0"/>
          <w:bCs w:val="0"/>
        </w:rPr>
        <w:t>в</w:t>
      </w:r>
      <w:r w:rsidR="00AB5E48" w:rsidRPr="00E25326">
        <w:rPr>
          <w:rStyle w:val="FontStyle22"/>
          <w:b w:val="0"/>
          <w:bCs w:val="0"/>
        </w:rPr>
        <w:t xml:space="preserve"> </w:t>
      </w:r>
      <w:r w:rsidR="00576DF0" w:rsidRPr="00E25326">
        <w:rPr>
          <w:rStyle w:val="FontStyle22"/>
          <w:b w:val="0"/>
          <w:bCs w:val="0"/>
        </w:rPr>
        <w:t>л</w:t>
      </w:r>
      <w:r w:rsidR="00AB5E48" w:rsidRPr="00E25326">
        <w:rPr>
          <w:rStyle w:val="FontStyle22"/>
          <w:b w:val="0"/>
          <w:bCs w:val="0"/>
        </w:rPr>
        <w:t xml:space="preserve"> </w:t>
      </w:r>
      <w:r w:rsidR="00576DF0" w:rsidRPr="00E25326">
        <w:rPr>
          <w:rStyle w:val="FontStyle22"/>
          <w:b w:val="0"/>
          <w:bCs w:val="0"/>
        </w:rPr>
        <w:t>я</w:t>
      </w:r>
      <w:r w:rsidR="00AB5E48" w:rsidRPr="00E25326">
        <w:rPr>
          <w:rStyle w:val="FontStyle22"/>
          <w:b w:val="0"/>
          <w:bCs w:val="0"/>
        </w:rPr>
        <w:t xml:space="preserve"> </w:t>
      </w:r>
      <w:r w:rsidR="00576DF0" w:rsidRPr="00E25326">
        <w:rPr>
          <w:rStyle w:val="FontStyle22"/>
          <w:b w:val="0"/>
          <w:bCs w:val="0"/>
        </w:rPr>
        <w:t>е</w:t>
      </w:r>
      <w:r w:rsidR="00AB5E48" w:rsidRPr="00E25326">
        <w:rPr>
          <w:rStyle w:val="FontStyle22"/>
          <w:b w:val="0"/>
          <w:bCs w:val="0"/>
        </w:rPr>
        <w:t xml:space="preserve"> </w:t>
      </w:r>
      <w:proofErr w:type="gramStart"/>
      <w:r w:rsidR="00576DF0" w:rsidRPr="00E25326">
        <w:rPr>
          <w:rStyle w:val="FontStyle22"/>
          <w:b w:val="0"/>
          <w:bCs w:val="0"/>
        </w:rPr>
        <w:t>т</w:t>
      </w:r>
      <w:r w:rsidR="00AB5E48" w:rsidRPr="00E25326">
        <w:rPr>
          <w:rStyle w:val="FontStyle22"/>
          <w:b w:val="0"/>
          <w:bCs w:val="0"/>
        </w:rPr>
        <w:t xml:space="preserve"> </w:t>
      </w:r>
      <w:r w:rsidR="00576DF0" w:rsidRPr="00E25326">
        <w:rPr>
          <w:rStyle w:val="FontStyle22"/>
          <w:b w:val="0"/>
          <w:bCs w:val="0"/>
        </w:rPr>
        <w:t>:</w:t>
      </w:r>
      <w:proofErr w:type="gramEnd"/>
    </w:p>
    <w:p w:rsidR="00402E4F" w:rsidRPr="00E25326" w:rsidRDefault="00402E4F" w:rsidP="00EE2B5E">
      <w:pPr>
        <w:spacing w:line="240" w:lineRule="auto"/>
        <w:ind w:firstLine="709"/>
        <w:jc w:val="both"/>
        <w:rPr>
          <w:rStyle w:val="FontStyle22"/>
          <w:b w:val="0"/>
          <w:bCs w:val="0"/>
        </w:rPr>
      </w:pPr>
    </w:p>
    <w:p w:rsidR="00F84D50" w:rsidRPr="00E25326" w:rsidRDefault="009A574B" w:rsidP="00EE2B5E">
      <w:pPr>
        <w:tabs>
          <w:tab w:val="left" w:pos="426"/>
        </w:tabs>
        <w:spacing w:line="240" w:lineRule="auto"/>
        <w:ind w:left="426" w:hanging="426"/>
        <w:jc w:val="both"/>
        <w:rPr>
          <w:rStyle w:val="FontStyle22"/>
          <w:b w:val="0"/>
          <w:bCs w:val="0"/>
        </w:rPr>
      </w:pPr>
      <w:r w:rsidRPr="00E25326">
        <w:rPr>
          <w:rStyle w:val="FontStyle22"/>
          <w:b w:val="0"/>
          <w:bCs w:val="0"/>
        </w:rPr>
        <w:t>1.</w:t>
      </w:r>
      <w:r w:rsidR="0085029F" w:rsidRPr="00E25326">
        <w:rPr>
          <w:rStyle w:val="FontStyle22"/>
          <w:b w:val="0"/>
          <w:bCs w:val="0"/>
        </w:rPr>
        <w:tab/>
      </w:r>
      <w:r w:rsidR="00F84D50" w:rsidRPr="00E25326">
        <w:rPr>
          <w:rStyle w:val="FontStyle22"/>
          <w:b w:val="0"/>
          <w:bCs w:val="0"/>
        </w:rPr>
        <w:t>Создать</w:t>
      </w:r>
      <w:r w:rsidR="00EA0CD1" w:rsidRPr="00E25326">
        <w:rPr>
          <w:rStyle w:val="FontStyle22"/>
          <w:b w:val="0"/>
          <w:bCs w:val="0"/>
        </w:rPr>
        <w:t xml:space="preserve"> </w:t>
      </w:r>
      <w:r w:rsidR="00F84D50" w:rsidRPr="00E25326">
        <w:rPr>
          <w:rStyle w:val="FontStyle22"/>
          <w:b w:val="0"/>
          <w:bCs w:val="0"/>
        </w:rPr>
        <w:t>Совет по противодействию коррупции в Олонецком национальном муниципальном районе и утвердить его состав</w:t>
      </w:r>
      <w:r w:rsidR="006B7099" w:rsidRPr="00E25326">
        <w:rPr>
          <w:rStyle w:val="FontStyle22"/>
          <w:b w:val="0"/>
          <w:bCs w:val="0"/>
        </w:rPr>
        <w:t xml:space="preserve"> согласно П</w:t>
      </w:r>
      <w:r w:rsidR="00F84D50" w:rsidRPr="00E25326">
        <w:rPr>
          <w:rStyle w:val="FontStyle22"/>
          <w:b w:val="0"/>
          <w:bCs w:val="0"/>
        </w:rPr>
        <w:t>риложени</w:t>
      </w:r>
      <w:r w:rsidR="006B7099" w:rsidRPr="00E25326">
        <w:rPr>
          <w:rStyle w:val="FontStyle22"/>
          <w:b w:val="0"/>
          <w:bCs w:val="0"/>
        </w:rPr>
        <w:t>ю №</w:t>
      </w:r>
      <w:r w:rsidR="00F84D50" w:rsidRPr="00E25326">
        <w:rPr>
          <w:rStyle w:val="FontStyle22"/>
          <w:b w:val="0"/>
          <w:bCs w:val="0"/>
        </w:rPr>
        <w:t xml:space="preserve"> 1. </w:t>
      </w:r>
    </w:p>
    <w:p w:rsidR="00EA0CD1" w:rsidRPr="00E25326" w:rsidRDefault="00F84D50" w:rsidP="00EE2B5E">
      <w:pPr>
        <w:tabs>
          <w:tab w:val="left" w:pos="426"/>
        </w:tabs>
        <w:spacing w:line="240" w:lineRule="auto"/>
        <w:ind w:left="426" w:hanging="426"/>
        <w:jc w:val="both"/>
        <w:rPr>
          <w:rStyle w:val="FontStyle22"/>
          <w:b w:val="0"/>
          <w:bCs w:val="0"/>
        </w:rPr>
      </w:pPr>
      <w:r w:rsidRPr="00E25326">
        <w:rPr>
          <w:rStyle w:val="FontStyle22"/>
          <w:b w:val="0"/>
          <w:bCs w:val="0"/>
        </w:rPr>
        <w:t>2.</w:t>
      </w:r>
      <w:r w:rsidRPr="00E25326">
        <w:rPr>
          <w:rStyle w:val="FontStyle22"/>
          <w:b w:val="0"/>
          <w:bCs w:val="0"/>
        </w:rPr>
        <w:tab/>
        <w:t>Утвердить</w:t>
      </w:r>
      <w:r w:rsidR="00EA0CD1" w:rsidRPr="00E25326">
        <w:rPr>
          <w:rStyle w:val="FontStyle22"/>
          <w:b w:val="0"/>
          <w:bCs w:val="0"/>
        </w:rPr>
        <w:t>:</w:t>
      </w:r>
    </w:p>
    <w:p w:rsidR="00F84D50" w:rsidRPr="00E25326" w:rsidRDefault="00EA0CD1" w:rsidP="00EE2B5E">
      <w:pPr>
        <w:tabs>
          <w:tab w:val="left" w:pos="426"/>
        </w:tabs>
        <w:spacing w:line="240" w:lineRule="auto"/>
        <w:ind w:left="426" w:hanging="426"/>
        <w:jc w:val="both"/>
        <w:rPr>
          <w:rStyle w:val="FontStyle22"/>
          <w:b w:val="0"/>
          <w:bCs w:val="0"/>
        </w:rPr>
      </w:pPr>
      <w:r w:rsidRPr="00E25326">
        <w:rPr>
          <w:rStyle w:val="FontStyle22"/>
          <w:b w:val="0"/>
          <w:bCs w:val="0"/>
        </w:rPr>
        <w:t>2.1</w:t>
      </w:r>
      <w:r w:rsidRPr="00E25326">
        <w:rPr>
          <w:rStyle w:val="FontStyle22"/>
          <w:b w:val="0"/>
          <w:bCs w:val="0"/>
        </w:rPr>
        <w:tab/>
      </w:r>
      <w:r w:rsidR="00F84D50" w:rsidRPr="00E25326">
        <w:rPr>
          <w:rStyle w:val="FontStyle22"/>
          <w:b w:val="0"/>
          <w:bCs w:val="0"/>
        </w:rPr>
        <w:t>Положение о Совете по противодействию коррупции в Олонецком национальном муниц</w:t>
      </w:r>
      <w:r w:rsidRPr="00E25326">
        <w:rPr>
          <w:rStyle w:val="FontStyle22"/>
          <w:b w:val="0"/>
          <w:bCs w:val="0"/>
        </w:rPr>
        <w:t xml:space="preserve">ипальном районе </w:t>
      </w:r>
      <w:r w:rsidR="00E20EC3" w:rsidRPr="00E25326">
        <w:rPr>
          <w:rStyle w:val="FontStyle22"/>
          <w:b w:val="0"/>
          <w:bCs w:val="0"/>
        </w:rPr>
        <w:t>согласно П</w:t>
      </w:r>
      <w:r w:rsidRPr="00E25326">
        <w:rPr>
          <w:rStyle w:val="FontStyle22"/>
          <w:b w:val="0"/>
          <w:bCs w:val="0"/>
        </w:rPr>
        <w:t>риложени</w:t>
      </w:r>
      <w:r w:rsidR="00E20EC3" w:rsidRPr="00E25326">
        <w:rPr>
          <w:rStyle w:val="FontStyle22"/>
          <w:b w:val="0"/>
          <w:bCs w:val="0"/>
        </w:rPr>
        <w:t>ю №</w:t>
      </w:r>
      <w:r w:rsidRPr="00E25326">
        <w:rPr>
          <w:rStyle w:val="FontStyle22"/>
          <w:b w:val="0"/>
          <w:bCs w:val="0"/>
        </w:rPr>
        <w:t xml:space="preserve"> 2;</w:t>
      </w:r>
    </w:p>
    <w:p w:rsidR="00EA0CD1" w:rsidRPr="00E25326" w:rsidRDefault="00EA0CD1" w:rsidP="00EE2B5E">
      <w:pPr>
        <w:tabs>
          <w:tab w:val="left" w:pos="426"/>
        </w:tabs>
        <w:spacing w:line="240" w:lineRule="auto"/>
        <w:ind w:left="426" w:hanging="426"/>
        <w:jc w:val="both"/>
        <w:rPr>
          <w:rStyle w:val="FontStyle22"/>
          <w:b w:val="0"/>
          <w:bCs w:val="0"/>
        </w:rPr>
      </w:pPr>
      <w:r w:rsidRPr="00E25326">
        <w:rPr>
          <w:rStyle w:val="FontStyle22"/>
          <w:b w:val="0"/>
          <w:bCs w:val="0"/>
        </w:rPr>
        <w:t>2.2</w:t>
      </w:r>
      <w:r w:rsidRPr="00E25326">
        <w:rPr>
          <w:rStyle w:val="FontStyle22"/>
          <w:b w:val="0"/>
          <w:bCs w:val="0"/>
        </w:rPr>
        <w:tab/>
        <w:t xml:space="preserve">План мероприятий по противодействию коррупции на территории Олонецкого района </w:t>
      </w:r>
      <w:r w:rsidR="00D54CC9" w:rsidRPr="00E25326">
        <w:rPr>
          <w:rStyle w:val="FontStyle22"/>
          <w:b w:val="0"/>
          <w:bCs w:val="0"/>
        </w:rPr>
        <w:t>201</w:t>
      </w:r>
      <w:r w:rsidR="004E61C8" w:rsidRPr="00E25326">
        <w:rPr>
          <w:rStyle w:val="FontStyle22"/>
          <w:b w:val="0"/>
          <w:bCs w:val="0"/>
        </w:rPr>
        <w:t>8</w:t>
      </w:r>
      <w:r w:rsidRPr="00E25326">
        <w:rPr>
          <w:rStyle w:val="FontStyle22"/>
          <w:b w:val="0"/>
          <w:bCs w:val="0"/>
        </w:rPr>
        <w:t>-2019 годы</w:t>
      </w:r>
      <w:r w:rsidR="00E20EC3" w:rsidRPr="00E25326">
        <w:rPr>
          <w:rStyle w:val="FontStyle22"/>
          <w:b w:val="0"/>
          <w:bCs w:val="0"/>
        </w:rPr>
        <w:t xml:space="preserve"> согласно Приложению № 3</w:t>
      </w:r>
      <w:r w:rsidR="00AB5E48" w:rsidRPr="00E25326">
        <w:rPr>
          <w:rStyle w:val="FontStyle22"/>
          <w:b w:val="0"/>
          <w:bCs w:val="0"/>
        </w:rPr>
        <w:t>.</w:t>
      </w:r>
    </w:p>
    <w:p w:rsidR="00576DF0" w:rsidRPr="00E25326" w:rsidRDefault="004229EA" w:rsidP="00EE2B5E">
      <w:pPr>
        <w:tabs>
          <w:tab w:val="left" w:pos="426"/>
        </w:tabs>
        <w:spacing w:line="240" w:lineRule="auto"/>
        <w:ind w:left="426" w:hanging="426"/>
        <w:jc w:val="both"/>
        <w:rPr>
          <w:rFonts w:ascii="Times New Roman" w:hAnsi="Times New Roman" w:cs="Times New Roman"/>
          <w:sz w:val="24"/>
          <w:szCs w:val="24"/>
        </w:rPr>
      </w:pPr>
      <w:r w:rsidRPr="00E25326">
        <w:rPr>
          <w:rFonts w:ascii="Times New Roman" w:hAnsi="Times New Roman" w:cs="Times New Roman"/>
          <w:sz w:val="24"/>
          <w:szCs w:val="24"/>
        </w:rPr>
        <w:t>3.</w:t>
      </w:r>
      <w:r w:rsidR="0085029F" w:rsidRPr="00E25326">
        <w:rPr>
          <w:rFonts w:ascii="Times New Roman" w:hAnsi="Times New Roman" w:cs="Times New Roman"/>
          <w:sz w:val="24"/>
          <w:szCs w:val="24"/>
        </w:rPr>
        <w:tab/>
      </w:r>
      <w:r w:rsidR="00B91C87" w:rsidRPr="00E25326">
        <w:rPr>
          <w:rFonts w:ascii="Times New Roman" w:hAnsi="Times New Roman" w:cs="Times New Roman"/>
          <w:sz w:val="24"/>
          <w:szCs w:val="24"/>
        </w:rPr>
        <w:t>Признать утратившим силу п</w:t>
      </w:r>
      <w:r w:rsidR="00122F8C" w:rsidRPr="00E25326">
        <w:rPr>
          <w:rFonts w:ascii="Times New Roman" w:hAnsi="Times New Roman" w:cs="Times New Roman"/>
          <w:sz w:val="24"/>
          <w:szCs w:val="24"/>
        </w:rPr>
        <w:t xml:space="preserve">остановление администрации Олонецкого национального муниципального района </w:t>
      </w:r>
      <w:r w:rsidR="00911EBC" w:rsidRPr="00E25326">
        <w:rPr>
          <w:rFonts w:ascii="Times New Roman" w:hAnsi="Times New Roman" w:cs="Times New Roman"/>
          <w:sz w:val="24"/>
          <w:szCs w:val="24"/>
        </w:rPr>
        <w:t>от 30.12.2008 № 39 «О противодействии коррупции в администрации Олонецкого национального муниципального района в 2008-2010 годах»</w:t>
      </w:r>
      <w:r w:rsidR="00122F8C" w:rsidRPr="00E25326">
        <w:rPr>
          <w:rFonts w:ascii="Times New Roman" w:hAnsi="Times New Roman" w:cs="Times New Roman"/>
          <w:sz w:val="24"/>
          <w:szCs w:val="24"/>
        </w:rPr>
        <w:t>.</w:t>
      </w:r>
    </w:p>
    <w:p w:rsidR="00122F8C" w:rsidRPr="00E25326" w:rsidRDefault="004229EA" w:rsidP="00EE2B5E">
      <w:pPr>
        <w:tabs>
          <w:tab w:val="left" w:pos="426"/>
        </w:tabs>
        <w:spacing w:line="240" w:lineRule="auto"/>
        <w:ind w:left="426" w:hanging="426"/>
        <w:jc w:val="both"/>
        <w:rPr>
          <w:rFonts w:ascii="Times New Roman" w:hAnsi="Times New Roman" w:cs="Times New Roman"/>
          <w:sz w:val="24"/>
          <w:szCs w:val="24"/>
        </w:rPr>
      </w:pPr>
      <w:r w:rsidRPr="00E25326">
        <w:rPr>
          <w:rFonts w:ascii="Times New Roman" w:hAnsi="Times New Roman" w:cs="Times New Roman"/>
          <w:sz w:val="24"/>
          <w:szCs w:val="24"/>
        </w:rPr>
        <w:t>4.</w:t>
      </w:r>
      <w:r w:rsidRPr="00E25326">
        <w:rPr>
          <w:rFonts w:ascii="Times New Roman" w:hAnsi="Times New Roman" w:cs="Times New Roman"/>
          <w:sz w:val="24"/>
          <w:szCs w:val="24"/>
        </w:rPr>
        <w:tab/>
        <w:t>Контроль за исполнением постановления оставляю за собой.</w:t>
      </w:r>
    </w:p>
    <w:p w:rsidR="00EE2B5E" w:rsidRPr="00E25326" w:rsidRDefault="00EE2B5E" w:rsidP="006D7128">
      <w:pPr>
        <w:tabs>
          <w:tab w:val="left" w:pos="426"/>
        </w:tabs>
        <w:spacing w:line="240" w:lineRule="auto"/>
        <w:jc w:val="both"/>
        <w:rPr>
          <w:rFonts w:ascii="Times New Roman" w:hAnsi="Times New Roman" w:cs="Times New Roman"/>
          <w:sz w:val="24"/>
          <w:szCs w:val="24"/>
        </w:rPr>
      </w:pPr>
    </w:p>
    <w:p w:rsidR="00EE2B5E" w:rsidRPr="00E25326" w:rsidRDefault="00576DF0" w:rsidP="006D7128">
      <w:pPr>
        <w:tabs>
          <w:tab w:val="left" w:pos="7655"/>
        </w:tabs>
        <w:jc w:val="both"/>
        <w:rPr>
          <w:rFonts w:ascii="Times New Roman" w:hAnsi="Times New Roman" w:cs="Times New Roman"/>
          <w:sz w:val="24"/>
          <w:szCs w:val="24"/>
        </w:rPr>
      </w:pPr>
      <w:r w:rsidRPr="00E25326">
        <w:rPr>
          <w:rFonts w:ascii="Times New Roman" w:hAnsi="Times New Roman" w:cs="Times New Roman"/>
          <w:sz w:val="24"/>
          <w:szCs w:val="24"/>
        </w:rPr>
        <w:t>Глава администрации</w:t>
      </w:r>
      <w:r w:rsidRPr="00E25326">
        <w:rPr>
          <w:rFonts w:ascii="Times New Roman" w:hAnsi="Times New Roman" w:cs="Times New Roman"/>
          <w:sz w:val="24"/>
          <w:szCs w:val="24"/>
        </w:rPr>
        <w:tab/>
        <w:t>С.К.</w:t>
      </w:r>
      <w:r w:rsidR="00911EBC" w:rsidRPr="00E25326">
        <w:rPr>
          <w:rFonts w:ascii="Times New Roman" w:hAnsi="Times New Roman" w:cs="Times New Roman"/>
          <w:sz w:val="24"/>
          <w:szCs w:val="24"/>
        </w:rPr>
        <w:t xml:space="preserve"> </w:t>
      </w:r>
      <w:r w:rsidRPr="00E25326">
        <w:rPr>
          <w:rFonts w:ascii="Times New Roman" w:hAnsi="Times New Roman" w:cs="Times New Roman"/>
          <w:sz w:val="24"/>
          <w:szCs w:val="24"/>
        </w:rPr>
        <w:t>Прокопьев</w:t>
      </w:r>
    </w:p>
    <w:p w:rsidR="003E0F7F" w:rsidRPr="00E25326" w:rsidRDefault="003E0F7F" w:rsidP="003E0F7F">
      <w:pPr>
        <w:jc w:val="right"/>
        <w:rPr>
          <w:rFonts w:ascii="Times New Roman" w:hAnsi="Times New Roman" w:cs="Times New Roman"/>
          <w:sz w:val="24"/>
          <w:szCs w:val="24"/>
        </w:rPr>
      </w:pPr>
      <w:r w:rsidRPr="00E25326">
        <w:rPr>
          <w:rFonts w:ascii="Times New Roman" w:hAnsi="Times New Roman" w:cs="Times New Roman"/>
          <w:sz w:val="24"/>
          <w:szCs w:val="24"/>
        </w:rPr>
        <w:lastRenderedPageBreak/>
        <w:t xml:space="preserve">Приложение </w:t>
      </w:r>
      <w:r w:rsidR="00B91C87" w:rsidRPr="00E25326">
        <w:rPr>
          <w:rFonts w:ascii="Times New Roman" w:hAnsi="Times New Roman" w:cs="Times New Roman"/>
          <w:sz w:val="24"/>
          <w:szCs w:val="24"/>
        </w:rPr>
        <w:t>№ 1</w:t>
      </w:r>
    </w:p>
    <w:p w:rsidR="0085029F" w:rsidRPr="00E25326" w:rsidRDefault="0085029F" w:rsidP="00B91C87">
      <w:pPr>
        <w:ind w:firstLine="5670"/>
        <w:jc w:val="right"/>
        <w:rPr>
          <w:rFonts w:ascii="Times New Roman" w:hAnsi="Times New Roman" w:cs="Times New Roman"/>
          <w:sz w:val="24"/>
          <w:szCs w:val="24"/>
        </w:rPr>
      </w:pPr>
    </w:p>
    <w:p w:rsidR="00B91C87" w:rsidRPr="00E25326" w:rsidRDefault="00B91C87" w:rsidP="00486902">
      <w:pPr>
        <w:spacing w:line="240" w:lineRule="auto"/>
        <w:ind w:left="5387" w:firstLine="1417"/>
        <w:rPr>
          <w:rFonts w:ascii="Times New Roman" w:hAnsi="Times New Roman" w:cs="Times New Roman"/>
          <w:sz w:val="24"/>
          <w:szCs w:val="24"/>
        </w:rPr>
      </w:pPr>
      <w:r w:rsidRPr="00E25326">
        <w:rPr>
          <w:rFonts w:ascii="Times New Roman" w:hAnsi="Times New Roman" w:cs="Times New Roman"/>
          <w:sz w:val="24"/>
          <w:szCs w:val="24"/>
        </w:rPr>
        <w:t>УТВЕРЖДЕН</w:t>
      </w:r>
    </w:p>
    <w:p w:rsidR="003E0F7F" w:rsidRPr="00E25326" w:rsidRDefault="00B91C87" w:rsidP="00486902">
      <w:pPr>
        <w:spacing w:line="240" w:lineRule="auto"/>
        <w:ind w:left="5954"/>
        <w:jc w:val="both"/>
        <w:rPr>
          <w:rFonts w:ascii="Times New Roman" w:hAnsi="Times New Roman" w:cs="Times New Roman"/>
          <w:sz w:val="24"/>
          <w:szCs w:val="24"/>
        </w:rPr>
      </w:pPr>
      <w:r w:rsidRPr="00E25326">
        <w:rPr>
          <w:rFonts w:ascii="Times New Roman" w:hAnsi="Times New Roman" w:cs="Times New Roman"/>
          <w:sz w:val="24"/>
          <w:szCs w:val="24"/>
        </w:rPr>
        <w:t>постановлением администрации Олонецкого национального муниципального района</w:t>
      </w:r>
    </w:p>
    <w:p w:rsidR="009A574B" w:rsidRPr="00E25326" w:rsidRDefault="00EE2B5E" w:rsidP="00486902">
      <w:pPr>
        <w:spacing w:line="240" w:lineRule="auto"/>
        <w:ind w:left="5954"/>
        <w:jc w:val="both"/>
        <w:rPr>
          <w:rFonts w:ascii="Times New Roman" w:hAnsi="Times New Roman" w:cs="Times New Roman"/>
          <w:sz w:val="24"/>
          <w:szCs w:val="24"/>
        </w:rPr>
      </w:pPr>
      <w:r w:rsidRPr="00E25326">
        <w:rPr>
          <w:rFonts w:ascii="Times New Roman" w:hAnsi="Times New Roman" w:cs="Times New Roman"/>
          <w:sz w:val="24"/>
          <w:szCs w:val="24"/>
        </w:rPr>
        <w:t>от  29.12.</w:t>
      </w:r>
      <w:r w:rsidR="003E0F7F" w:rsidRPr="00E25326">
        <w:rPr>
          <w:rFonts w:ascii="Times New Roman" w:hAnsi="Times New Roman" w:cs="Times New Roman"/>
          <w:sz w:val="24"/>
          <w:szCs w:val="24"/>
        </w:rPr>
        <w:t>201</w:t>
      </w:r>
      <w:r w:rsidR="004E61C8" w:rsidRPr="00E25326">
        <w:rPr>
          <w:rFonts w:ascii="Times New Roman" w:hAnsi="Times New Roman" w:cs="Times New Roman"/>
          <w:sz w:val="24"/>
          <w:szCs w:val="24"/>
        </w:rPr>
        <w:t>7</w:t>
      </w:r>
      <w:r w:rsidR="003E0F7F" w:rsidRPr="00E25326">
        <w:rPr>
          <w:rFonts w:ascii="Times New Roman" w:hAnsi="Times New Roman" w:cs="Times New Roman"/>
          <w:sz w:val="24"/>
          <w:szCs w:val="24"/>
        </w:rPr>
        <w:t xml:space="preserve"> года </w:t>
      </w:r>
      <w:r w:rsidR="004E61C8" w:rsidRPr="00E25326">
        <w:rPr>
          <w:rFonts w:ascii="Times New Roman" w:hAnsi="Times New Roman" w:cs="Times New Roman"/>
          <w:sz w:val="24"/>
          <w:szCs w:val="24"/>
        </w:rPr>
        <w:t xml:space="preserve"> </w:t>
      </w:r>
      <w:r w:rsidR="003E0F7F" w:rsidRPr="00E25326">
        <w:rPr>
          <w:rFonts w:ascii="Times New Roman" w:hAnsi="Times New Roman" w:cs="Times New Roman"/>
          <w:sz w:val="24"/>
          <w:szCs w:val="24"/>
        </w:rPr>
        <w:t>№</w:t>
      </w:r>
      <w:r w:rsidRPr="00E25326">
        <w:rPr>
          <w:rFonts w:ascii="Times New Roman" w:hAnsi="Times New Roman" w:cs="Times New Roman"/>
          <w:sz w:val="24"/>
          <w:szCs w:val="24"/>
        </w:rPr>
        <w:t xml:space="preserve"> 1096</w:t>
      </w:r>
    </w:p>
    <w:p w:rsidR="006418F4" w:rsidRPr="00E25326" w:rsidRDefault="006418F4" w:rsidP="003E0F7F">
      <w:pPr>
        <w:jc w:val="center"/>
        <w:rPr>
          <w:rFonts w:ascii="Times New Roman" w:hAnsi="Times New Roman" w:cs="Times New Roman"/>
          <w:sz w:val="24"/>
          <w:szCs w:val="24"/>
        </w:rPr>
      </w:pPr>
    </w:p>
    <w:p w:rsidR="00EF5EAA" w:rsidRPr="00E25326" w:rsidRDefault="00EF5EAA" w:rsidP="00EF5EAA">
      <w:pPr>
        <w:jc w:val="center"/>
        <w:rPr>
          <w:rFonts w:eastAsia="Calibri"/>
        </w:rPr>
      </w:pPr>
      <w:r w:rsidRPr="00E25326">
        <w:rPr>
          <w:rFonts w:eastAsia="Calibri"/>
        </w:rPr>
        <w:t>Состав</w:t>
      </w:r>
    </w:p>
    <w:p w:rsidR="00EF5EAA" w:rsidRPr="00E25326" w:rsidRDefault="00EF5EAA" w:rsidP="00EF5EAA">
      <w:pPr>
        <w:jc w:val="center"/>
        <w:rPr>
          <w:rFonts w:eastAsia="Calibri"/>
        </w:rPr>
      </w:pPr>
      <w:r w:rsidRPr="00E25326">
        <w:rPr>
          <w:rFonts w:eastAsia="Calibri"/>
        </w:rPr>
        <w:t>Совета по противодействию коррупции</w:t>
      </w:r>
    </w:p>
    <w:p w:rsidR="00EF5EAA" w:rsidRPr="00E25326" w:rsidRDefault="00EF5EAA" w:rsidP="00EF5EAA">
      <w:pPr>
        <w:jc w:val="center"/>
        <w:rPr>
          <w:rFonts w:eastAsia="Calibri"/>
        </w:rPr>
      </w:pPr>
      <w:r w:rsidRPr="00E25326">
        <w:rPr>
          <w:rFonts w:eastAsia="Calibri"/>
        </w:rPr>
        <w:t xml:space="preserve">в </w:t>
      </w:r>
      <w:proofErr w:type="spellStart"/>
      <w:r w:rsidRPr="00E25326">
        <w:rPr>
          <w:rFonts w:eastAsia="Calibri"/>
        </w:rPr>
        <w:t>Олонецком</w:t>
      </w:r>
      <w:proofErr w:type="spellEnd"/>
      <w:r w:rsidRPr="00E25326">
        <w:rPr>
          <w:rFonts w:eastAsia="Calibri"/>
        </w:rPr>
        <w:t xml:space="preserve"> национальном муниципальном районе</w:t>
      </w:r>
    </w:p>
    <w:tbl>
      <w:tblPr>
        <w:tblW w:w="9606" w:type="dxa"/>
        <w:tblInd w:w="108" w:type="dxa"/>
        <w:tblLook w:val="04A0" w:firstRow="1" w:lastRow="0" w:firstColumn="1" w:lastColumn="0" w:noHBand="0" w:noVBand="1"/>
      </w:tblPr>
      <w:tblGrid>
        <w:gridCol w:w="2518"/>
        <w:gridCol w:w="7088"/>
      </w:tblGrid>
      <w:tr w:rsidR="00EF5EAA" w:rsidRPr="00E25326" w:rsidTr="00F55F83">
        <w:tc>
          <w:tcPr>
            <w:tcW w:w="2518" w:type="dxa"/>
            <w:shd w:val="clear" w:color="auto" w:fill="auto"/>
          </w:tcPr>
          <w:p w:rsidR="00EF5EAA" w:rsidRPr="00E25326" w:rsidRDefault="00EF5EAA" w:rsidP="00F55F83">
            <w:pPr>
              <w:jc w:val="both"/>
              <w:rPr>
                <w:rFonts w:eastAsia="Calibri"/>
              </w:rPr>
            </w:pPr>
          </w:p>
          <w:p w:rsidR="00EF5EAA" w:rsidRPr="00E25326" w:rsidRDefault="00EF5EAA" w:rsidP="00F55F83">
            <w:pPr>
              <w:jc w:val="both"/>
              <w:rPr>
                <w:rFonts w:eastAsia="Calibri"/>
              </w:rPr>
            </w:pPr>
            <w:r w:rsidRPr="00E25326">
              <w:rPr>
                <w:rFonts w:eastAsia="Calibri"/>
              </w:rPr>
              <w:t>Председатель Совета:</w:t>
            </w:r>
          </w:p>
          <w:p w:rsidR="00EF5EAA" w:rsidRPr="00E25326" w:rsidRDefault="00EF5EAA" w:rsidP="00F55F83">
            <w:pPr>
              <w:jc w:val="both"/>
              <w:rPr>
                <w:rFonts w:eastAsia="Calibri"/>
              </w:rPr>
            </w:pPr>
          </w:p>
        </w:tc>
        <w:tc>
          <w:tcPr>
            <w:tcW w:w="7088" w:type="dxa"/>
            <w:shd w:val="clear" w:color="auto" w:fill="auto"/>
          </w:tcPr>
          <w:p w:rsidR="00EF5EAA" w:rsidRPr="00E25326" w:rsidRDefault="00EF5EAA" w:rsidP="00F55F83">
            <w:pPr>
              <w:jc w:val="both"/>
              <w:rPr>
                <w:rFonts w:eastAsia="Calibri"/>
              </w:rPr>
            </w:pPr>
          </w:p>
          <w:p w:rsidR="00EF5EAA" w:rsidRPr="00E25326" w:rsidRDefault="00EF5EAA" w:rsidP="00F55F83">
            <w:pPr>
              <w:rPr>
                <w:rFonts w:eastAsia="Calibri"/>
              </w:rPr>
            </w:pPr>
            <w:proofErr w:type="spellStart"/>
            <w:r w:rsidRPr="00E25326">
              <w:rPr>
                <w:rFonts w:eastAsia="Calibri"/>
              </w:rPr>
              <w:t>Мурый</w:t>
            </w:r>
            <w:proofErr w:type="spellEnd"/>
            <w:r w:rsidRPr="00E25326">
              <w:rPr>
                <w:rFonts w:eastAsia="Calibri"/>
              </w:rPr>
              <w:t xml:space="preserve"> Вадим </w:t>
            </w:r>
            <w:proofErr w:type="gramStart"/>
            <w:r w:rsidRPr="00E25326">
              <w:rPr>
                <w:rFonts w:eastAsia="Calibri"/>
              </w:rPr>
              <w:t>Николаевич,</w:t>
            </w:r>
            <w:r w:rsidRPr="00E25326">
              <w:rPr>
                <w:rFonts w:eastAsia="Calibri"/>
              </w:rPr>
              <w:br/>
              <w:t>глава</w:t>
            </w:r>
            <w:proofErr w:type="gramEnd"/>
            <w:r w:rsidRPr="00E25326">
              <w:rPr>
                <w:rFonts w:eastAsia="Calibri"/>
              </w:rPr>
              <w:t xml:space="preserve"> </w:t>
            </w:r>
            <w:proofErr w:type="spellStart"/>
            <w:r w:rsidRPr="00E25326">
              <w:rPr>
                <w:rFonts w:eastAsia="Calibri"/>
              </w:rPr>
              <w:t>Олонецкого</w:t>
            </w:r>
            <w:proofErr w:type="spellEnd"/>
            <w:r w:rsidRPr="00E25326">
              <w:rPr>
                <w:rFonts w:eastAsia="Calibri"/>
              </w:rPr>
              <w:t xml:space="preserve"> национального муниципального района</w:t>
            </w:r>
            <w:r>
              <w:rPr>
                <w:rFonts w:eastAsia="Calibri"/>
              </w:rPr>
              <w:t>;</w:t>
            </w:r>
          </w:p>
        </w:tc>
      </w:tr>
      <w:tr w:rsidR="00EF5EAA" w:rsidRPr="00E25326" w:rsidTr="00F55F83">
        <w:tc>
          <w:tcPr>
            <w:tcW w:w="2518" w:type="dxa"/>
            <w:shd w:val="clear" w:color="auto" w:fill="auto"/>
          </w:tcPr>
          <w:p w:rsidR="00EF5EAA" w:rsidRPr="00E25326" w:rsidRDefault="00EF5EAA" w:rsidP="00F55F83">
            <w:pPr>
              <w:jc w:val="both"/>
              <w:rPr>
                <w:rFonts w:eastAsia="Calibri"/>
              </w:rPr>
            </w:pPr>
            <w:r w:rsidRPr="00E25326">
              <w:rPr>
                <w:rFonts w:eastAsia="Calibri"/>
              </w:rPr>
              <w:t>Заместитель председателя Совета:</w:t>
            </w:r>
          </w:p>
          <w:p w:rsidR="00EF5EAA" w:rsidRPr="00E25326" w:rsidRDefault="00EF5EAA" w:rsidP="00F55F83">
            <w:pPr>
              <w:jc w:val="both"/>
              <w:rPr>
                <w:rFonts w:eastAsia="Calibri"/>
              </w:rPr>
            </w:pPr>
          </w:p>
        </w:tc>
        <w:tc>
          <w:tcPr>
            <w:tcW w:w="7088" w:type="dxa"/>
            <w:shd w:val="clear" w:color="auto" w:fill="auto"/>
          </w:tcPr>
          <w:p w:rsidR="00EF5EAA" w:rsidRPr="00E25326" w:rsidRDefault="00EF5EAA" w:rsidP="00F55F83">
            <w:pPr>
              <w:jc w:val="both"/>
              <w:rPr>
                <w:rFonts w:eastAsia="Calibri"/>
              </w:rPr>
            </w:pPr>
            <w:r w:rsidRPr="00E25326">
              <w:rPr>
                <w:rFonts w:eastAsia="Calibri"/>
              </w:rPr>
              <w:t>Пешков Антон Михайлович,</w:t>
            </w:r>
          </w:p>
          <w:p w:rsidR="00EF5EAA" w:rsidRPr="00E25326" w:rsidRDefault="00EF5EAA" w:rsidP="00F55F83">
            <w:pPr>
              <w:jc w:val="both"/>
              <w:rPr>
                <w:rFonts w:eastAsia="Calibri"/>
              </w:rPr>
            </w:pPr>
            <w:r w:rsidRPr="00E25326">
              <w:rPr>
                <w:rFonts w:eastAsia="Calibri"/>
              </w:rPr>
              <w:t xml:space="preserve">первый заместитель главы </w:t>
            </w:r>
            <w:r>
              <w:rPr>
                <w:rFonts w:eastAsia="Calibri"/>
              </w:rPr>
              <w:t>а</w:t>
            </w:r>
            <w:r w:rsidRPr="00E25326">
              <w:rPr>
                <w:rFonts w:eastAsia="Calibri"/>
              </w:rPr>
              <w:t>дминистрации</w:t>
            </w:r>
            <w:r>
              <w:rPr>
                <w:rFonts w:eastAsia="Calibri"/>
              </w:rPr>
              <w:t>.</w:t>
            </w:r>
          </w:p>
        </w:tc>
      </w:tr>
      <w:tr w:rsidR="00EF5EAA" w:rsidRPr="00E25326" w:rsidTr="00F55F83">
        <w:tc>
          <w:tcPr>
            <w:tcW w:w="2518" w:type="dxa"/>
            <w:shd w:val="clear" w:color="auto" w:fill="auto"/>
          </w:tcPr>
          <w:p w:rsidR="00EF5EAA" w:rsidRPr="00E25326" w:rsidRDefault="00EF5EAA" w:rsidP="00F55F83">
            <w:pPr>
              <w:jc w:val="both"/>
              <w:rPr>
                <w:rFonts w:eastAsia="Calibri"/>
              </w:rPr>
            </w:pPr>
            <w:r w:rsidRPr="00E25326">
              <w:rPr>
                <w:rFonts w:eastAsia="Calibri"/>
              </w:rPr>
              <w:t>Секретарь Совета:</w:t>
            </w:r>
          </w:p>
          <w:p w:rsidR="00EF5EAA" w:rsidRPr="00E25326" w:rsidRDefault="00EF5EAA" w:rsidP="00F55F83">
            <w:pPr>
              <w:jc w:val="both"/>
              <w:rPr>
                <w:rFonts w:eastAsia="Calibri"/>
              </w:rPr>
            </w:pPr>
          </w:p>
        </w:tc>
        <w:tc>
          <w:tcPr>
            <w:tcW w:w="7088" w:type="dxa"/>
            <w:shd w:val="clear" w:color="auto" w:fill="auto"/>
          </w:tcPr>
          <w:p w:rsidR="00EF5EAA" w:rsidRPr="00E25326" w:rsidRDefault="00EF5EAA" w:rsidP="00F55F83">
            <w:pPr>
              <w:jc w:val="both"/>
              <w:rPr>
                <w:rFonts w:eastAsia="Calibri"/>
              </w:rPr>
            </w:pPr>
            <w:r>
              <w:rPr>
                <w:rFonts w:eastAsia="Calibri"/>
              </w:rPr>
              <w:t>Фокина Мария Николаевна</w:t>
            </w:r>
            <w:r w:rsidRPr="00E25326">
              <w:rPr>
                <w:rFonts w:eastAsia="Calibri"/>
              </w:rPr>
              <w:t xml:space="preserve">, </w:t>
            </w:r>
            <w:r>
              <w:rPr>
                <w:rFonts w:eastAsia="Calibri"/>
              </w:rPr>
              <w:t>Управляющий</w:t>
            </w:r>
            <w:r w:rsidRPr="00E25326">
              <w:rPr>
                <w:rFonts w:eastAsia="Calibri"/>
              </w:rPr>
              <w:t xml:space="preserve"> делами </w:t>
            </w:r>
            <w:r>
              <w:rPr>
                <w:rFonts w:eastAsia="Calibri"/>
              </w:rPr>
              <w:t>а</w:t>
            </w:r>
            <w:r w:rsidRPr="00E25326">
              <w:rPr>
                <w:rFonts w:eastAsia="Calibri"/>
              </w:rPr>
              <w:t>дминистрации</w:t>
            </w:r>
            <w:r>
              <w:rPr>
                <w:rFonts w:eastAsia="Calibri"/>
              </w:rPr>
              <w:t>.</w:t>
            </w:r>
          </w:p>
        </w:tc>
      </w:tr>
      <w:tr w:rsidR="00EF5EAA" w:rsidRPr="00E25326" w:rsidTr="00F55F83">
        <w:trPr>
          <w:trHeight w:val="497"/>
        </w:trPr>
        <w:tc>
          <w:tcPr>
            <w:tcW w:w="2518" w:type="dxa"/>
            <w:shd w:val="clear" w:color="auto" w:fill="auto"/>
          </w:tcPr>
          <w:p w:rsidR="00EF5EAA" w:rsidRPr="00E25326" w:rsidRDefault="00EF5EAA" w:rsidP="00F55F83">
            <w:pPr>
              <w:jc w:val="both"/>
              <w:rPr>
                <w:rFonts w:eastAsia="Calibri"/>
              </w:rPr>
            </w:pPr>
            <w:r w:rsidRPr="00E25326">
              <w:rPr>
                <w:rFonts w:eastAsia="Calibri"/>
              </w:rPr>
              <w:t>Члены Совета:</w:t>
            </w:r>
          </w:p>
        </w:tc>
        <w:tc>
          <w:tcPr>
            <w:tcW w:w="7088" w:type="dxa"/>
            <w:shd w:val="clear" w:color="auto" w:fill="auto"/>
          </w:tcPr>
          <w:p w:rsidR="00EF5EAA" w:rsidRPr="00E25326" w:rsidRDefault="00EF5EAA" w:rsidP="00F55F83">
            <w:pPr>
              <w:jc w:val="both"/>
              <w:rPr>
                <w:rFonts w:eastAsia="Calibri"/>
              </w:rPr>
            </w:pPr>
            <w:r w:rsidRPr="00E25326">
              <w:rPr>
                <w:rFonts w:eastAsia="Calibri"/>
              </w:rPr>
              <w:t xml:space="preserve">Васильев Денис Викторович, глава </w:t>
            </w:r>
            <w:proofErr w:type="spellStart"/>
            <w:r w:rsidRPr="00E25326">
              <w:rPr>
                <w:rFonts w:eastAsia="Calibri"/>
              </w:rPr>
              <w:t>Олонецкого</w:t>
            </w:r>
            <w:proofErr w:type="spellEnd"/>
            <w:r w:rsidRPr="00E25326">
              <w:rPr>
                <w:rFonts w:eastAsia="Calibri"/>
              </w:rPr>
              <w:t xml:space="preserve"> городского поселения, председатель Совета </w:t>
            </w:r>
            <w:proofErr w:type="spellStart"/>
            <w:r w:rsidRPr="00E25326">
              <w:rPr>
                <w:rFonts w:eastAsia="Calibri"/>
              </w:rPr>
              <w:t>Олонецкого</w:t>
            </w:r>
            <w:proofErr w:type="spellEnd"/>
            <w:r w:rsidRPr="00E25326">
              <w:rPr>
                <w:rFonts w:eastAsia="Calibri"/>
              </w:rPr>
              <w:t xml:space="preserve"> городского поселения (по согласованию);</w:t>
            </w:r>
          </w:p>
        </w:tc>
      </w:tr>
      <w:tr w:rsidR="00EF5EAA" w:rsidRPr="00E25326" w:rsidTr="00F55F83">
        <w:trPr>
          <w:trHeight w:val="497"/>
        </w:trPr>
        <w:tc>
          <w:tcPr>
            <w:tcW w:w="2518" w:type="dxa"/>
            <w:shd w:val="clear" w:color="auto" w:fill="auto"/>
          </w:tcPr>
          <w:p w:rsidR="00EF5EAA" w:rsidRPr="00E25326" w:rsidRDefault="00EF5EAA" w:rsidP="00F55F83">
            <w:pPr>
              <w:jc w:val="both"/>
              <w:rPr>
                <w:rFonts w:eastAsia="Calibri"/>
              </w:rPr>
            </w:pPr>
          </w:p>
        </w:tc>
        <w:tc>
          <w:tcPr>
            <w:tcW w:w="7088" w:type="dxa"/>
            <w:shd w:val="clear" w:color="auto" w:fill="auto"/>
          </w:tcPr>
          <w:p w:rsidR="00EF5EAA" w:rsidRPr="00E25326" w:rsidRDefault="00EF5EAA" w:rsidP="00F55F83">
            <w:pPr>
              <w:jc w:val="both"/>
              <w:rPr>
                <w:rFonts w:eastAsia="Calibri"/>
              </w:rPr>
            </w:pPr>
            <w:r w:rsidRPr="00E25326">
              <w:rPr>
                <w:rFonts w:eastAsia="Calibri"/>
              </w:rPr>
              <w:t xml:space="preserve">Капралов Виталий Михайлович, начальник Отдела Министерства внутренних дел Российской Федерации по </w:t>
            </w:r>
            <w:proofErr w:type="spellStart"/>
            <w:r w:rsidRPr="00E25326">
              <w:rPr>
                <w:rFonts w:eastAsia="Calibri"/>
              </w:rPr>
              <w:t>Олонецкому</w:t>
            </w:r>
            <w:proofErr w:type="spellEnd"/>
            <w:r w:rsidRPr="00E25326">
              <w:rPr>
                <w:rFonts w:eastAsia="Calibri"/>
              </w:rPr>
              <w:t xml:space="preserve"> району (по</w:t>
            </w:r>
            <w:r>
              <w:rPr>
                <w:rFonts w:eastAsia="Calibri"/>
              </w:rPr>
              <w:t xml:space="preserve"> </w:t>
            </w:r>
            <w:r w:rsidRPr="00E25326">
              <w:rPr>
                <w:rFonts w:eastAsia="Calibri"/>
              </w:rPr>
              <w:t>согласованию);</w:t>
            </w:r>
          </w:p>
        </w:tc>
      </w:tr>
      <w:tr w:rsidR="00EF5EAA" w:rsidRPr="00E25326" w:rsidTr="00F55F83">
        <w:trPr>
          <w:trHeight w:val="497"/>
        </w:trPr>
        <w:tc>
          <w:tcPr>
            <w:tcW w:w="2518" w:type="dxa"/>
            <w:shd w:val="clear" w:color="auto" w:fill="auto"/>
          </w:tcPr>
          <w:p w:rsidR="00EF5EAA" w:rsidRPr="00E25326" w:rsidRDefault="00EF5EAA" w:rsidP="00F55F83">
            <w:pPr>
              <w:jc w:val="both"/>
              <w:rPr>
                <w:rFonts w:eastAsia="Calibri"/>
              </w:rPr>
            </w:pPr>
          </w:p>
        </w:tc>
        <w:tc>
          <w:tcPr>
            <w:tcW w:w="7088" w:type="dxa"/>
            <w:shd w:val="clear" w:color="auto" w:fill="auto"/>
          </w:tcPr>
          <w:p w:rsidR="00EF5EAA" w:rsidRPr="00E25326" w:rsidRDefault="00EF5EAA" w:rsidP="00F55F83">
            <w:pPr>
              <w:jc w:val="both"/>
              <w:rPr>
                <w:rFonts w:eastAsia="Calibri"/>
              </w:rPr>
            </w:pPr>
            <w:r>
              <w:rPr>
                <w:rFonts w:eastAsia="Calibri"/>
              </w:rPr>
              <w:t>Круглова Мария Николаевна</w:t>
            </w:r>
            <w:r w:rsidRPr="00E25326">
              <w:rPr>
                <w:rFonts w:eastAsia="Calibri"/>
              </w:rPr>
              <w:t xml:space="preserve">, начальник Управления экономического развития </w:t>
            </w:r>
            <w:r>
              <w:rPr>
                <w:rFonts w:eastAsia="Calibri"/>
              </w:rPr>
              <w:t>а</w:t>
            </w:r>
            <w:r w:rsidRPr="00E25326">
              <w:rPr>
                <w:rFonts w:eastAsia="Calibri"/>
              </w:rPr>
              <w:t>дминистрации;</w:t>
            </w:r>
          </w:p>
        </w:tc>
      </w:tr>
      <w:tr w:rsidR="00EF5EAA" w:rsidRPr="00E25326" w:rsidTr="00F55F83">
        <w:trPr>
          <w:trHeight w:val="497"/>
        </w:trPr>
        <w:tc>
          <w:tcPr>
            <w:tcW w:w="2518" w:type="dxa"/>
            <w:shd w:val="clear" w:color="auto" w:fill="auto"/>
          </w:tcPr>
          <w:p w:rsidR="00EF5EAA" w:rsidRPr="00E25326" w:rsidRDefault="00EF5EAA" w:rsidP="00F55F83">
            <w:pPr>
              <w:jc w:val="both"/>
              <w:rPr>
                <w:rFonts w:eastAsia="Calibri"/>
              </w:rPr>
            </w:pPr>
          </w:p>
        </w:tc>
        <w:tc>
          <w:tcPr>
            <w:tcW w:w="7088" w:type="dxa"/>
            <w:shd w:val="clear" w:color="auto" w:fill="auto"/>
          </w:tcPr>
          <w:p w:rsidR="00EF5EAA" w:rsidRPr="00E25326" w:rsidRDefault="00EF5EAA" w:rsidP="00F55F83">
            <w:pPr>
              <w:jc w:val="both"/>
              <w:rPr>
                <w:rFonts w:eastAsia="Calibri"/>
              </w:rPr>
            </w:pPr>
            <w:r w:rsidRPr="00E25326">
              <w:rPr>
                <w:rFonts w:eastAsia="Calibri"/>
              </w:rPr>
              <w:t>Кондратьева Марина Георгиевна, директор муниципального казенного учреждения «</w:t>
            </w:r>
            <w:proofErr w:type="spellStart"/>
            <w:r w:rsidRPr="00E25326">
              <w:rPr>
                <w:rFonts w:eastAsia="Calibri"/>
              </w:rPr>
              <w:t>Олонецкий</w:t>
            </w:r>
            <w:proofErr w:type="spellEnd"/>
            <w:r w:rsidRPr="00E25326">
              <w:rPr>
                <w:rFonts w:eastAsia="Calibri"/>
              </w:rPr>
              <w:t xml:space="preserve"> муниципальный архив» (по согласованию);</w:t>
            </w:r>
          </w:p>
        </w:tc>
      </w:tr>
      <w:tr w:rsidR="00EF5EAA" w:rsidRPr="00E25326" w:rsidTr="00F55F83">
        <w:tc>
          <w:tcPr>
            <w:tcW w:w="2518" w:type="dxa"/>
            <w:shd w:val="clear" w:color="auto" w:fill="auto"/>
          </w:tcPr>
          <w:p w:rsidR="00EF5EAA" w:rsidRPr="00E25326" w:rsidRDefault="00EF5EAA" w:rsidP="00F55F83">
            <w:pPr>
              <w:jc w:val="both"/>
              <w:rPr>
                <w:rFonts w:eastAsia="Calibri"/>
              </w:rPr>
            </w:pPr>
          </w:p>
        </w:tc>
        <w:tc>
          <w:tcPr>
            <w:tcW w:w="7088" w:type="dxa"/>
            <w:shd w:val="clear" w:color="auto" w:fill="auto"/>
          </w:tcPr>
          <w:p w:rsidR="00EF5EAA" w:rsidRPr="00E25326" w:rsidRDefault="00EF5EAA" w:rsidP="00F55F83">
            <w:pPr>
              <w:jc w:val="both"/>
              <w:rPr>
                <w:rFonts w:eastAsia="Calibri"/>
              </w:rPr>
            </w:pPr>
            <w:r w:rsidRPr="00E25326">
              <w:rPr>
                <w:rFonts w:eastAsia="Calibri"/>
              </w:rPr>
              <w:t xml:space="preserve">Московкин Дмитрий Геннадьевич, начальник юридического отдела </w:t>
            </w:r>
            <w:r>
              <w:rPr>
                <w:rFonts w:eastAsia="Calibri"/>
              </w:rPr>
              <w:t>а</w:t>
            </w:r>
            <w:r w:rsidRPr="00E25326">
              <w:rPr>
                <w:rFonts w:eastAsia="Calibri"/>
              </w:rPr>
              <w:t>дминистрации;</w:t>
            </w:r>
          </w:p>
        </w:tc>
      </w:tr>
      <w:tr w:rsidR="00EF5EAA" w:rsidRPr="00E25326" w:rsidTr="00F55F83">
        <w:tc>
          <w:tcPr>
            <w:tcW w:w="2518" w:type="dxa"/>
            <w:shd w:val="clear" w:color="auto" w:fill="auto"/>
          </w:tcPr>
          <w:p w:rsidR="00EF5EAA" w:rsidRPr="00E25326" w:rsidRDefault="00EF5EAA" w:rsidP="00F55F83">
            <w:pPr>
              <w:jc w:val="both"/>
              <w:rPr>
                <w:rFonts w:eastAsia="Calibri"/>
              </w:rPr>
            </w:pPr>
          </w:p>
        </w:tc>
        <w:tc>
          <w:tcPr>
            <w:tcW w:w="7088" w:type="dxa"/>
            <w:shd w:val="clear" w:color="auto" w:fill="auto"/>
          </w:tcPr>
          <w:p w:rsidR="00EF5EAA" w:rsidRPr="00E25326" w:rsidRDefault="00EF5EAA" w:rsidP="00F55F83">
            <w:pPr>
              <w:jc w:val="both"/>
              <w:rPr>
                <w:rFonts w:eastAsia="Calibri"/>
              </w:rPr>
            </w:pPr>
            <w:r w:rsidRPr="00E25326">
              <w:rPr>
                <w:rFonts w:eastAsia="Calibri"/>
              </w:rPr>
              <w:t xml:space="preserve">Сидорова Алла Михайловна, заместитель главы администрации – начальник Управления социального развития </w:t>
            </w:r>
            <w:r>
              <w:rPr>
                <w:rFonts w:eastAsia="Calibri"/>
              </w:rPr>
              <w:t>а</w:t>
            </w:r>
            <w:r w:rsidRPr="00E25326">
              <w:rPr>
                <w:rFonts w:eastAsia="Calibri"/>
              </w:rPr>
              <w:t>дминистрации;</w:t>
            </w:r>
          </w:p>
        </w:tc>
      </w:tr>
      <w:tr w:rsidR="00EF5EAA" w:rsidRPr="00E25326" w:rsidTr="00F55F83">
        <w:tc>
          <w:tcPr>
            <w:tcW w:w="2518" w:type="dxa"/>
            <w:shd w:val="clear" w:color="auto" w:fill="auto"/>
          </w:tcPr>
          <w:p w:rsidR="00EF5EAA" w:rsidRPr="00E25326" w:rsidRDefault="00EF5EAA" w:rsidP="00F55F83">
            <w:pPr>
              <w:jc w:val="both"/>
              <w:rPr>
                <w:rFonts w:eastAsia="Calibri"/>
              </w:rPr>
            </w:pPr>
          </w:p>
        </w:tc>
        <w:tc>
          <w:tcPr>
            <w:tcW w:w="7088" w:type="dxa"/>
            <w:shd w:val="clear" w:color="auto" w:fill="auto"/>
          </w:tcPr>
          <w:p w:rsidR="00EF5EAA" w:rsidRPr="00E25326" w:rsidRDefault="00EF5EAA" w:rsidP="00F55F83">
            <w:pPr>
              <w:jc w:val="both"/>
              <w:rPr>
                <w:rFonts w:eastAsia="Calibri"/>
              </w:rPr>
            </w:pPr>
            <w:r w:rsidRPr="00E25326">
              <w:rPr>
                <w:rFonts w:eastAsia="Calibri"/>
              </w:rPr>
              <w:t xml:space="preserve">Фомина Вера Викторовна, начальник отдела образования и социальной работы Управления социального развития </w:t>
            </w:r>
            <w:r>
              <w:rPr>
                <w:rFonts w:eastAsia="Calibri"/>
              </w:rPr>
              <w:t>а</w:t>
            </w:r>
            <w:r w:rsidRPr="00E25326">
              <w:rPr>
                <w:rFonts w:eastAsia="Calibri"/>
              </w:rPr>
              <w:t>дминистрации;</w:t>
            </w:r>
          </w:p>
        </w:tc>
      </w:tr>
      <w:tr w:rsidR="00EF5EAA" w:rsidRPr="00E25326" w:rsidTr="00F55F83">
        <w:tc>
          <w:tcPr>
            <w:tcW w:w="2518" w:type="dxa"/>
            <w:shd w:val="clear" w:color="auto" w:fill="auto"/>
          </w:tcPr>
          <w:p w:rsidR="00EF5EAA" w:rsidRPr="00E25326" w:rsidRDefault="00EF5EAA" w:rsidP="00F55F83">
            <w:pPr>
              <w:jc w:val="both"/>
              <w:rPr>
                <w:rFonts w:eastAsia="Calibri"/>
              </w:rPr>
            </w:pPr>
          </w:p>
        </w:tc>
        <w:tc>
          <w:tcPr>
            <w:tcW w:w="7088" w:type="dxa"/>
            <w:shd w:val="clear" w:color="auto" w:fill="auto"/>
          </w:tcPr>
          <w:p w:rsidR="00EF5EAA" w:rsidRPr="00E25326" w:rsidRDefault="00EF5EAA" w:rsidP="00F55F83">
            <w:pPr>
              <w:jc w:val="both"/>
              <w:rPr>
                <w:rFonts w:eastAsia="Calibri"/>
              </w:rPr>
            </w:pPr>
            <w:r w:rsidRPr="00E25326">
              <w:rPr>
                <w:rFonts w:eastAsia="Calibri"/>
              </w:rPr>
              <w:t xml:space="preserve">Христофорова Татьяна Михайловна, заместитель главы администрации - начальник Управления жилищно-коммунального хозяйства </w:t>
            </w:r>
            <w:r>
              <w:rPr>
                <w:rFonts w:eastAsia="Calibri"/>
              </w:rPr>
              <w:t>а</w:t>
            </w:r>
            <w:r w:rsidRPr="00E25326">
              <w:rPr>
                <w:rFonts w:eastAsia="Calibri"/>
              </w:rPr>
              <w:t>дминистрации</w:t>
            </w:r>
            <w:r>
              <w:rPr>
                <w:rFonts w:eastAsia="Calibri"/>
              </w:rPr>
              <w:t>.»</w:t>
            </w:r>
          </w:p>
        </w:tc>
      </w:tr>
    </w:tbl>
    <w:p w:rsidR="00EF5EAA" w:rsidRDefault="00EF5EAA" w:rsidP="00D72587">
      <w:pPr>
        <w:jc w:val="right"/>
        <w:rPr>
          <w:rFonts w:ascii="Times New Roman" w:hAnsi="Times New Roman" w:cs="Times New Roman"/>
          <w:sz w:val="24"/>
          <w:szCs w:val="24"/>
        </w:rPr>
      </w:pPr>
    </w:p>
    <w:p w:rsidR="00EF5EAA" w:rsidRDefault="00EF5EAA" w:rsidP="00D72587">
      <w:pPr>
        <w:jc w:val="right"/>
        <w:rPr>
          <w:rFonts w:ascii="Times New Roman" w:hAnsi="Times New Roman" w:cs="Times New Roman"/>
          <w:sz w:val="24"/>
          <w:szCs w:val="24"/>
        </w:rPr>
      </w:pPr>
    </w:p>
    <w:p w:rsidR="00EF5EAA" w:rsidRDefault="00EF5EAA" w:rsidP="00D72587">
      <w:pPr>
        <w:jc w:val="right"/>
        <w:rPr>
          <w:rFonts w:ascii="Times New Roman" w:hAnsi="Times New Roman" w:cs="Times New Roman"/>
          <w:sz w:val="24"/>
          <w:szCs w:val="24"/>
        </w:rPr>
      </w:pPr>
    </w:p>
    <w:p w:rsidR="00EF5EAA" w:rsidRDefault="00EF5EAA" w:rsidP="00D72587">
      <w:pPr>
        <w:jc w:val="right"/>
        <w:rPr>
          <w:rFonts w:ascii="Times New Roman" w:hAnsi="Times New Roman" w:cs="Times New Roman"/>
          <w:sz w:val="24"/>
          <w:szCs w:val="24"/>
        </w:rPr>
      </w:pPr>
    </w:p>
    <w:p w:rsidR="00EF5EAA" w:rsidRDefault="00EF5EAA" w:rsidP="00D72587">
      <w:pPr>
        <w:jc w:val="right"/>
        <w:rPr>
          <w:rFonts w:ascii="Times New Roman" w:hAnsi="Times New Roman" w:cs="Times New Roman"/>
          <w:sz w:val="24"/>
          <w:szCs w:val="24"/>
        </w:rPr>
      </w:pPr>
    </w:p>
    <w:p w:rsidR="00EF5EAA" w:rsidRDefault="00EF5EAA" w:rsidP="00D72587">
      <w:pPr>
        <w:jc w:val="right"/>
        <w:rPr>
          <w:rFonts w:ascii="Times New Roman" w:hAnsi="Times New Roman" w:cs="Times New Roman"/>
          <w:sz w:val="24"/>
          <w:szCs w:val="24"/>
        </w:rPr>
      </w:pPr>
    </w:p>
    <w:p w:rsidR="00EF5EAA" w:rsidRDefault="00EF5EAA" w:rsidP="00D72587">
      <w:pPr>
        <w:jc w:val="right"/>
        <w:rPr>
          <w:rFonts w:ascii="Times New Roman" w:hAnsi="Times New Roman" w:cs="Times New Roman"/>
          <w:sz w:val="24"/>
          <w:szCs w:val="24"/>
        </w:rPr>
      </w:pPr>
    </w:p>
    <w:p w:rsidR="00EF5EAA" w:rsidRDefault="00EF5EAA" w:rsidP="00D72587">
      <w:pPr>
        <w:jc w:val="right"/>
        <w:rPr>
          <w:rFonts w:ascii="Times New Roman" w:hAnsi="Times New Roman" w:cs="Times New Roman"/>
          <w:sz w:val="24"/>
          <w:szCs w:val="24"/>
        </w:rPr>
      </w:pPr>
    </w:p>
    <w:p w:rsidR="00EF5EAA" w:rsidRDefault="00EF5EAA" w:rsidP="00D72587">
      <w:pPr>
        <w:jc w:val="right"/>
        <w:rPr>
          <w:rFonts w:ascii="Times New Roman" w:hAnsi="Times New Roman" w:cs="Times New Roman"/>
          <w:sz w:val="24"/>
          <w:szCs w:val="24"/>
        </w:rPr>
      </w:pPr>
    </w:p>
    <w:p w:rsidR="00D72587" w:rsidRPr="00E25326" w:rsidRDefault="00D72587" w:rsidP="00D72587">
      <w:pPr>
        <w:jc w:val="right"/>
        <w:rPr>
          <w:rFonts w:ascii="Times New Roman" w:hAnsi="Times New Roman" w:cs="Times New Roman"/>
          <w:sz w:val="24"/>
          <w:szCs w:val="24"/>
        </w:rPr>
      </w:pPr>
      <w:r w:rsidRPr="00E25326">
        <w:rPr>
          <w:rFonts w:ascii="Times New Roman" w:hAnsi="Times New Roman" w:cs="Times New Roman"/>
          <w:sz w:val="24"/>
          <w:szCs w:val="24"/>
        </w:rPr>
        <w:lastRenderedPageBreak/>
        <w:t>Приложение № 2</w:t>
      </w:r>
    </w:p>
    <w:p w:rsidR="00D72587" w:rsidRPr="00E25326" w:rsidRDefault="00D72587" w:rsidP="00486902">
      <w:pPr>
        <w:spacing w:line="240" w:lineRule="auto"/>
        <w:ind w:firstLine="5670"/>
        <w:jc w:val="right"/>
        <w:rPr>
          <w:rFonts w:ascii="Times New Roman" w:hAnsi="Times New Roman" w:cs="Times New Roman"/>
          <w:sz w:val="24"/>
          <w:szCs w:val="24"/>
        </w:rPr>
      </w:pPr>
    </w:p>
    <w:p w:rsidR="00D72587" w:rsidRPr="00E25326" w:rsidRDefault="00D72587" w:rsidP="00486902">
      <w:pPr>
        <w:spacing w:line="240" w:lineRule="auto"/>
        <w:ind w:left="5387" w:firstLine="1417"/>
        <w:rPr>
          <w:rFonts w:ascii="Times New Roman" w:hAnsi="Times New Roman" w:cs="Times New Roman"/>
          <w:sz w:val="24"/>
          <w:szCs w:val="24"/>
        </w:rPr>
      </w:pPr>
      <w:r w:rsidRPr="00E25326">
        <w:rPr>
          <w:rFonts w:ascii="Times New Roman" w:hAnsi="Times New Roman" w:cs="Times New Roman"/>
          <w:sz w:val="24"/>
          <w:szCs w:val="24"/>
        </w:rPr>
        <w:t>УТВЕРЖДЕН</w:t>
      </w:r>
    </w:p>
    <w:p w:rsidR="00D72587" w:rsidRPr="00E25326" w:rsidRDefault="00D72587" w:rsidP="00486902">
      <w:pPr>
        <w:spacing w:line="240" w:lineRule="auto"/>
        <w:ind w:left="5954"/>
        <w:jc w:val="both"/>
        <w:rPr>
          <w:rFonts w:ascii="Times New Roman" w:hAnsi="Times New Roman" w:cs="Times New Roman"/>
          <w:sz w:val="24"/>
          <w:szCs w:val="24"/>
        </w:rPr>
      </w:pPr>
      <w:r w:rsidRPr="00E25326">
        <w:rPr>
          <w:rFonts w:ascii="Times New Roman" w:hAnsi="Times New Roman" w:cs="Times New Roman"/>
          <w:sz w:val="24"/>
          <w:szCs w:val="24"/>
        </w:rPr>
        <w:t>постановлением администрации Олонецкого национального муниципального района</w:t>
      </w:r>
    </w:p>
    <w:p w:rsidR="00D72587" w:rsidRPr="00E25326" w:rsidRDefault="00EE2B5E" w:rsidP="00486902">
      <w:pPr>
        <w:tabs>
          <w:tab w:val="left" w:pos="993"/>
        </w:tabs>
        <w:spacing w:line="240" w:lineRule="auto"/>
        <w:ind w:left="5954"/>
        <w:jc w:val="both"/>
        <w:rPr>
          <w:rFonts w:ascii="Times New Roman" w:hAnsi="Times New Roman" w:cs="Times New Roman"/>
          <w:sz w:val="24"/>
          <w:szCs w:val="24"/>
        </w:rPr>
      </w:pPr>
      <w:r w:rsidRPr="00E25326">
        <w:rPr>
          <w:rFonts w:ascii="Times New Roman" w:hAnsi="Times New Roman" w:cs="Times New Roman"/>
          <w:sz w:val="24"/>
          <w:szCs w:val="24"/>
        </w:rPr>
        <w:t xml:space="preserve">от 29.12. </w:t>
      </w:r>
      <w:r w:rsidR="00D72587" w:rsidRPr="00E25326">
        <w:rPr>
          <w:rFonts w:ascii="Times New Roman" w:hAnsi="Times New Roman" w:cs="Times New Roman"/>
          <w:sz w:val="24"/>
          <w:szCs w:val="24"/>
        </w:rPr>
        <w:t>201</w:t>
      </w:r>
      <w:r w:rsidR="004E61C8" w:rsidRPr="00E25326">
        <w:rPr>
          <w:rFonts w:ascii="Times New Roman" w:hAnsi="Times New Roman" w:cs="Times New Roman"/>
          <w:sz w:val="24"/>
          <w:szCs w:val="24"/>
        </w:rPr>
        <w:t>7</w:t>
      </w:r>
      <w:r w:rsidR="00D72587" w:rsidRPr="00E25326">
        <w:rPr>
          <w:rFonts w:ascii="Times New Roman" w:hAnsi="Times New Roman" w:cs="Times New Roman"/>
          <w:sz w:val="24"/>
          <w:szCs w:val="24"/>
        </w:rPr>
        <w:t xml:space="preserve"> года №</w:t>
      </w:r>
      <w:r w:rsidRPr="00E25326">
        <w:rPr>
          <w:rFonts w:ascii="Times New Roman" w:hAnsi="Times New Roman" w:cs="Times New Roman"/>
          <w:sz w:val="24"/>
          <w:szCs w:val="24"/>
        </w:rPr>
        <w:t xml:space="preserve"> 1096</w:t>
      </w:r>
    </w:p>
    <w:p w:rsidR="00B149EF" w:rsidRPr="00E25326" w:rsidRDefault="00B149EF" w:rsidP="00486902">
      <w:pPr>
        <w:spacing w:line="240" w:lineRule="auto"/>
        <w:jc w:val="center"/>
        <w:rPr>
          <w:rFonts w:ascii="Times New Roman" w:eastAsia="Times New Roman" w:hAnsi="Times New Roman" w:cs="Times New Roman"/>
          <w:b/>
          <w:sz w:val="24"/>
          <w:szCs w:val="24"/>
          <w:lang w:eastAsia="ru-RU"/>
        </w:rPr>
      </w:pPr>
    </w:p>
    <w:p w:rsidR="00B149EF" w:rsidRPr="00E25326" w:rsidRDefault="00B149EF" w:rsidP="00B149EF">
      <w:pPr>
        <w:spacing w:line="240" w:lineRule="auto"/>
        <w:jc w:val="center"/>
        <w:rPr>
          <w:rFonts w:ascii="Times New Roman" w:eastAsia="Times New Roman" w:hAnsi="Times New Roman" w:cs="Times New Roman"/>
          <w:b/>
          <w:sz w:val="24"/>
          <w:szCs w:val="24"/>
          <w:lang w:eastAsia="ru-RU"/>
        </w:rPr>
      </w:pPr>
      <w:r w:rsidRPr="00E25326">
        <w:rPr>
          <w:rFonts w:ascii="Times New Roman" w:eastAsia="Times New Roman" w:hAnsi="Times New Roman" w:cs="Times New Roman"/>
          <w:b/>
          <w:sz w:val="24"/>
          <w:szCs w:val="24"/>
          <w:lang w:eastAsia="ru-RU"/>
        </w:rPr>
        <w:t>ПОЛОЖЕНИЕ</w:t>
      </w:r>
    </w:p>
    <w:p w:rsidR="00B149EF" w:rsidRPr="00E25326" w:rsidRDefault="00B149EF" w:rsidP="00B149EF">
      <w:pPr>
        <w:spacing w:line="240" w:lineRule="auto"/>
        <w:jc w:val="center"/>
        <w:rPr>
          <w:rFonts w:ascii="Times New Roman" w:eastAsia="Times New Roman" w:hAnsi="Times New Roman" w:cs="Times New Roman"/>
          <w:b/>
          <w:sz w:val="24"/>
          <w:szCs w:val="24"/>
          <w:lang w:eastAsia="ru-RU"/>
        </w:rPr>
      </w:pPr>
      <w:r w:rsidRPr="00E25326">
        <w:rPr>
          <w:rFonts w:ascii="Times New Roman" w:eastAsia="Times New Roman" w:hAnsi="Times New Roman" w:cs="Times New Roman"/>
          <w:b/>
          <w:sz w:val="24"/>
          <w:szCs w:val="24"/>
          <w:lang w:eastAsia="ru-RU"/>
        </w:rPr>
        <w:t>о Совете по противодействию коррупции в Олонецком национальном муниципальном районе</w:t>
      </w:r>
    </w:p>
    <w:p w:rsidR="00B149EF" w:rsidRPr="00E25326" w:rsidRDefault="00B149EF" w:rsidP="00B149EF">
      <w:pPr>
        <w:spacing w:line="240" w:lineRule="auto"/>
        <w:jc w:val="both"/>
        <w:rPr>
          <w:rFonts w:ascii="Times New Roman" w:eastAsia="Times New Roman" w:hAnsi="Times New Roman" w:cs="Times New Roman"/>
          <w:sz w:val="24"/>
          <w:szCs w:val="24"/>
          <w:lang w:eastAsia="ru-RU"/>
        </w:rPr>
      </w:pPr>
    </w:p>
    <w:p w:rsidR="00B149EF" w:rsidRPr="00E25326" w:rsidRDefault="00B149EF" w:rsidP="00B149EF">
      <w:pPr>
        <w:widowControl w:val="0"/>
        <w:tabs>
          <w:tab w:val="num" w:pos="1134"/>
        </w:tabs>
        <w:autoSpaceDE w:val="0"/>
        <w:autoSpaceDN w:val="0"/>
        <w:adjustRightInd w:val="0"/>
        <w:spacing w:line="240" w:lineRule="auto"/>
        <w:ind w:firstLine="709"/>
        <w:jc w:val="center"/>
        <w:rPr>
          <w:rFonts w:ascii="Times New Roman" w:eastAsia="Times New Roman" w:hAnsi="Times New Roman" w:cs="Times New Roman"/>
          <w:b/>
          <w:spacing w:val="-2"/>
          <w:sz w:val="24"/>
          <w:szCs w:val="24"/>
          <w:lang w:eastAsia="ru-RU"/>
        </w:rPr>
      </w:pPr>
      <w:r w:rsidRPr="00E25326">
        <w:rPr>
          <w:rFonts w:ascii="Times New Roman" w:eastAsia="Times New Roman" w:hAnsi="Times New Roman" w:cs="Times New Roman"/>
          <w:b/>
          <w:spacing w:val="-2"/>
          <w:sz w:val="24"/>
          <w:szCs w:val="24"/>
          <w:lang w:eastAsia="ru-RU"/>
        </w:rPr>
        <w:t>1.</w:t>
      </w:r>
      <w:r w:rsidRPr="00E25326">
        <w:rPr>
          <w:rFonts w:ascii="Times New Roman" w:eastAsia="Times New Roman" w:hAnsi="Times New Roman" w:cs="Times New Roman"/>
          <w:b/>
          <w:spacing w:val="-2"/>
          <w:sz w:val="24"/>
          <w:szCs w:val="24"/>
          <w:lang w:eastAsia="ru-RU"/>
        </w:rPr>
        <w:tab/>
        <w:t>Общие положения</w:t>
      </w:r>
    </w:p>
    <w:p w:rsidR="00B149EF" w:rsidRPr="00E25326" w:rsidRDefault="00B149EF" w:rsidP="00515A0B">
      <w:pPr>
        <w:widowControl w:val="0"/>
        <w:numPr>
          <w:ilvl w:val="1"/>
          <w:numId w:val="14"/>
        </w:numPr>
        <w:tabs>
          <w:tab w:val="clear" w:pos="1410"/>
          <w:tab w:val="num" w:pos="567"/>
        </w:tabs>
        <w:autoSpaceDE w:val="0"/>
        <w:autoSpaceDN w:val="0"/>
        <w:adjustRightInd w:val="0"/>
        <w:spacing w:line="240" w:lineRule="auto"/>
        <w:ind w:left="0" w:firstLine="0"/>
        <w:jc w:val="both"/>
        <w:rPr>
          <w:rFonts w:ascii="Times New Roman" w:eastAsia="Times New Roman" w:hAnsi="Times New Roman" w:cs="Times New Roman"/>
          <w:spacing w:val="-2"/>
          <w:sz w:val="24"/>
          <w:szCs w:val="24"/>
          <w:lang w:eastAsia="ru-RU"/>
        </w:rPr>
      </w:pPr>
      <w:r w:rsidRPr="00E25326">
        <w:rPr>
          <w:rFonts w:ascii="Times New Roman" w:eastAsia="Times New Roman" w:hAnsi="Times New Roman" w:cs="Times New Roman"/>
          <w:sz w:val="24"/>
          <w:szCs w:val="24"/>
          <w:lang w:eastAsia="ru-RU"/>
        </w:rPr>
        <w:t>Настоящее Положение определяет цели создания, основные задачи и функции, а также порядок работы Совета по противодействию коррупции в администрации Олонецкого национального  муниципального района (далее - Совет).</w:t>
      </w:r>
    </w:p>
    <w:p w:rsidR="00B149EF" w:rsidRPr="00E25326" w:rsidRDefault="00B149EF" w:rsidP="00515A0B">
      <w:pPr>
        <w:widowControl w:val="0"/>
        <w:numPr>
          <w:ilvl w:val="1"/>
          <w:numId w:val="14"/>
        </w:numPr>
        <w:tabs>
          <w:tab w:val="num" w:pos="0"/>
          <w:tab w:val="num" w:pos="567"/>
          <w:tab w:val="num" w:pos="993"/>
        </w:tabs>
        <w:autoSpaceDE w:val="0"/>
        <w:autoSpaceDN w:val="0"/>
        <w:adjustRightInd w:val="0"/>
        <w:spacing w:line="240" w:lineRule="auto"/>
        <w:ind w:left="0" w:firstLine="0"/>
        <w:jc w:val="both"/>
        <w:rPr>
          <w:rFonts w:ascii="Times New Roman" w:eastAsia="Times New Roman" w:hAnsi="Times New Roman" w:cs="Times New Roman"/>
          <w:spacing w:val="-2"/>
          <w:sz w:val="24"/>
          <w:szCs w:val="24"/>
          <w:lang w:eastAsia="ru-RU"/>
        </w:rPr>
      </w:pPr>
      <w:r w:rsidRPr="00E25326">
        <w:rPr>
          <w:rFonts w:ascii="Times New Roman" w:eastAsia="Times New Roman" w:hAnsi="Times New Roman" w:cs="Times New Roman"/>
          <w:sz w:val="24"/>
          <w:szCs w:val="24"/>
          <w:lang w:eastAsia="ru-RU"/>
        </w:rPr>
        <w:t>Совет является совещательным органом при Главе администрации  Олонецкого национального муниципального района, образованным в целях оказания содействия в осуществлении муниципальной политики в сфере борьбы с коррупцией и реализации  установленных законом полномочий.</w:t>
      </w:r>
    </w:p>
    <w:p w:rsidR="001214DD" w:rsidRPr="00E25326" w:rsidRDefault="00B149EF" w:rsidP="001214DD">
      <w:pPr>
        <w:widowControl w:val="0"/>
        <w:numPr>
          <w:ilvl w:val="1"/>
          <w:numId w:val="14"/>
        </w:numPr>
        <w:tabs>
          <w:tab w:val="num" w:pos="0"/>
          <w:tab w:val="num" w:pos="567"/>
          <w:tab w:val="num" w:pos="993"/>
        </w:tabs>
        <w:autoSpaceDE w:val="0"/>
        <w:autoSpaceDN w:val="0"/>
        <w:adjustRightInd w:val="0"/>
        <w:spacing w:line="240" w:lineRule="auto"/>
        <w:ind w:left="0" w:firstLine="0"/>
        <w:jc w:val="both"/>
        <w:rPr>
          <w:rFonts w:ascii="Times New Roman" w:eastAsia="Times New Roman" w:hAnsi="Times New Roman" w:cs="Times New Roman"/>
          <w:sz w:val="24"/>
          <w:szCs w:val="24"/>
          <w:lang w:eastAsia="ru-RU"/>
        </w:rPr>
      </w:pPr>
      <w:r w:rsidRPr="00E25326">
        <w:rPr>
          <w:rFonts w:ascii="Times New Roman" w:eastAsia="Times New Roman" w:hAnsi="Times New Roman" w:cs="Times New Roman"/>
          <w:sz w:val="24"/>
          <w:szCs w:val="24"/>
          <w:lang w:eastAsia="ru-RU"/>
        </w:rPr>
        <w:t>Для целей настоящего Положения под муниципальной политикой в сфере борьбы с коррупцией понимается</w:t>
      </w:r>
      <w:r w:rsidR="001214DD" w:rsidRPr="00E25326">
        <w:rPr>
          <w:rFonts w:ascii="Times New Roman" w:eastAsia="Times New Roman" w:hAnsi="Times New Roman" w:cs="Times New Roman"/>
          <w:sz w:val="24"/>
          <w:szCs w:val="24"/>
          <w:lang w:eastAsia="ru-RU"/>
        </w:rPr>
        <w:t xml:space="preserve"> </w:t>
      </w:r>
      <w:r w:rsidRPr="00E25326">
        <w:rPr>
          <w:rFonts w:ascii="Times New Roman" w:eastAsia="Times New Roman" w:hAnsi="Times New Roman" w:cs="Times New Roman"/>
          <w:sz w:val="24"/>
          <w:szCs w:val="24"/>
          <w:lang w:eastAsia="ru-RU"/>
        </w:rPr>
        <w:t>систематическое осуществление администрацией Олонецкого национального муниципального района комплекса мероприятий</w:t>
      </w:r>
      <w:r w:rsidR="001214DD" w:rsidRPr="00E25326">
        <w:rPr>
          <w:rFonts w:ascii="Times New Roman" w:eastAsia="Times New Roman" w:hAnsi="Times New Roman" w:cs="Times New Roman"/>
          <w:sz w:val="24"/>
          <w:szCs w:val="24"/>
          <w:lang w:eastAsia="ru-RU"/>
        </w:rPr>
        <w:t>:</w:t>
      </w:r>
    </w:p>
    <w:p w:rsidR="001214DD" w:rsidRPr="00E25326" w:rsidRDefault="001214DD" w:rsidP="001214DD">
      <w:pPr>
        <w:widowControl w:val="0"/>
        <w:tabs>
          <w:tab w:val="num" w:pos="567"/>
          <w:tab w:val="num" w:pos="993"/>
          <w:tab w:val="num" w:pos="1410"/>
        </w:tabs>
        <w:autoSpaceDE w:val="0"/>
        <w:autoSpaceDN w:val="0"/>
        <w:adjustRightInd w:val="0"/>
        <w:spacing w:line="240" w:lineRule="auto"/>
        <w:jc w:val="both"/>
        <w:rPr>
          <w:rFonts w:ascii="Times New Roman" w:eastAsia="Times New Roman" w:hAnsi="Times New Roman" w:cs="Times New Roman"/>
          <w:sz w:val="24"/>
          <w:szCs w:val="24"/>
          <w:lang w:eastAsia="ru-RU"/>
        </w:rPr>
      </w:pPr>
      <w:r w:rsidRPr="00E25326">
        <w:rPr>
          <w:rFonts w:ascii="Times New Roman" w:eastAsia="Times New Roman" w:hAnsi="Times New Roman" w:cs="Times New Roman"/>
          <w:sz w:val="24"/>
          <w:szCs w:val="24"/>
          <w:lang w:eastAsia="ru-RU"/>
        </w:rPr>
        <w:t>-</w:t>
      </w:r>
      <w:r w:rsidRPr="00E25326">
        <w:rPr>
          <w:rFonts w:ascii="Times New Roman" w:eastAsia="Times New Roman" w:hAnsi="Times New Roman" w:cs="Times New Roman"/>
          <w:sz w:val="24"/>
          <w:szCs w:val="24"/>
          <w:lang w:eastAsia="ru-RU"/>
        </w:rPr>
        <w:tab/>
      </w:r>
      <w:r w:rsidR="00B149EF" w:rsidRPr="00E25326">
        <w:rPr>
          <w:rFonts w:ascii="Times New Roman" w:eastAsia="Times New Roman" w:hAnsi="Times New Roman" w:cs="Times New Roman"/>
          <w:sz w:val="24"/>
          <w:szCs w:val="24"/>
          <w:lang w:eastAsia="ru-RU"/>
        </w:rPr>
        <w:t>выявлени</w:t>
      </w:r>
      <w:r w:rsidRPr="00E25326">
        <w:rPr>
          <w:rFonts w:ascii="Times New Roman" w:eastAsia="Times New Roman" w:hAnsi="Times New Roman" w:cs="Times New Roman"/>
          <w:sz w:val="24"/>
          <w:szCs w:val="24"/>
          <w:lang w:eastAsia="ru-RU"/>
        </w:rPr>
        <w:t>е</w:t>
      </w:r>
      <w:r w:rsidR="00B149EF" w:rsidRPr="00E25326">
        <w:rPr>
          <w:rFonts w:ascii="Times New Roman" w:eastAsia="Times New Roman" w:hAnsi="Times New Roman" w:cs="Times New Roman"/>
          <w:sz w:val="24"/>
          <w:szCs w:val="24"/>
          <w:lang w:eastAsia="ru-RU"/>
        </w:rPr>
        <w:t xml:space="preserve"> и устранени</w:t>
      </w:r>
      <w:r w:rsidRPr="00E25326">
        <w:rPr>
          <w:rFonts w:ascii="Times New Roman" w:eastAsia="Times New Roman" w:hAnsi="Times New Roman" w:cs="Times New Roman"/>
          <w:sz w:val="24"/>
          <w:szCs w:val="24"/>
          <w:lang w:eastAsia="ru-RU"/>
        </w:rPr>
        <w:t>е</w:t>
      </w:r>
      <w:r w:rsidR="00B149EF" w:rsidRPr="00E25326">
        <w:rPr>
          <w:rFonts w:ascii="Times New Roman" w:eastAsia="Times New Roman" w:hAnsi="Times New Roman" w:cs="Times New Roman"/>
          <w:sz w:val="24"/>
          <w:szCs w:val="24"/>
          <w:lang w:eastAsia="ru-RU"/>
        </w:rPr>
        <w:t xml:space="preserve"> причин и условий, порождающих коррупцию и способствующих криминализации экономики района; </w:t>
      </w:r>
    </w:p>
    <w:p w:rsidR="007F29F0" w:rsidRPr="00E25326" w:rsidRDefault="001214DD" w:rsidP="001214DD">
      <w:pPr>
        <w:widowControl w:val="0"/>
        <w:tabs>
          <w:tab w:val="num" w:pos="567"/>
          <w:tab w:val="num" w:pos="993"/>
          <w:tab w:val="num" w:pos="1410"/>
        </w:tabs>
        <w:autoSpaceDE w:val="0"/>
        <w:autoSpaceDN w:val="0"/>
        <w:adjustRightInd w:val="0"/>
        <w:spacing w:line="240" w:lineRule="auto"/>
        <w:jc w:val="both"/>
        <w:rPr>
          <w:rFonts w:ascii="Times New Roman" w:eastAsia="Times New Roman" w:hAnsi="Times New Roman" w:cs="Times New Roman"/>
          <w:sz w:val="24"/>
          <w:szCs w:val="24"/>
          <w:lang w:eastAsia="ru-RU"/>
        </w:rPr>
      </w:pPr>
      <w:r w:rsidRPr="00E25326">
        <w:rPr>
          <w:rFonts w:ascii="Times New Roman" w:eastAsia="Times New Roman" w:hAnsi="Times New Roman" w:cs="Times New Roman"/>
          <w:sz w:val="24"/>
          <w:szCs w:val="24"/>
          <w:lang w:eastAsia="ru-RU"/>
        </w:rPr>
        <w:t>-</w:t>
      </w:r>
      <w:r w:rsidRPr="00E25326">
        <w:rPr>
          <w:rFonts w:ascii="Times New Roman" w:eastAsia="Times New Roman" w:hAnsi="Times New Roman" w:cs="Times New Roman"/>
          <w:sz w:val="24"/>
          <w:szCs w:val="24"/>
          <w:lang w:eastAsia="ru-RU"/>
        </w:rPr>
        <w:tab/>
      </w:r>
      <w:r w:rsidR="00B149EF" w:rsidRPr="00E25326">
        <w:rPr>
          <w:rFonts w:ascii="Times New Roman" w:eastAsia="Times New Roman" w:hAnsi="Times New Roman" w:cs="Times New Roman"/>
          <w:sz w:val="24"/>
          <w:szCs w:val="24"/>
          <w:lang w:eastAsia="ru-RU"/>
        </w:rPr>
        <w:t>выработк</w:t>
      </w:r>
      <w:r w:rsidRPr="00E25326">
        <w:rPr>
          <w:rFonts w:ascii="Times New Roman" w:eastAsia="Times New Roman" w:hAnsi="Times New Roman" w:cs="Times New Roman"/>
          <w:sz w:val="24"/>
          <w:szCs w:val="24"/>
          <w:lang w:eastAsia="ru-RU"/>
        </w:rPr>
        <w:t>а</w:t>
      </w:r>
      <w:r w:rsidR="00B149EF" w:rsidRPr="00E25326">
        <w:rPr>
          <w:rFonts w:ascii="Times New Roman" w:eastAsia="Times New Roman" w:hAnsi="Times New Roman" w:cs="Times New Roman"/>
          <w:sz w:val="24"/>
          <w:szCs w:val="24"/>
          <w:lang w:eastAsia="ru-RU"/>
        </w:rPr>
        <w:t xml:space="preserve"> оптимальных механизмов защиты от проникн</w:t>
      </w:r>
      <w:r w:rsidRPr="00E25326">
        <w:rPr>
          <w:rFonts w:ascii="Times New Roman" w:eastAsia="Times New Roman" w:hAnsi="Times New Roman" w:cs="Times New Roman"/>
          <w:sz w:val="24"/>
          <w:szCs w:val="24"/>
          <w:lang w:eastAsia="ru-RU"/>
        </w:rPr>
        <w:t xml:space="preserve">овения коррупции в </w:t>
      </w:r>
      <w:r w:rsidR="008B3EA3" w:rsidRPr="00E25326">
        <w:rPr>
          <w:rFonts w:ascii="Times New Roman" w:eastAsia="Times New Roman" w:hAnsi="Times New Roman" w:cs="Times New Roman"/>
          <w:sz w:val="24"/>
          <w:szCs w:val="24"/>
          <w:lang w:eastAsia="ru-RU"/>
        </w:rPr>
        <w:t>органы муниципальной службы</w:t>
      </w:r>
      <w:r w:rsidR="00B149EF" w:rsidRPr="00E25326">
        <w:rPr>
          <w:rFonts w:ascii="Times New Roman" w:eastAsia="Times New Roman" w:hAnsi="Times New Roman" w:cs="Times New Roman"/>
          <w:sz w:val="24"/>
          <w:szCs w:val="24"/>
          <w:lang w:eastAsia="ru-RU"/>
        </w:rPr>
        <w:t xml:space="preserve"> Олонецкого национального муниципального района</w:t>
      </w:r>
      <w:r w:rsidR="008B3EA3" w:rsidRPr="00E25326">
        <w:rPr>
          <w:rFonts w:ascii="Times New Roman" w:eastAsia="Times New Roman" w:hAnsi="Times New Roman" w:cs="Times New Roman"/>
          <w:sz w:val="24"/>
          <w:szCs w:val="24"/>
          <w:lang w:eastAsia="ru-RU"/>
        </w:rPr>
        <w:t>;</w:t>
      </w:r>
    </w:p>
    <w:p w:rsidR="001214DD" w:rsidRPr="00E25326" w:rsidRDefault="007F29F0" w:rsidP="001214DD">
      <w:pPr>
        <w:widowControl w:val="0"/>
        <w:tabs>
          <w:tab w:val="num" w:pos="567"/>
          <w:tab w:val="num" w:pos="993"/>
          <w:tab w:val="num" w:pos="1410"/>
        </w:tabs>
        <w:autoSpaceDE w:val="0"/>
        <w:autoSpaceDN w:val="0"/>
        <w:adjustRightInd w:val="0"/>
        <w:spacing w:line="240" w:lineRule="auto"/>
        <w:jc w:val="both"/>
        <w:rPr>
          <w:rFonts w:ascii="Times New Roman" w:eastAsia="Times New Roman" w:hAnsi="Times New Roman" w:cs="Times New Roman"/>
          <w:sz w:val="24"/>
          <w:szCs w:val="24"/>
          <w:lang w:eastAsia="ru-RU"/>
        </w:rPr>
      </w:pPr>
      <w:r w:rsidRPr="00E25326">
        <w:rPr>
          <w:rFonts w:ascii="Times New Roman" w:eastAsia="Times New Roman" w:hAnsi="Times New Roman" w:cs="Times New Roman"/>
          <w:sz w:val="24"/>
          <w:szCs w:val="24"/>
          <w:lang w:eastAsia="ru-RU"/>
        </w:rPr>
        <w:t>-</w:t>
      </w:r>
      <w:r w:rsidRPr="00E25326">
        <w:rPr>
          <w:rFonts w:ascii="Times New Roman" w:eastAsia="Times New Roman" w:hAnsi="Times New Roman" w:cs="Times New Roman"/>
          <w:sz w:val="24"/>
          <w:szCs w:val="24"/>
          <w:lang w:eastAsia="ru-RU"/>
        </w:rPr>
        <w:tab/>
      </w:r>
      <w:r w:rsidR="00B149EF" w:rsidRPr="00E25326">
        <w:rPr>
          <w:rFonts w:ascii="Times New Roman" w:eastAsia="Times New Roman" w:hAnsi="Times New Roman" w:cs="Times New Roman"/>
          <w:sz w:val="24"/>
          <w:szCs w:val="24"/>
          <w:lang w:eastAsia="ru-RU"/>
        </w:rPr>
        <w:t>снижени</w:t>
      </w:r>
      <w:r w:rsidRPr="00E25326">
        <w:rPr>
          <w:rFonts w:ascii="Times New Roman" w:eastAsia="Times New Roman" w:hAnsi="Times New Roman" w:cs="Times New Roman"/>
          <w:sz w:val="24"/>
          <w:szCs w:val="24"/>
          <w:lang w:eastAsia="ru-RU"/>
        </w:rPr>
        <w:t>е</w:t>
      </w:r>
      <w:r w:rsidR="00B149EF" w:rsidRPr="00E25326">
        <w:rPr>
          <w:rFonts w:ascii="Times New Roman" w:eastAsia="Times New Roman" w:hAnsi="Times New Roman" w:cs="Times New Roman"/>
          <w:sz w:val="24"/>
          <w:szCs w:val="24"/>
          <w:lang w:eastAsia="ru-RU"/>
        </w:rPr>
        <w:t xml:space="preserve"> коррупционных рисков</w:t>
      </w:r>
      <w:r w:rsidRPr="00E25326">
        <w:rPr>
          <w:rFonts w:ascii="Times New Roman" w:eastAsia="Times New Roman" w:hAnsi="Times New Roman" w:cs="Times New Roman"/>
          <w:sz w:val="24"/>
          <w:szCs w:val="24"/>
          <w:lang w:eastAsia="ru-RU"/>
        </w:rPr>
        <w:t xml:space="preserve"> в организационно-управленческой деятельности</w:t>
      </w:r>
      <w:r w:rsidR="00B149EF" w:rsidRPr="00E25326">
        <w:rPr>
          <w:rFonts w:ascii="Times New Roman" w:eastAsia="Times New Roman" w:hAnsi="Times New Roman" w:cs="Times New Roman"/>
          <w:sz w:val="24"/>
          <w:szCs w:val="24"/>
          <w:lang w:eastAsia="ru-RU"/>
        </w:rPr>
        <w:t xml:space="preserve">; </w:t>
      </w:r>
    </w:p>
    <w:p w:rsidR="008B3EA3" w:rsidRPr="00E25326" w:rsidRDefault="001214DD" w:rsidP="001214DD">
      <w:pPr>
        <w:widowControl w:val="0"/>
        <w:tabs>
          <w:tab w:val="num" w:pos="567"/>
          <w:tab w:val="num" w:pos="993"/>
          <w:tab w:val="num" w:pos="1410"/>
        </w:tabs>
        <w:autoSpaceDE w:val="0"/>
        <w:autoSpaceDN w:val="0"/>
        <w:adjustRightInd w:val="0"/>
        <w:spacing w:line="240" w:lineRule="auto"/>
        <w:jc w:val="both"/>
        <w:rPr>
          <w:rFonts w:ascii="Times New Roman" w:eastAsia="Times New Roman" w:hAnsi="Times New Roman" w:cs="Times New Roman"/>
          <w:sz w:val="24"/>
          <w:szCs w:val="24"/>
          <w:lang w:eastAsia="ru-RU"/>
        </w:rPr>
      </w:pPr>
      <w:r w:rsidRPr="00E25326">
        <w:rPr>
          <w:rFonts w:ascii="Times New Roman" w:eastAsia="Times New Roman" w:hAnsi="Times New Roman" w:cs="Times New Roman"/>
          <w:sz w:val="24"/>
          <w:szCs w:val="24"/>
          <w:lang w:eastAsia="ru-RU"/>
        </w:rPr>
        <w:t>-</w:t>
      </w:r>
      <w:r w:rsidRPr="00E25326">
        <w:rPr>
          <w:rFonts w:ascii="Times New Roman" w:eastAsia="Times New Roman" w:hAnsi="Times New Roman" w:cs="Times New Roman"/>
          <w:sz w:val="24"/>
          <w:szCs w:val="24"/>
          <w:lang w:eastAsia="ru-RU"/>
        </w:rPr>
        <w:tab/>
      </w:r>
      <w:r w:rsidR="00B149EF" w:rsidRPr="00E25326">
        <w:rPr>
          <w:rFonts w:ascii="Times New Roman" w:eastAsia="Times New Roman" w:hAnsi="Times New Roman" w:cs="Times New Roman"/>
          <w:sz w:val="24"/>
          <w:szCs w:val="24"/>
          <w:lang w:eastAsia="ru-RU"/>
        </w:rPr>
        <w:t>создани</w:t>
      </w:r>
      <w:r w:rsidR="008B3EA3" w:rsidRPr="00E25326">
        <w:rPr>
          <w:rFonts w:ascii="Times New Roman" w:eastAsia="Times New Roman" w:hAnsi="Times New Roman" w:cs="Times New Roman"/>
          <w:sz w:val="24"/>
          <w:szCs w:val="24"/>
          <w:lang w:eastAsia="ru-RU"/>
        </w:rPr>
        <w:t>е</w:t>
      </w:r>
      <w:r w:rsidR="00B149EF" w:rsidRPr="00E25326">
        <w:rPr>
          <w:rFonts w:ascii="Times New Roman" w:eastAsia="Times New Roman" w:hAnsi="Times New Roman" w:cs="Times New Roman"/>
          <w:sz w:val="24"/>
          <w:szCs w:val="24"/>
          <w:lang w:eastAsia="ru-RU"/>
        </w:rPr>
        <w:t xml:space="preserve"> единой районной системы мониторинга и информирования общественного мнения по проблемам коррупции;</w:t>
      </w:r>
    </w:p>
    <w:p w:rsidR="008B3EA3" w:rsidRPr="00E25326" w:rsidRDefault="008B3EA3" w:rsidP="001214DD">
      <w:pPr>
        <w:widowControl w:val="0"/>
        <w:tabs>
          <w:tab w:val="num" w:pos="567"/>
          <w:tab w:val="num" w:pos="993"/>
          <w:tab w:val="num" w:pos="1410"/>
        </w:tabs>
        <w:autoSpaceDE w:val="0"/>
        <w:autoSpaceDN w:val="0"/>
        <w:adjustRightInd w:val="0"/>
        <w:spacing w:line="240" w:lineRule="auto"/>
        <w:jc w:val="both"/>
        <w:rPr>
          <w:rFonts w:ascii="Times New Roman" w:eastAsia="Times New Roman" w:hAnsi="Times New Roman" w:cs="Times New Roman"/>
          <w:sz w:val="24"/>
          <w:szCs w:val="24"/>
          <w:lang w:eastAsia="ru-RU"/>
        </w:rPr>
      </w:pPr>
      <w:r w:rsidRPr="00E25326">
        <w:rPr>
          <w:rFonts w:ascii="Times New Roman" w:eastAsia="Times New Roman" w:hAnsi="Times New Roman" w:cs="Times New Roman"/>
          <w:sz w:val="24"/>
          <w:szCs w:val="24"/>
          <w:lang w:eastAsia="ru-RU"/>
        </w:rPr>
        <w:t>-</w:t>
      </w:r>
      <w:r w:rsidRPr="00E25326">
        <w:rPr>
          <w:rFonts w:ascii="Times New Roman" w:eastAsia="Times New Roman" w:hAnsi="Times New Roman" w:cs="Times New Roman"/>
          <w:sz w:val="24"/>
          <w:szCs w:val="24"/>
          <w:lang w:eastAsia="ru-RU"/>
        </w:rPr>
        <w:tab/>
      </w:r>
      <w:r w:rsidR="00F739ED" w:rsidRPr="00E25326">
        <w:rPr>
          <w:rFonts w:ascii="Times New Roman" w:eastAsia="Times New Roman" w:hAnsi="Times New Roman" w:cs="Times New Roman"/>
          <w:sz w:val="24"/>
          <w:szCs w:val="24"/>
          <w:lang w:eastAsia="ru-RU"/>
        </w:rPr>
        <w:t xml:space="preserve">развитие </w:t>
      </w:r>
      <w:r w:rsidR="00B149EF" w:rsidRPr="00E25326">
        <w:rPr>
          <w:rFonts w:ascii="Times New Roman" w:eastAsia="Times New Roman" w:hAnsi="Times New Roman" w:cs="Times New Roman"/>
          <w:sz w:val="24"/>
          <w:szCs w:val="24"/>
          <w:lang w:eastAsia="ru-RU"/>
        </w:rPr>
        <w:t>антикоррупционной пропаганд</w:t>
      </w:r>
      <w:r w:rsidR="00F739ED" w:rsidRPr="00E25326">
        <w:rPr>
          <w:rFonts w:ascii="Times New Roman" w:eastAsia="Times New Roman" w:hAnsi="Times New Roman" w:cs="Times New Roman"/>
          <w:sz w:val="24"/>
          <w:szCs w:val="24"/>
          <w:lang w:eastAsia="ru-RU"/>
        </w:rPr>
        <w:t>ы</w:t>
      </w:r>
      <w:r w:rsidR="00B149EF" w:rsidRPr="00E25326">
        <w:rPr>
          <w:rFonts w:ascii="Times New Roman" w:eastAsia="Times New Roman" w:hAnsi="Times New Roman" w:cs="Times New Roman"/>
          <w:sz w:val="24"/>
          <w:szCs w:val="24"/>
          <w:lang w:eastAsia="ru-RU"/>
        </w:rPr>
        <w:t xml:space="preserve"> и воспитани</w:t>
      </w:r>
      <w:r w:rsidR="00F739ED" w:rsidRPr="00E25326">
        <w:rPr>
          <w:rFonts w:ascii="Times New Roman" w:eastAsia="Times New Roman" w:hAnsi="Times New Roman" w:cs="Times New Roman"/>
          <w:sz w:val="24"/>
          <w:szCs w:val="24"/>
          <w:lang w:eastAsia="ru-RU"/>
        </w:rPr>
        <w:t>я</w:t>
      </w:r>
      <w:r w:rsidR="00B149EF" w:rsidRPr="00E25326">
        <w:rPr>
          <w:rFonts w:ascii="Times New Roman" w:eastAsia="Times New Roman" w:hAnsi="Times New Roman" w:cs="Times New Roman"/>
          <w:sz w:val="24"/>
          <w:szCs w:val="24"/>
          <w:lang w:eastAsia="ru-RU"/>
        </w:rPr>
        <w:t xml:space="preserve">; </w:t>
      </w:r>
    </w:p>
    <w:p w:rsidR="00B149EF" w:rsidRPr="00E25326" w:rsidRDefault="008B3EA3" w:rsidP="001214DD">
      <w:pPr>
        <w:widowControl w:val="0"/>
        <w:tabs>
          <w:tab w:val="num" w:pos="567"/>
          <w:tab w:val="num" w:pos="993"/>
          <w:tab w:val="num" w:pos="1410"/>
        </w:tabs>
        <w:autoSpaceDE w:val="0"/>
        <w:autoSpaceDN w:val="0"/>
        <w:adjustRightInd w:val="0"/>
        <w:spacing w:line="240" w:lineRule="auto"/>
        <w:jc w:val="both"/>
        <w:rPr>
          <w:rFonts w:ascii="Times New Roman" w:eastAsia="Times New Roman" w:hAnsi="Times New Roman" w:cs="Times New Roman"/>
          <w:spacing w:val="-2"/>
          <w:sz w:val="24"/>
          <w:szCs w:val="24"/>
          <w:lang w:eastAsia="ru-RU"/>
        </w:rPr>
      </w:pPr>
      <w:r w:rsidRPr="00E25326">
        <w:rPr>
          <w:rFonts w:ascii="Times New Roman" w:eastAsia="Times New Roman" w:hAnsi="Times New Roman" w:cs="Times New Roman"/>
          <w:sz w:val="24"/>
          <w:szCs w:val="24"/>
          <w:lang w:eastAsia="ru-RU"/>
        </w:rPr>
        <w:t>-</w:t>
      </w:r>
      <w:r w:rsidRPr="00E25326">
        <w:rPr>
          <w:rFonts w:ascii="Times New Roman" w:eastAsia="Times New Roman" w:hAnsi="Times New Roman" w:cs="Times New Roman"/>
          <w:sz w:val="24"/>
          <w:szCs w:val="24"/>
          <w:lang w:eastAsia="ru-RU"/>
        </w:rPr>
        <w:tab/>
      </w:r>
      <w:r w:rsidR="00B149EF" w:rsidRPr="00E25326">
        <w:rPr>
          <w:rFonts w:ascii="Times New Roman" w:eastAsia="Times New Roman" w:hAnsi="Times New Roman" w:cs="Times New Roman"/>
          <w:sz w:val="24"/>
          <w:szCs w:val="24"/>
          <w:lang w:eastAsia="ru-RU"/>
        </w:rPr>
        <w:t>привлечени</w:t>
      </w:r>
      <w:r w:rsidRPr="00E25326">
        <w:rPr>
          <w:rFonts w:ascii="Times New Roman" w:eastAsia="Times New Roman" w:hAnsi="Times New Roman" w:cs="Times New Roman"/>
          <w:sz w:val="24"/>
          <w:szCs w:val="24"/>
          <w:lang w:eastAsia="ru-RU"/>
        </w:rPr>
        <w:t>е</w:t>
      </w:r>
      <w:r w:rsidR="00B149EF" w:rsidRPr="00E25326">
        <w:rPr>
          <w:rFonts w:ascii="Times New Roman" w:eastAsia="Times New Roman" w:hAnsi="Times New Roman" w:cs="Times New Roman"/>
          <w:sz w:val="24"/>
          <w:szCs w:val="24"/>
          <w:lang w:eastAsia="ru-RU"/>
        </w:rPr>
        <w:t xml:space="preserve"> общественности и средств массовой информации  к сотрудничеству по вопросам противодействия коррупции в целях выработки у граждан, муниципальных служащих навыков антикоррупционного поведения в сферах с повышенным риском коррупции, а также формирования нетерпимого отношения к коррупции. </w:t>
      </w:r>
    </w:p>
    <w:p w:rsidR="00B149EF" w:rsidRPr="00E25326" w:rsidRDefault="00B149EF" w:rsidP="00515A0B">
      <w:pPr>
        <w:widowControl w:val="0"/>
        <w:numPr>
          <w:ilvl w:val="1"/>
          <w:numId w:val="14"/>
        </w:numPr>
        <w:tabs>
          <w:tab w:val="num" w:pos="0"/>
          <w:tab w:val="num" w:pos="567"/>
          <w:tab w:val="num" w:pos="993"/>
        </w:tabs>
        <w:autoSpaceDE w:val="0"/>
        <w:autoSpaceDN w:val="0"/>
        <w:adjustRightInd w:val="0"/>
        <w:spacing w:line="240" w:lineRule="auto"/>
        <w:ind w:left="0" w:firstLine="0"/>
        <w:jc w:val="both"/>
        <w:rPr>
          <w:rFonts w:ascii="Times New Roman" w:eastAsia="Times New Roman" w:hAnsi="Times New Roman" w:cs="Times New Roman"/>
          <w:sz w:val="24"/>
          <w:szCs w:val="24"/>
          <w:lang w:eastAsia="ru-RU"/>
        </w:rPr>
      </w:pPr>
      <w:r w:rsidRPr="00E25326">
        <w:rPr>
          <w:rFonts w:ascii="Times New Roman" w:eastAsia="Times New Roman" w:hAnsi="Times New Roman" w:cs="Times New Roman"/>
          <w:sz w:val="24"/>
          <w:szCs w:val="24"/>
          <w:lang w:eastAsia="ru-RU"/>
        </w:rPr>
        <w:t>Работу Совета возглавляет глава администрации  Олонецкого национального муниципального района.</w:t>
      </w:r>
    </w:p>
    <w:p w:rsidR="00B149EF" w:rsidRPr="00E25326" w:rsidRDefault="00B149EF" w:rsidP="00515A0B">
      <w:pPr>
        <w:widowControl w:val="0"/>
        <w:numPr>
          <w:ilvl w:val="1"/>
          <w:numId w:val="14"/>
        </w:numPr>
        <w:tabs>
          <w:tab w:val="num" w:pos="0"/>
          <w:tab w:val="num" w:pos="567"/>
          <w:tab w:val="num" w:pos="993"/>
        </w:tabs>
        <w:autoSpaceDE w:val="0"/>
        <w:autoSpaceDN w:val="0"/>
        <w:adjustRightInd w:val="0"/>
        <w:spacing w:line="240" w:lineRule="auto"/>
        <w:ind w:left="0" w:firstLine="0"/>
        <w:jc w:val="both"/>
        <w:rPr>
          <w:rFonts w:ascii="Times New Roman" w:eastAsia="Times New Roman" w:hAnsi="Times New Roman" w:cs="Times New Roman"/>
          <w:sz w:val="24"/>
          <w:szCs w:val="24"/>
          <w:lang w:eastAsia="ru-RU"/>
        </w:rPr>
      </w:pPr>
      <w:r w:rsidRPr="00E25326">
        <w:rPr>
          <w:rFonts w:ascii="Times New Roman" w:eastAsia="Times New Roman" w:hAnsi="Times New Roman" w:cs="Times New Roman"/>
          <w:sz w:val="24"/>
          <w:szCs w:val="24"/>
          <w:lang w:eastAsia="ru-RU"/>
        </w:rPr>
        <w:t>В состав Совета входят представители органов местного самоуправления Олонецкого национального муниципального района, а также общественности. По решению председателя Совета для анализа, изучения и выдачи экспертного заключения по рассматриваемым вопросам к работе Совета на временной или постоянной основе могут привлекаться эксперты (консультанты). Решение о привлечении экспертов (консультантов) на постоянной основе принимает председатель Совета.</w:t>
      </w:r>
    </w:p>
    <w:p w:rsidR="00B149EF" w:rsidRPr="00E25326" w:rsidRDefault="00B149EF" w:rsidP="00515A0B">
      <w:pPr>
        <w:widowControl w:val="0"/>
        <w:numPr>
          <w:ilvl w:val="1"/>
          <w:numId w:val="14"/>
        </w:numPr>
        <w:tabs>
          <w:tab w:val="num" w:pos="0"/>
          <w:tab w:val="num" w:pos="567"/>
          <w:tab w:val="num" w:pos="993"/>
        </w:tabs>
        <w:autoSpaceDE w:val="0"/>
        <w:autoSpaceDN w:val="0"/>
        <w:adjustRightInd w:val="0"/>
        <w:spacing w:line="240" w:lineRule="auto"/>
        <w:ind w:left="0" w:firstLine="0"/>
        <w:jc w:val="both"/>
        <w:rPr>
          <w:rFonts w:ascii="Times New Roman" w:eastAsia="Times New Roman" w:hAnsi="Times New Roman" w:cs="Times New Roman"/>
          <w:spacing w:val="-2"/>
          <w:sz w:val="24"/>
          <w:szCs w:val="24"/>
          <w:lang w:eastAsia="ru-RU"/>
        </w:rPr>
      </w:pPr>
      <w:r w:rsidRPr="00E25326">
        <w:rPr>
          <w:rFonts w:ascii="Times New Roman" w:eastAsia="Times New Roman" w:hAnsi="Times New Roman" w:cs="Times New Roman"/>
          <w:sz w:val="24"/>
          <w:szCs w:val="24"/>
          <w:lang w:eastAsia="ru-RU"/>
        </w:rPr>
        <w:t>Состав Совета, изменения в его составе и прекращение деятельности устанавливаются постановлением главы администрации Олонецкого национального  муниципального района.</w:t>
      </w:r>
    </w:p>
    <w:p w:rsidR="00B149EF" w:rsidRPr="00E25326" w:rsidRDefault="00B149EF" w:rsidP="009F66BD">
      <w:pPr>
        <w:widowControl w:val="0"/>
        <w:numPr>
          <w:ilvl w:val="1"/>
          <w:numId w:val="14"/>
        </w:numPr>
        <w:tabs>
          <w:tab w:val="num" w:pos="0"/>
          <w:tab w:val="num" w:pos="567"/>
          <w:tab w:val="num" w:pos="993"/>
        </w:tabs>
        <w:autoSpaceDE w:val="0"/>
        <w:autoSpaceDN w:val="0"/>
        <w:adjustRightInd w:val="0"/>
        <w:spacing w:line="240" w:lineRule="auto"/>
        <w:ind w:left="0" w:firstLine="0"/>
        <w:jc w:val="both"/>
        <w:rPr>
          <w:rFonts w:ascii="Times New Roman" w:eastAsia="Times New Roman" w:hAnsi="Times New Roman" w:cs="Times New Roman"/>
          <w:sz w:val="24"/>
          <w:szCs w:val="24"/>
          <w:lang w:eastAsia="ru-RU"/>
        </w:rPr>
      </w:pPr>
      <w:r w:rsidRPr="00E25326">
        <w:rPr>
          <w:rFonts w:ascii="Times New Roman" w:eastAsia="Times New Roman" w:hAnsi="Times New Roman" w:cs="Times New Roman"/>
          <w:sz w:val="24"/>
          <w:szCs w:val="24"/>
          <w:lang w:eastAsia="ru-RU"/>
        </w:rPr>
        <w:t xml:space="preserve">В своей деятельности </w:t>
      </w:r>
      <w:r w:rsidR="009F66BD" w:rsidRPr="00E25326">
        <w:rPr>
          <w:rFonts w:ascii="Times New Roman" w:eastAsia="Times New Roman" w:hAnsi="Times New Roman" w:cs="Times New Roman"/>
          <w:sz w:val="24"/>
          <w:szCs w:val="24"/>
          <w:lang w:eastAsia="ru-RU"/>
        </w:rPr>
        <w:t xml:space="preserve">Совет руководствуется Конституцией Российской Федерации, международными договорами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Республики Карелия, Уставом Олонецкого национального муниципального района, муниципальными правовыми актами, а также </w:t>
      </w:r>
      <w:r w:rsidR="009F66BD" w:rsidRPr="00E25326">
        <w:rPr>
          <w:rFonts w:ascii="Times New Roman" w:eastAsia="Times New Roman" w:hAnsi="Times New Roman" w:cs="Times New Roman"/>
          <w:sz w:val="24"/>
          <w:szCs w:val="24"/>
          <w:lang w:eastAsia="ru-RU"/>
        </w:rPr>
        <w:lastRenderedPageBreak/>
        <w:t>настоящим Положением.</w:t>
      </w:r>
    </w:p>
    <w:p w:rsidR="00B149EF" w:rsidRPr="00E25326" w:rsidRDefault="00B149EF" w:rsidP="009F66BD">
      <w:pPr>
        <w:widowControl w:val="0"/>
        <w:tabs>
          <w:tab w:val="num" w:pos="1134"/>
        </w:tabs>
        <w:autoSpaceDE w:val="0"/>
        <w:autoSpaceDN w:val="0"/>
        <w:adjustRightInd w:val="0"/>
        <w:spacing w:line="240" w:lineRule="auto"/>
        <w:ind w:firstLine="709"/>
        <w:jc w:val="center"/>
        <w:rPr>
          <w:rFonts w:ascii="Times New Roman" w:eastAsia="Times New Roman" w:hAnsi="Times New Roman" w:cs="Times New Roman"/>
          <w:b/>
          <w:spacing w:val="-2"/>
          <w:sz w:val="24"/>
          <w:szCs w:val="24"/>
          <w:lang w:eastAsia="ru-RU"/>
        </w:rPr>
      </w:pPr>
      <w:r w:rsidRPr="00E25326">
        <w:rPr>
          <w:rFonts w:ascii="Times New Roman" w:eastAsia="Times New Roman" w:hAnsi="Times New Roman" w:cs="Times New Roman"/>
          <w:b/>
          <w:spacing w:val="-2"/>
          <w:sz w:val="24"/>
          <w:szCs w:val="24"/>
          <w:lang w:eastAsia="ru-RU"/>
        </w:rPr>
        <w:t>2.</w:t>
      </w:r>
      <w:r w:rsidRPr="00E25326">
        <w:rPr>
          <w:rFonts w:ascii="Times New Roman" w:eastAsia="Times New Roman" w:hAnsi="Times New Roman" w:cs="Times New Roman"/>
          <w:b/>
          <w:spacing w:val="-2"/>
          <w:sz w:val="24"/>
          <w:szCs w:val="24"/>
          <w:lang w:eastAsia="ru-RU"/>
        </w:rPr>
        <w:tab/>
      </w:r>
      <w:r w:rsidRPr="00E25326">
        <w:rPr>
          <w:rFonts w:ascii="Times New Roman" w:eastAsia="Times New Roman" w:hAnsi="Times New Roman" w:cs="Times New Roman"/>
          <w:b/>
          <w:sz w:val="24"/>
          <w:szCs w:val="24"/>
          <w:lang w:eastAsia="ru-RU"/>
        </w:rPr>
        <w:t>Основные задачи и функции Совета</w:t>
      </w:r>
    </w:p>
    <w:p w:rsidR="00B149EF" w:rsidRPr="00E25326" w:rsidRDefault="00B149EF" w:rsidP="00515A0B">
      <w:pPr>
        <w:widowControl w:val="0"/>
        <w:tabs>
          <w:tab w:val="num" w:pos="567"/>
        </w:tabs>
        <w:autoSpaceDE w:val="0"/>
        <w:autoSpaceDN w:val="0"/>
        <w:adjustRightInd w:val="0"/>
        <w:spacing w:line="240" w:lineRule="auto"/>
        <w:jc w:val="both"/>
        <w:rPr>
          <w:rFonts w:ascii="Times New Roman" w:eastAsia="Times New Roman" w:hAnsi="Times New Roman" w:cs="Times New Roman"/>
          <w:spacing w:val="-2"/>
          <w:sz w:val="24"/>
          <w:szCs w:val="24"/>
          <w:lang w:eastAsia="ru-RU"/>
        </w:rPr>
      </w:pPr>
      <w:r w:rsidRPr="00E25326">
        <w:rPr>
          <w:rFonts w:ascii="Times New Roman" w:eastAsia="Times New Roman" w:hAnsi="Times New Roman" w:cs="Times New Roman"/>
          <w:spacing w:val="-2"/>
          <w:sz w:val="24"/>
          <w:szCs w:val="24"/>
          <w:lang w:eastAsia="ru-RU"/>
        </w:rPr>
        <w:t>2.1.</w:t>
      </w:r>
      <w:r w:rsidRPr="00E25326">
        <w:rPr>
          <w:rFonts w:ascii="Times New Roman" w:eastAsia="Times New Roman" w:hAnsi="Times New Roman" w:cs="Times New Roman"/>
          <w:spacing w:val="-2"/>
          <w:sz w:val="24"/>
          <w:szCs w:val="24"/>
          <w:lang w:eastAsia="ru-RU"/>
        </w:rPr>
        <w:tab/>
      </w:r>
      <w:r w:rsidRPr="00E25326">
        <w:rPr>
          <w:rFonts w:ascii="Times New Roman" w:eastAsia="Times New Roman" w:hAnsi="Times New Roman" w:cs="Times New Roman"/>
          <w:sz w:val="24"/>
          <w:szCs w:val="24"/>
          <w:lang w:eastAsia="ru-RU"/>
        </w:rPr>
        <w:t>Основными задачами Совета являются:</w:t>
      </w:r>
    </w:p>
    <w:p w:rsidR="00B149EF" w:rsidRPr="00E25326" w:rsidRDefault="00B149EF" w:rsidP="00515A0B">
      <w:pPr>
        <w:tabs>
          <w:tab w:val="num" w:pos="567"/>
        </w:tabs>
        <w:spacing w:line="240" w:lineRule="auto"/>
        <w:jc w:val="both"/>
        <w:rPr>
          <w:rFonts w:ascii="Times New Roman" w:eastAsia="Times New Roman" w:hAnsi="Times New Roman" w:cs="Times New Roman"/>
          <w:sz w:val="24"/>
          <w:szCs w:val="24"/>
          <w:lang w:eastAsia="ru-RU"/>
        </w:rPr>
      </w:pPr>
      <w:r w:rsidRPr="00E25326">
        <w:rPr>
          <w:rFonts w:ascii="Times New Roman" w:eastAsia="Times New Roman" w:hAnsi="Times New Roman" w:cs="Times New Roman"/>
          <w:sz w:val="24"/>
          <w:szCs w:val="24"/>
          <w:lang w:eastAsia="ru-RU"/>
        </w:rPr>
        <w:t>-</w:t>
      </w:r>
      <w:r w:rsidR="00515A0B" w:rsidRPr="00E25326">
        <w:rPr>
          <w:rFonts w:ascii="Times New Roman" w:eastAsia="Times New Roman" w:hAnsi="Times New Roman" w:cs="Times New Roman"/>
          <w:sz w:val="24"/>
          <w:szCs w:val="24"/>
          <w:lang w:eastAsia="ru-RU"/>
        </w:rPr>
        <w:tab/>
      </w:r>
      <w:r w:rsidRPr="00E25326">
        <w:rPr>
          <w:rFonts w:ascii="Times New Roman" w:eastAsia="Times New Roman" w:hAnsi="Times New Roman" w:cs="Times New Roman"/>
          <w:sz w:val="24"/>
          <w:szCs w:val="24"/>
          <w:lang w:eastAsia="ru-RU"/>
        </w:rPr>
        <w:t>разработка и координация выполнения мероприятий антикоррупционной направленности в Олонецком национальном  муниципальном районе, а также анализ и оценка выполненных работ;</w:t>
      </w:r>
    </w:p>
    <w:p w:rsidR="00B149EF" w:rsidRPr="00E25326" w:rsidRDefault="00B149EF" w:rsidP="00515A0B">
      <w:pPr>
        <w:tabs>
          <w:tab w:val="num" w:pos="567"/>
        </w:tabs>
        <w:spacing w:line="240" w:lineRule="auto"/>
        <w:jc w:val="both"/>
        <w:rPr>
          <w:rFonts w:ascii="Times New Roman" w:eastAsia="Times New Roman" w:hAnsi="Times New Roman" w:cs="Times New Roman"/>
          <w:sz w:val="24"/>
          <w:szCs w:val="24"/>
          <w:lang w:eastAsia="ru-RU"/>
        </w:rPr>
      </w:pPr>
      <w:r w:rsidRPr="00E25326">
        <w:rPr>
          <w:rFonts w:ascii="Times New Roman" w:eastAsia="Times New Roman" w:hAnsi="Times New Roman" w:cs="Times New Roman"/>
          <w:sz w:val="24"/>
          <w:szCs w:val="24"/>
          <w:lang w:eastAsia="ru-RU"/>
        </w:rPr>
        <w:t>-</w:t>
      </w:r>
      <w:r w:rsidR="00515A0B" w:rsidRPr="00E25326">
        <w:rPr>
          <w:rFonts w:ascii="Times New Roman" w:eastAsia="Times New Roman" w:hAnsi="Times New Roman" w:cs="Times New Roman"/>
          <w:sz w:val="24"/>
          <w:szCs w:val="24"/>
          <w:lang w:eastAsia="ru-RU"/>
        </w:rPr>
        <w:tab/>
      </w:r>
      <w:r w:rsidRPr="00E25326">
        <w:rPr>
          <w:rFonts w:ascii="Times New Roman" w:eastAsia="Times New Roman" w:hAnsi="Times New Roman" w:cs="Times New Roman"/>
          <w:sz w:val="24"/>
          <w:szCs w:val="24"/>
          <w:lang w:eastAsia="ru-RU"/>
        </w:rPr>
        <w:t>подготовка предложений по совершенствованию и систематизации работы в администрации Олонецкого национального муниципального района в области противодействия коррупции.</w:t>
      </w:r>
    </w:p>
    <w:p w:rsidR="00B149EF" w:rsidRPr="00E25326" w:rsidRDefault="00B149EF" w:rsidP="00515A0B">
      <w:pPr>
        <w:tabs>
          <w:tab w:val="num" w:pos="567"/>
        </w:tabs>
        <w:spacing w:line="240" w:lineRule="auto"/>
        <w:jc w:val="both"/>
        <w:rPr>
          <w:rFonts w:ascii="Times New Roman" w:eastAsia="Times New Roman" w:hAnsi="Times New Roman" w:cs="Times New Roman"/>
          <w:sz w:val="24"/>
          <w:szCs w:val="24"/>
          <w:lang w:eastAsia="ru-RU"/>
        </w:rPr>
      </w:pPr>
      <w:r w:rsidRPr="00E25326">
        <w:rPr>
          <w:rFonts w:ascii="Times New Roman" w:eastAsia="Times New Roman" w:hAnsi="Times New Roman" w:cs="Times New Roman"/>
          <w:spacing w:val="-7"/>
          <w:sz w:val="24"/>
          <w:szCs w:val="24"/>
          <w:lang w:eastAsia="ru-RU"/>
        </w:rPr>
        <w:t>2.2.</w:t>
      </w:r>
      <w:r w:rsidRPr="00E25326">
        <w:rPr>
          <w:rFonts w:ascii="Times New Roman" w:eastAsia="Times New Roman" w:hAnsi="Times New Roman" w:cs="Times New Roman"/>
          <w:sz w:val="24"/>
          <w:szCs w:val="24"/>
          <w:lang w:eastAsia="ru-RU"/>
        </w:rPr>
        <w:tab/>
        <w:t>Совет для выполнения возложенных на него задач:</w:t>
      </w:r>
    </w:p>
    <w:p w:rsidR="00B149EF" w:rsidRPr="00E25326" w:rsidRDefault="00B149EF" w:rsidP="00515A0B">
      <w:pPr>
        <w:tabs>
          <w:tab w:val="num" w:pos="567"/>
        </w:tabs>
        <w:spacing w:line="240" w:lineRule="auto"/>
        <w:jc w:val="both"/>
        <w:rPr>
          <w:rFonts w:ascii="Times New Roman" w:eastAsia="Times New Roman" w:hAnsi="Times New Roman" w:cs="Times New Roman"/>
          <w:sz w:val="24"/>
          <w:szCs w:val="24"/>
          <w:lang w:eastAsia="ru-RU"/>
        </w:rPr>
      </w:pPr>
      <w:r w:rsidRPr="00E25326">
        <w:rPr>
          <w:rFonts w:ascii="Times New Roman" w:eastAsia="Times New Roman" w:hAnsi="Times New Roman" w:cs="Times New Roman"/>
          <w:sz w:val="24"/>
          <w:szCs w:val="24"/>
          <w:lang w:eastAsia="ru-RU"/>
        </w:rPr>
        <w:t>-</w:t>
      </w:r>
      <w:r w:rsidR="00515A0B" w:rsidRPr="00E25326">
        <w:rPr>
          <w:rFonts w:ascii="Times New Roman" w:eastAsia="Times New Roman" w:hAnsi="Times New Roman" w:cs="Times New Roman"/>
          <w:sz w:val="24"/>
          <w:szCs w:val="24"/>
          <w:lang w:eastAsia="ru-RU"/>
        </w:rPr>
        <w:tab/>
      </w:r>
      <w:r w:rsidRPr="00E25326">
        <w:rPr>
          <w:rFonts w:ascii="Times New Roman" w:eastAsia="Times New Roman" w:hAnsi="Times New Roman" w:cs="Times New Roman"/>
          <w:sz w:val="24"/>
          <w:szCs w:val="24"/>
          <w:lang w:eastAsia="ru-RU"/>
        </w:rPr>
        <w:t>анализирует результаты мониторинга уровня коррупции в Олонецком национальном муниципальном районе и разрабатывает предложения по результатам мониторинга;</w:t>
      </w:r>
    </w:p>
    <w:p w:rsidR="00B149EF" w:rsidRPr="00E25326" w:rsidRDefault="00B149EF" w:rsidP="00515A0B">
      <w:pPr>
        <w:tabs>
          <w:tab w:val="num" w:pos="567"/>
        </w:tabs>
        <w:spacing w:line="240" w:lineRule="auto"/>
        <w:jc w:val="both"/>
        <w:rPr>
          <w:rFonts w:ascii="Times New Roman" w:eastAsia="Times New Roman" w:hAnsi="Times New Roman" w:cs="Times New Roman"/>
          <w:sz w:val="24"/>
          <w:szCs w:val="24"/>
          <w:lang w:eastAsia="ru-RU"/>
        </w:rPr>
      </w:pPr>
      <w:r w:rsidRPr="00E25326">
        <w:rPr>
          <w:rFonts w:ascii="Times New Roman" w:eastAsia="Times New Roman" w:hAnsi="Times New Roman" w:cs="Times New Roman"/>
          <w:sz w:val="24"/>
          <w:szCs w:val="24"/>
          <w:lang w:eastAsia="ru-RU"/>
        </w:rPr>
        <w:t>-</w:t>
      </w:r>
      <w:r w:rsidR="00515A0B" w:rsidRPr="00E25326">
        <w:rPr>
          <w:rFonts w:ascii="Times New Roman" w:eastAsia="Times New Roman" w:hAnsi="Times New Roman" w:cs="Times New Roman"/>
          <w:sz w:val="24"/>
          <w:szCs w:val="24"/>
          <w:lang w:eastAsia="ru-RU"/>
        </w:rPr>
        <w:tab/>
      </w:r>
      <w:r w:rsidRPr="00E25326">
        <w:rPr>
          <w:rFonts w:ascii="Times New Roman" w:eastAsia="Times New Roman" w:hAnsi="Times New Roman" w:cs="Times New Roman"/>
          <w:sz w:val="24"/>
          <w:szCs w:val="24"/>
          <w:lang w:eastAsia="ru-RU"/>
        </w:rPr>
        <w:t>подготавливает предложения по совершенствованию системы взаимодействия органов местного самоуправления Олонецкого национального  муниципального района, исполнительных органов государственной власти Республики Карелия, правоохранительных органов Олонецкого района и общественности в целях противодействия коррупции в Олонецком национальном муниципальном районе;</w:t>
      </w:r>
    </w:p>
    <w:p w:rsidR="00B149EF" w:rsidRPr="00E25326" w:rsidRDefault="00B149EF" w:rsidP="00515A0B">
      <w:pPr>
        <w:tabs>
          <w:tab w:val="num" w:pos="567"/>
        </w:tabs>
        <w:spacing w:line="240" w:lineRule="auto"/>
        <w:jc w:val="both"/>
        <w:rPr>
          <w:rFonts w:ascii="Times New Roman" w:eastAsia="Times New Roman" w:hAnsi="Times New Roman" w:cs="Times New Roman"/>
          <w:sz w:val="24"/>
          <w:szCs w:val="24"/>
          <w:lang w:eastAsia="ru-RU"/>
        </w:rPr>
      </w:pPr>
      <w:r w:rsidRPr="00E25326">
        <w:rPr>
          <w:rFonts w:ascii="Times New Roman" w:eastAsia="Times New Roman" w:hAnsi="Times New Roman" w:cs="Times New Roman"/>
          <w:sz w:val="24"/>
          <w:szCs w:val="24"/>
          <w:lang w:eastAsia="ru-RU"/>
        </w:rPr>
        <w:t>-</w:t>
      </w:r>
      <w:r w:rsidR="00515A0B" w:rsidRPr="00E25326">
        <w:rPr>
          <w:rFonts w:ascii="Times New Roman" w:eastAsia="Times New Roman" w:hAnsi="Times New Roman" w:cs="Times New Roman"/>
          <w:sz w:val="24"/>
          <w:szCs w:val="24"/>
          <w:lang w:eastAsia="ru-RU"/>
        </w:rPr>
        <w:tab/>
      </w:r>
      <w:r w:rsidRPr="00E25326">
        <w:rPr>
          <w:rFonts w:ascii="Times New Roman" w:eastAsia="Times New Roman" w:hAnsi="Times New Roman" w:cs="Times New Roman"/>
          <w:sz w:val="24"/>
          <w:szCs w:val="24"/>
          <w:lang w:eastAsia="ru-RU"/>
        </w:rPr>
        <w:t>содействует развитию общественного контроля за реализацией муниципальной политики в сфере борьбы с коррупцией;</w:t>
      </w:r>
    </w:p>
    <w:p w:rsidR="00B149EF" w:rsidRPr="00E25326" w:rsidRDefault="00B149EF" w:rsidP="00515A0B">
      <w:pPr>
        <w:tabs>
          <w:tab w:val="num" w:pos="567"/>
        </w:tabs>
        <w:spacing w:line="240" w:lineRule="auto"/>
        <w:jc w:val="both"/>
        <w:rPr>
          <w:rFonts w:ascii="Times New Roman" w:eastAsia="Times New Roman" w:hAnsi="Times New Roman" w:cs="Times New Roman"/>
          <w:spacing w:val="-4"/>
          <w:sz w:val="24"/>
          <w:szCs w:val="24"/>
          <w:lang w:eastAsia="ru-RU"/>
        </w:rPr>
      </w:pPr>
      <w:r w:rsidRPr="00E25326">
        <w:rPr>
          <w:rFonts w:ascii="Times New Roman" w:eastAsia="Times New Roman" w:hAnsi="Times New Roman" w:cs="Times New Roman"/>
          <w:spacing w:val="-1"/>
          <w:sz w:val="24"/>
          <w:szCs w:val="24"/>
          <w:lang w:eastAsia="ru-RU"/>
        </w:rPr>
        <w:t>-</w:t>
      </w:r>
      <w:r w:rsidR="00515A0B" w:rsidRPr="00E25326">
        <w:rPr>
          <w:rFonts w:ascii="Times New Roman" w:eastAsia="Times New Roman" w:hAnsi="Times New Roman" w:cs="Times New Roman"/>
          <w:spacing w:val="-1"/>
          <w:sz w:val="24"/>
          <w:szCs w:val="24"/>
          <w:lang w:eastAsia="ru-RU"/>
        </w:rPr>
        <w:tab/>
      </w:r>
      <w:r w:rsidRPr="00E25326">
        <w:rPr>
          <w:rFonts w:ascii="Times New Roman" w:eastAsia="Times New Roman" w:hAnsi="Times New Roman" w:cs="Times New Roman"/>
          <w:spacing w:val="-1"/>
          <w:sz w:val="24"/>
          <w:szCs w:val="24"/>
          <w:lang w:eastAsia="ru-RU"/>
        </w:rPr>
        <w:t xml:space="preserve">разрабатывает рекомендации по организации мероприятий в области </w:t>
      </w:r>
      <w:r w:rsidRPr="00E25326">
        <w:rPr>
          <w:rFonts w:ascii="Times New Roman" w:eastAsia="Times New Roman" w:hAnsi="Times New Roman" w:cs="Times New Roman"/>
          <w:sz w:val="24"/>
          <w:szCs w:val="24"/>
          <w:lang w:eastAsia="ru-RU"/>
        </w:rPr>
        <w:t>просвещения и агитации населения, муниципальных служащих Олонецкого национального  муниципального района в целях формирования у них навыков антикоррупционного поведения в сферах повышенного коррупционного риска, а также нетерпимого отношения к коррупции;</w:t>
      </w:r>
    </w:p>
    <w:p w:rsidR="00B149EF" w:rsidRPr="00E25326" w:rsidRDefault="00B149EF" w:rsidP="00515A0B">
      <w:pPr>
        <w:tabs>
          <w:tab w:val="num" w:pos="567"/>
        </w:tabs>
        <w:spacing w:line="240" w:lineRule="auto"/>
        <w:jc w:val="both"/>
        <w:rPr>
          <w:rFonts w:ascii="Times New Roman" w:eastAsia="Times New Roman" w:hAnsi="Times New Roman" w:cs="Times New Roman"/>
          <w:spacing w:val="-6"/>
          <w:sz w:val="24"/>
          <w:szCs w:val="24"/>
          <w:lang w:eastAsia="ru-RU"/>
        </w:rPr>
      </w:pPr>
      <w:r w:rsidRPr="00E25326">
        <w:rPr>
          <w:rFonts w:ascii="Times New Roman" w:eastAsia="Times New Roman" w:hAnsi="Times New Roman" w:cs="Times New Roman"/>
          <w:sz w:val="24"/>
          <w:szCs w:val="24"/>
          <w:lang w:eastAsia="ru-RU"/>
        </w:rPr>
        <w:t>-</w:t>
      </w:r>
      <w:r w:rsidR="00515A0B" w:rsidRPr="00E25326">
        <w:rPr>
          <w:rFonts w:ascii="Times New Roman" w:eastAsia="Times New Roman" w:hAnsi="Times New Roman" w:cs="Times New Roman"/>
          <w:sz w:val="24"/>
          <w:szCs w:val="24"/>
          <w:lang w:eastAsia="ru-RU"/>
        </w:rPr>
        <w:tab/>
      </w:r>
      <w:r w:rsidRPr="00E25326">
        <w:rPr>
          <w:rFonts w:ascii="Times New Roman" w:eastAsia="Times New Roman" w:hAnsi="Times New Roman" w:cs="Times New Roman"/>
          <w:sz w:val="24"/>
          <w:szCs w:val="24"/>
          <w:lang w:eastAsia="ru-RU"/>
        </w:rPr>
        <w:t>формирует предложения по выявлению причин и условий, способствующих затягиванию принятия управленческих решений, и фактов коррупции в администрации Олонецкого национального  муниципального района;</w:t>
      </w:r>
    </w:p>
    <w:p w:rsidR="00B149EF" w:rsidRPr="00E25326" w:rsidRDefault="00B149EF" w:rsidP="00515A0B">
      <w:pPr>
        <w:tabs>
          <w:tab w:val="num" w:pos="567"/>
        </w:tabs>
        <w:spacing w:line="240" w:lineRule="auto"/>
        <w:jc w:val="both"/>
        <w:rPr>
          <w:rFonts w:ascii="Times New Roman" w:eastAsia="Times New Roman" w:hAnsi="Times New Roman" w:cs="Times New Roman"/>
          <w:sz w:val="24"/>
          <w:szCs w:val="24"/>
          <w:lang w:eastAsia="ru-RU"/>
        </w:rPr>
      </w:pPr>
      <w:r w:rsidRPr="00E25326">
        <w:rPr>
          <w:rFonts w:ascii="Times New Roman" w:eastAsia="Times New Roman" w:hAnsi="Times New Roman" w:cs="Times New Roman"/>
          <w:sz w:val="24"/>
          <w:szCs w:val="24"/>
          <w:lang w:eastAsia="ru-RU"/>
        </w:rPr>
        <w:t>-</w:t>
      </w:r>
      <w:r w:rsidR="00515A0B" w:rsidRPr="00E25326">
        <w:rPr>
          <w:rFonts w:ascii="Times New Roman" w:eastAsia="Times New Roman" w:hAnsi="Times New Roman" w:cs="Times New Roman"/>
          <w:sz w:val="24"/>
          <w:szCs w:val="24"/>
          <w:lang w:eastAsia="ru-RU"/>
        </w:rPr>
        <w:tab/>
      </w:r>
      <w:r w:rsidRPr="00E25326">
        <w:rPr>
          <w:rFonts w:ascii="Times New Roman" w:eastAsia="Times New Roman" w:hAnsi="Times New Roman" w:cs="Times New Roman"/>
          <w:sz w:val="24"/>
          <w:szCs w:val="24"/>
          <w:lang w:eastAsia="ru-RU"/>
        </w:rPr>
        <w:t xml:space="preserve">рассматривает результаты антикоррупционной экспертизы проектов нормативно-правовых актов, издаваемых главой администрации Олонецкого национального муниципального района; </w:t>
      </w:r>
    </w:p>
    <w:p w:rsidR="00B149EF" w:rsidRPr="00E25326" w:rsidRDefault="00B149EF" w:rsidP="00515A0B">
      <w:pPr>
        <w:tabs>
          <w:tab w:val="num" w:pos="567"/>
        </w:tabs>
        <w:spacing w:line="240" w:lineRule="auto"/>
        <w:jc w:val="both"/>
        <w:rPr>
          <w:rFonts w:ascii="Times New Roman" w:eastAsia="Times New Roman" w:hAnsi="Times New Roman" w:cs="Times New Roman"/>
          <w:sz w:val="24"/>
          <w:szCs w:val="24"/>
          <w:lang w:eastAsia="ru-RU"/>
        </w:rPr>
      </w:pPr>
      <w:r w:rsidRPr="00E25326">
        <w:rPr>
          <w:rFonts w:ascii="Times New Roman" w:eastAsia="Times New Roman" w:hAnsi="Times New Roman" w:cs="Times New Roman"/>
          <w:sz w:val="24"/>
          <w:szCs w:val="24"/>
          <w:lang w:eastAsia="ru-RU"/>
        </w:rPr>
        <w:t>-</w:t>
      </w:r>
      <w:r w:rsidR="00515A0B" w:rsidRPr="00E25326">
        <w:rPr>
          <w:rFonts w:ascii="Times New Roman" w:eastAsia="Times New Roman" w:hAnsi="Times New Roman" w:cs="Times New Roman"/>
          <w:sz w:val="24"/>
          <w:szCs w:val="24"/>
          <w:lang w:eastAsia="ru-RU"/>
        </w:rPr>
        <w:tab/>
      </w:r>
      <w:r w:rsidRPr="00E25326">
        <w:rPr>
          <w:rFonts w:ascii="Times New Roman" w:eastAsia="Times New Roman" w:hAnsi="Times New Roman" w:cs="Times New Roman"/>
          <w:sz w:val="24"/>
          <w:szCs w:val="24"/>
          <w:lang w:eastAsia="ru-RU"/>
        </w:rPr>
        <w:t>рассматривает информацию о возникновении конфликтных и иных проблемных ситуаций, свидетельствующих о возможном наличии признаков коррупции или криминализации экономики, организует экспертное изучение этих ситуаций с целью последующего информирования правоохранительных органов и иных заинтересованных лиц с целью принятия мер, установленных законодательством;</w:t>
      </w:r>
    </w:p>
    <w:p w:rsidR="00B149EF" w:rsidRPr="00E25326" w:rsidRDefault="00B149EF" w:rsidP="00515A0B">
      <w:pPr>
        <w:tabs>
          <w:tab w:val="num" w:pos="567"/>
        </w:tabs>
        <w:spacing w:line="240" w:lineRule="auto"/>
        <w:jc w:val="both"/>
        <w:rPr>
          <w:rFonts w:ascii="Times New Roman" w:eastAsia="Times New Roman" w:hAnsi="Times New Roman" w:cs="Times New Roman"/>
          <w:sz w:val="24"/>
          <w:szCs w:val="24"/>
          <w:lang w:eastAsia="ru-RU"/>
        </w:rPr>
      </w:pPr>
      <w:r w:rsidRPr="00E25326">
        <w:rPr>
          <w:rFonts w:ascii="Times New Roman" w:eastAsia="Times New Roman" w:hAnsi="Times New Roman" w:cs="Times New Roman"/>
          <w:sz w:val="24"/>
          <w:szCs w:val="24"/>
          <w:lang w:eastAsia="ru-RU"/>
        </w:rPr>
        <w:t>-</w:t>
      </w:r>
      <w:r w:rsidR="00515A0B" w:rsidRPr="00E25326">
        <w:rPr>
          <w:rFonts w:ascii="Times New Roman" w:eastAsia="Times New Roman" w:hAnsi="Times New Roman" w:cs="Times New Roman"/>
          <w:sz w:val="24"/>
          <w:szCs w:val="24"/>
          <w:lang w:eastAsia="ru-RU"/>
        </w:rPr>
        <w:tab/>
      </w:r>
      <w:r w:rsidRPr="00E25326">
        <w:rPr>
          <w:rFonts w:ascii="Times New Roman" w:eastAsia="Times New Roman" w:hAnsi="Times New Roman" w:cs="Times New Roman"/>
          <w:sz w:val="24"/>
          <w:szCs w:val="24"/>
          <w:lang w:eastAsia="ru-RU"/>
        </w:rPr>
        <w:t>осуществляет контроль по  выполнению  решений, принятых Советом.</w:t>
      </w:r>
    </w:p>
    <w:p w:rsidR="00B149EF" w:rsidRPr="00E25326" w:rsidRDefault="00B149EF" w:rsidP="00515A0B">
      <w:pPr>
        <w:tabs>
          <w:tab w:val="num" w:pos="567"/>
        </w:tabs>
        <w:spacing w:line="240" w:lineRule="auto"/>
        <w:jc w:val="both"/>
        <w:rPr>
          <w:rFonts w:ascii="Times New Roman" w:eastAsia="Times New Roman" w:hAnsi="Times New Roman" w:cs="Times New Roman"/>
          <w:b/>
          <w:sz w:val="24"/>
          <w:szCs w:val="24"/>
          <w:lang w:eastAsia="ru-RU"/>
        </w:rPr>
      </w:pPr>
    </w:p>
    <w:p w:rsidR="00B149EF" w:rsidRPr="00E25326" w:rsidRDefault="00B149EF" w:rsidP="00515A0B">
      <w:pPr>
        <w:pStyle w:val="a4"/>
        <w:numPr>
          <w:ilvl w:val="0"/>
          <w:numId w:val="15"/>
        </w:numPr>
        <w:tabs>
          <w:tab w:val="num" w:pos="567"/>
          <w:tab w:val="num" w:pos="1134"/>
        </w:tabs>
        <w:spacing w:line="240" w:lineRule="auto"/>
        <w:ind w:left="709" w:firstLine="0"/>
        <w:jc w:val="center"/>
        <w:rPr>
          <w:rFonts w:ascii="Times New Roman" w:eastAsia="Times New Roman" w:hAnsi="Times New Roman" w:cs="Times New Roman"/>
          <w:b/>
          <w:sz w:val="24"/>
          <w:szCs w:val="24"/>
          <w:lang w:eastAsia="ru-RU"/>
        </w:rPr>
      </w:pPr>
      <w:r w:rsidRPr="00E25326">
        <w:rPr>
          <w:rFonts w:ascii="Times New Roman" w:eastAsia="Times New Roman" w:hAnsi="Times New Roman" w:cs="Times New Roman"/>
          <w:b/>
          <w:sz w:val="24"/>
          <w:szCs w:val="24"/>
          <w:lang w:eastAsia="ru-RU"/>
        </w:rPr>
        <w:t>Полномочия Совета</w:t>
      </w:r>
    </w:p>
    <w:p w:rsidR="00B149EF" w:rsidRPr="00E25326" w:rsidRDefault="00B149EF" w:rsidP="00515A0B">
      <w:pPr>
        <w:tabs>
          <w:tab w:val="num" w:pos="567"/>
        </w:tabs>
        <w:spacing w:line="240" w:lineRule="auto"/>
        <w:ind w:firstLine="708"/>
        <w:jc w:val="both"/>
        <w:rPr>
          <w:rFonts w:ascii="Times New Roman" w:eastAsia="Times New Roman" w:hAnsi="Times New Roman" w:cs="Times New Roman"/>
          <w:sz w:val="24"/>
          <w:szCs w:val="24"/>
          <w:lang w:eastAsia="ru-RU"/>
        </w:rPr>
      </w:pPr>
      <w:r w:rsidRPr="00E25326">
        <w:rPr>
          <w:rFonts w:ascii="Times New Roman" w:eastAsia="Times New Roman" w:hAnsi="Times New Roman" w:cs="Times New Roman"/>
          <w:sz w:val="24"/>
          <w:szCs w:val="24"/>
          <w:lang w:eastAsia="ru-RU"/>
        </w:rPr>
        <w:t>Для осуществления своих функций Совет имеет право:</w:t>
      </w:r>
    </w:p>
    <w:p w:rsidR="00B149EF" w:rsidRPr="00E25326" w:rsidRDefault="00B149EF" w:rsidP="00515A0B">
      <w:pPr>
        <w:tabs>
          <w:tab w:val="num" w:pos="567"/>
        </w:tabs>
        <w:spacing w:line="240" w:lineRule="auto"/>
        <w:jc w:val="both"/>
        <w:rPr>
          <w:rFonts w:ascii="Times New Roman" w:eastAsia="Times New Roman" w:hAnsi="Times New Roman" w:cs="Times New Roman"/>
          <w:sz w:val="24"/>
          <w:szCs w:val="24"/>
          <w:lang w:eastAsia="ru-RU"/>
        </w:rPr>
      </w:pPr>
      <w:r w:rsidRPr="00E25326">
        <w:rPr>
          <w:rFonts w:ascii="Times New Roman" w:eastAsia="Times New Roman" w:hAnsi="Times New Roman" w:cs="Times New Roman"/>
          <w:spacing w:val="-6"/>
          <w:sz w:val="24"/>
          <w:szCs w:val="24"/>
          <w:lang w:eastAsia="ru-RU"/>
        </w:rPr>
        <w:t>3.1.</w:t>
      </w:r>
      <w:r w:rsidR="00515A0B" w:rsidRPr="00E25326">
        <w:rPr>
          <w:rFonts w:ascii="Times New Roman" w:eastAsia="Times New Roman" w:hAnsi="Times New Roman" w:cs="Times New Roman"/>
          <w:spacing w:val="-6"/>
          <w:sz w:val="24"/>
          <w:szCs w:val="24"/>
          <w:lang w:eastAsia="ru-RU"/>
        </w:rPr>
        <w:tab/>
      </w:r>
      <w:r w:rsidRPr="00E25326">
        <w:rPr>
          <w:rFonts w:ascii="Times New Roman" w:eastAsia="Times New Roman" w:hAnsi="Times New Roman" w:cs="Times New Roman"/>
          <w:sz w:val="24"/>
          <w:szCs w:val="24"/>
          <w:lang w:eastAsia="ru-RU"/>
        </w:rPr>
        <w:t>Запрашивать и получать в установленном порядке от органов местного самоуправления Олонецкого национального муниципального района, исполнительных органов государственной власти Республики Карелия, структурных подразделений администрации Олонецкого национального муниципального района, территориальных органов федеральных органов государственной власти материалы, необходимые для осуществления деятельности Совета.</w:t>
      </w:r>
    </w:p>
    <w:p w:rsidR="00B149EF" w:rsidRPr="00E25326" w:rsidRDefault="00B149EF" w:rsidP="00515A0B">
      <w:pPr>
        <w:tabs>
          <w:tab w:val="num" w:pos="567"/>
        </w:tabs>
        <w:spacing w:line="240" w:lineRule="auto"/>
        <w:jc w:val="both"/>
        <w:rPr>
          <w:rFonts w:ascii="Times New Roman" w:eastAsia="Times New Roman" w:hAnsi="Times New Roman" w:cs="Times New Roman"/>
          <w:spacing w:val="-7"/>
          <w:sz w:val="24"/>
          <w:szCs w:val="24"/>
          <w:lang w:eastAsia="ru-RU"/>
        </w:rPr>
      </w:pPr>
      <w:r w:rsidRPr="00E25326">
        <w:rPr>
          <w:rFonts w:ascii="Times New Roman" w:eastAsia="Times New Roman" w:hAnsi="Times New Roman" w:cs="Times New Roman"/>
          <w:sz w:val="24"/>
          <w:szCs w:val="24"/>
          <w:lang w:eastAsia="ru-RU"/>
        </w:rPr>
        <w:t>3.2.</w:t>
      </w:r>
      <w:r w:rsidR="00515A0B" w:rsidRPr="00E25326">
        <w:rPr>
          <w:rFonts w:ascii="Times New Roman" w:eastAsia="Times New Roman" w:hAnsi="Times New Roman" w:cs="Times New Roman"/>
          <w:sz w:val="24"/>
          <w:szCs w:val="24"/>
          <w:lang w:eastAsia="ru-RU"/>
        </w:rPr>
        <w:tab/>
      </w:r>
      <w:r w:rsidRPr="00E25326">
        <w:rPr>
          <w:rFonts w:ascii="Times New Roman" w:eastAsia="Times New Roman" w:hAnsi="Times New Roman" w:cs="Times New Roman"/>
          <w:sz w:val="24"/>
          <w:szCs w:val="24"/>
          <w:lang w:eastAsia="ru-RU"/>
        </w:rPr>
        <w:t>Привлекать к работе Совета специалистов и экспертов из территориальных органов федеральных органов государственной власти, других организаций.</w:t>
      </w:r>
    </w:p>
    <w:p w:rsidR="00B149EF" w:rsidRPr="00E25326" w:rsidRDefault="00B149EF" w:rsidP="00515A0B">
      <w:pPr>
        <w:tabs>
          <w:tab w:val="num" w:pos="567"/>
        </w:tabs>
        <w:spacing w:line="240" w:lineRule="auto"/>
        <w:jc w:val="both"/>
        <w:rPr>
          <w:rFonts w:ascii="Times New Roman" w:eastAsia="Times New Roman" w:hAnsi="Times New Roman" w:cs="Times New Roman"/>
          <w:spacing w:val="-7"/>
          <w:sz w:val="24"/>
          <w:szCs w:val="24"/>
          <w:lang w:eastAsia="ru-RU"/>
        </w:rPr>
      </w:pPr>
      <w:r w:rsidRPr="00E25326">
        <w:rPr>
          <w:rFonts w:ascii="Times New Roman" w:eastAsia="Times New Roman" w:hAnsi="Times New Roman" w:cs="Times New Roman"/>
          <w:sz w:val="24"/>
          <w:szCs w:val="24"/>
          <w:lang w:eastAsia="ru-RU"/>
        </w:rPr>
        <w:t>3.3.</w:t>
      </w:r>
      <w:r w:rsidR="00515A0B" w:rsidRPr="00E25326">
        <w:rPr>
          <w:rFonts w:ascii="Times New Roman" w:eastAsia="Times New Roman" w:hAnsi="Times New Roman" w:cs="Times New Roman"/>
          <w:sz w:val="24"/>
          <w:szCs w:val="24"/>
          <w:lang w:eastAsia="ru-RU"/>
        </w:rPr>
        <w:tab/>
      </w:r>
      <w:r w:rsidRPr="00E25326">
        <w:rPr>
          <w:rFonts w:ascii="Times New Roman" w:eastAsia="Times New Roman" w:hAnsi="Times New Roman" w:cs="Times New Roman"/>
          <w:sz w:val="24"/>
          <w:szCs w:val="24"/>
          <w:lang w:eastAsia="ru-RU"/>
        </w:rPr>
        <w:t>Давать поручения членам Совета по подготовке отдельных вопросов к заседанию Совета.</w:t>
      </w:r>
    </w:p>
    <w:p w:rsidR="00B149EF" w:rsidRPr="00E25326" w:rsidRDefault="00B149EF" w:rsidP="00515A0B">
      <w:pPr>
        <w:tabs>
          <w:tab w:val="num" w:pos="567"/>
        </w:tabs>
        <w:spacing w:line="240" w:lineRule="auto"/>
        <w:jc w:val="both"/>
        <w:rPr>
          <w:rFonts w:ascii="Times New Roman" w:eastAsia="Times New Roman" w:hAnsi="Times New Roman" w:cs="Times New Roman"/>
          <w:spacing w:val="-7"/>
          <w:sz w:val="24"/>
          <w:szCs w:val="24"/>
          <w:lang w:eastAsia="ru-RU"/>
        </w:rPr>
      </w:pPr>
      <w:r w:rsidRPr="00E25326">
        <w:rPr>
          <w:rFonts w:ascii="Times New Roman" w:eastAsia="Times New Roman" w:hAnsi="Times New Roman" w:cs="Times New Roman"/>
          <w:spacing w:val="-7"/>
          <w:sz w:val="24"/>
          <w:szCs w:val="24"/>
          <w:lang w:eastAsia="ru-RU"/>
        </w:rPr>
        <w:t>3.4.</w:t>
      </w:r>
      <w:r w:rsidR="00515A0B" w:rsidRPr="00E25326">
        <w:rPr>
          <w:rFonts w:ascii="Times New Roman" w:eastAsia="Times New Roman" w:hAnsi="Times New Roman" w:cs="Times New Roman"/>
          <w:spacing w:val="-7"/>
          <w:sz w:val="24"/>
          <w:szCs w:val="24"/>
          <w:lang w:eastAsia="ru-RU"/>
        </w:rPr>
        <w:tab/>
      </w:r>
      <w:r w:rsidRPr="00E25326">
        <w:rPr>
          <w:rFonts w:ascii="Times New Roman" w:eastAsia="Times New Roman" w:hAnsi="Times New Roman" w:cs="Times New Roman"/>
          <w:sz w:val="24"/>
          <w:szCs w:val="24"/>
          <w:lang w:eastAsia="ru-RU"/>
        </w:rPr>
        <w:t>Создавать из числа своих членов, а также из числа</w:t>
      </w:r>
      <w:r w:rsidR="00BF39BD" w:rsidRPr="00E25326">
        <w:rPr>
          <w:rFonts w:ascii="Times New Roman" w:eastAsia="Times New Roman" w:hAnsi="Times New Roman" w:cs="Times New Roman"/>
          <w:sz w:val="24"/>
          <w:szCs w:val="24"/>
          <w:lang w:eastAsia="ru-RU"/>
        </w:rPr>
        <w:t xml:space="preserve"> </w:t>
      </w:r>
      <w:r w:rsidRPr="00E25326">
        <w:rPr>
          <w:rFonts w:ascii="Times New Roman" w:eastAsia="Times New Roman" w:hAnsi="Times New Roman" w:cs="Times New Roman"/>
          <w:sz w:val="24"/>
          <w:szCs w:val="24"/>
          <w:lang w:eastAsia="ru-RU"/>
        </w:rPr>
        <w:t>приглашённых лиц, не входящих в состав Совета, постоянные и временные</w:t>
      </w:r>
      <w:r w:rsidR="00BF39BD" w:rsidRPr="00E25326">
        <w:rPr>
          <w:rFonts w:ascii="Times New Roman" w:eastAsia="Times New Roman" w:hAnsi="Times New Roman" w:cs="Times New Roman"/>
          <w:sz w:val="24"/>
          <w:szCs w:val="24"/>
          <w:lang w:eastAsia="ru-RU"/>
        </w:rPr>
        <w:t xml:space="preserve"> </w:t>
      </w:r>
      <w:r w:rsidRPr="00E25326">
        <w:rPr>
          <w:rFonts w:ascii="Times New Roman" w:eastAsia="Times New Roman" w:hAnsi="Times New Roman" w:cs="Times New Roman"/>
          <w:sz w:val="24"/>
          <w:szCs w:val="24"/>
          <w:lang w:eastAsia="ru-RU"/>
        </w:rPr>
        <w:t>рабочие группы. Инициаторами создания рабочих групп являются члены</w:t>
      </w:r>
      <w:r w:rsidR="00BF39BD" w:rsidRPr="00E25326">
        <w:rPr>
          <w:rFonts w:ascii="Times New Roman" w:eastAsia="Times New Roman" w:hAnsi="Times New Roman" w:cs="Times New Roman"/>
          <w:sz w:val="24"/>
          <w:szCs w:val="24"/>
          <w:lang w:eastAsia="ru-RU"/>
        </w:rPr>
        <w:t xml:space="preserve"> </w:t>
      </w:r>
      <w:r w:rsidRPr="00E25326">
        <w:rPr>
          <w:rFonts w:ascii="Times New Roman" w:eastAsia="Times New Roman" w:hAnsi="Times New Roman" w:cs="Times New Roman"/>
          <w:sz w:val="24"/>
          <w:szCs w:val="24"/>
          <w:lang w:eastAsia="ru-RU"/>
        </w:rPr>
        <w:t xml:space="preserve">Совета. Ими же предлагаются кандидатуры в состав </w:t>
      </w:r>
      <w:r w:rsidRPr="00E25326">
        <w:rPr>
          <w:rFonts w:ascii="Times New Roman" w:eastAsia="Times New Roman" w:hAnsi="Times New Roman" w:cs="Times New Roman"/>
          <w:sz w:val="24"/>
          <w:szCs w:val="24"/>
          <w:lang w:eastAsia="ru-RU"/>
        </w:rPr>
        <w:lastRenderedPageBreak/>
        <w:t>рабочих групп и</w:t>
      </w:r>
      <w:r w:rsidR="00BF39BD" w:rsidRPr="00E25326">
        <w:rPr>
          <w:rFonts w:ascii="Times New Roman" w:eastAsia="Times New Roman" w:hAnsi="Times New Roman" w:cs="Times New Roman"/>
          <w:sz w:val="24"/>
          <w:szCs w:val="24"/>
          <w:lang w:eastAsia="ru-RU"/>
        </w:rPr>
        <w:t xml:space="preserve"> </w:t>
      </w:r>
      <w:r w:rsidRPr="00E25326">
        <w:rPr>
          <w:rFonts w:ascii="Times New Roman" w:eastAsia="Times New Roman" w:hAnsi="Times New Roman" w:cs="Times New Roman"/>
          <w:sz w:val="24"/>
          <w:szCs w:val="24"/>
          <w:lang w:eastAsia="ru-RU"/>
        </w:rPr>
        <w:t>распределяются поручения между членами рабочих групп. Приглашённые</w:t>
      </w:r>
      <w:r w:rsidR="00BF39BD" w:rsidRPr="00E25326">
        <w:rPr>
          <w:rFonts w:ascii="Times New Roman" w:eastAsia="Times New Roman" w:hAnsi="Times New Roman" w:cs="Times New Roman"/>
          <w:sz w:val="24"/>
          <w:szCs w:val="24"/>
          <w:lang w:eastAsia="ru-RU"/>
        </w:rPr>
        <w:t xml:space="preserve"> </w:t>
      </w:r>
      <w:r w:rsidRPr="00E25326">
        <w:rPr>
          <w:rFonts w:ascii="Times New Roman" w:eastAsia="Times New Roman" w:hAnsi="Times New Roman" w:cs="Times New Roman"/>
          <w:sz w:val="24"/>
          <w:szCs w:val="24"/>
          <w:lang w:eastAsia="ru-RU"/>
        </w:rPr>
        <w:t>члены рабочих групп имеют право совещательного голоса на заседаниях Совета.  Руководство  деятельностью  рабочих  групп  осуществляют  члены Совета.</w:t>
      </w:r>
    </w:p>
    <w:p w:rsidR="00B149EF" w:rsidRPr="00E25326" w:rsidRDefault="00B149EF" w:rsidP="00515A0B">
      <w:pPr>
        <w:tabs>
          <w:tab w:val="num" w:pos="567"/>
        </w:tabs>
        <w:spacing w:line="240" w:lineRule="auto"/>
        <w:jc w:val="both"/>
        <w:rPr>
          <w:rFonts w:ascii="Times New Roman" w:eastAsia="Times New Roman" w:hAnsi="Times New Roman" w:cs="Times New Roman"/>
          <w:sz w:val="24"/>
          <w:szCs w:val="24"/>
          <w:lang w:eastAsia="ru-RU"/>
        </w:rPr>
      </w:pPr>
    </w:p>
    <w:p w:rsidR="00B149EF" w:rsidRPr="00E25326" w:rsidRDefault="00B149EF" w:rsidP="00515A0B">
      <w:pPr>
        <w:tabs>
          <w:tab w:val="num" w:pos="567"/>
          <w:tab w:val="left" w:pos="1134"/>
        </w:tabs>
        <w:spacing w:line="240" w:lineRule="auto"/>
        <w:ind w:firstLine="709"/>
        <w:jc w:val="center"/>
        <w:rPr>
          <w:rFonts w:ascii="Times New Roman" w:eastAsia="Times New Roman" w:hAnsi="Times New Roman" w:cs="Times New Roman"/>
          <w:b/>
          <w:sz w:val="24"/>
          <w:szCs w:val="24"/>
          <w:lang w:eastAsia="ru-RU"/>
        </w:rPr>
      </w:pPr>
      <w:r w:rsidRPr="00E25326">
        <w:rPr>
          <w:rFonts w:ascii="Times New Roman" w:eastAsia="Times New Roman" w:hAnsi="Times New Roman" w:cs="Times New Roman"/>
          <w:b/>
          <w:sz w:val="24"/>
          <w:szCs w:val="24"/>
          <w:lang w:eastAsia="ru-RU"/>
        </w:rPr>
        <w:t>4.</w:t>
      </w:r>
      <w:r w:rsidRPr="00E25326">
        <w:rPr>
          <w:rFonts w:ascii="Times New Roman" w:eastAsia="Times New Roman" w:hAnsi="Times New Roman" w:cs="Times New Roman"/>
          <w:b/>
          <w:sz w:val="24"/>
          <w:szCs w:val="24"/>
          <w:lang w:eastAsia="ru-RU"/>
        </w:rPr>
        <w:tab/>
        <w:t>Порядок работы Совета</w:t>
      </w:r>
    </w:p>
    <w:p w:rsidR="00B149EF" w:rsidRPr="00E25326" w:rsidRDefault="00B149EF" w:rsidP="00515A0B">
      <w:pPr>
        <w:tabs>
          <w:tab w:val="num" w:pos="567"/>
        </w:tabs>
        <w:spacing w:line="240" w:lineRule="auto"/>
        <w:jc w:val="both"/>
        <w:rPr>
          <w:rFonts w:ascii="Times New Roman" w:eastAsia="Times New Roman" w:hAnsi="Times New Roman" w:cs="Times New Roman"/>
          <w:sz w:val="24"/>
          <w:szCs w:val="24"/>
          <w:lang w:eastAsia="ru-RU"/>
        </w:rPr>
      </w:pPr>
      <w:r w:rsidRPr="00E25326">
        <w:rPr>
          <w:rFonts w:ascii="Times New Roman" w:eastAsia="Times New Roman" w:hAnsi="Times New Roman" w:cs="Times New Roman"/>
          <w:spacing w:val="-6"/>
          <w:sz w:val="24"/>
          <w:szCs w:val="24"/>
          <w:lang w:eastAsia="ru-RU"/>
        </w:rPr>
        <w:t>4.1.</w:t>
      </w:r>
      <w:r w:rsidRPr="00E25326">
        <w:rPr>
          <w:rFonts w:ascii="Times New Roman" w:eastAsia="Times New Roman" w:hAnsi="Times New Roman" w:cs="Times New Roman"/>
          <w:sz w:val="24"/>
          <w:szCs w:val="24"/>
          <w:lang w:eastAsia="ru-RU"/>
        </w:rPr>
        <w:tab/>
        <w:t>Организационно-техническое обеспечение заседаний Совета</w:t>
      </w:r>
      <w:r w:rsidR="00BF39BD" w:rsidRPr="00E25326">
        <w:rPr>
          <w:rFonts w:ascii="Times New Roman" w:eastAsia="Times New Roman" w:hAnsi="Times New Roman" w:cs="Times New Roman"/>
          <w:sz w:val="24"/>
          <w:szCs w:val="24"/>
          <w:lang w:eastAsia="ru-RU"/>
        </w:rPr>
        <w:t xml:space="preserve"> </w:t>
      </w:r>
      <w:r w:rsidRPr="00E25326">
        <w:rPr>
          <w:rFonts w:ascii="Times New Roman" w:eastAsia="Times New Roman" w:hAnsi="Times New Roman" w:cs="Times New Roman"/>
          <w:sz w:val="24"/>
          <w:szCs w:val="24"/>
          <w:lang w:eastAsia="ru-RU"/>
        </w:rPr>
        <w:t>осуществляет секретарь Совета.</w:t>
      </w:r>
    </w:p>
    <w:p w:rsidR="00B149EF" w:rsidRPr="00E25326" w:rsidRDefault="00B149EF" w:rsidP="00515A0B">
      <w:pPr>
        <w:tabs>
          <w:tab w:val="num" w:pos="567"/>
        </w:tabs>
        <w:spacing w:line="240" w:lineRule="auto"/>
        <w:jc w:val="both"/>
        <w:rPr>
          <w:rFonts w:ascii="Times New Roman" w:eastAsia="Times New Roman" w:hAnsi="Times New Roman" w:cs="Times New Roman"/>
          <w:spacing w:val="-4"/>
          <w:sz w:val="24"/>
          <w:szCs w:val="24"/>
          <w:lang w:eastAsia="ru-RU"/>
        </w:rPr>
      </w:pPr>
      <w:r w:rsidRPr="00E25326">
        <w:rPr>
          <w:rFonts w:ascii="Times New Roman" w:eastAsia="Times New Roman" w:hAnsi="Times New Roman" w:cs="Times New Roman"/>
          <w:spacing w:val="-1"/>
          <w:sz w:val="24"/>
          <w:szCs w:val="24"/>
          <w:lang w:eastAsia="ru-RU"/>
        </w:rPr>
        <w:t>4.2.</w:t>
      </w:r>
      <w:r w:rsidR="00515A0B" w:rsidRPr="00E25326">
        <w:rPr>
          <w:rFonts w:ascii="Times New Roman" w:eastAsia="Times New Roman" w:hAnsi="Times New Roman" w:cs="Times New Roman"/>
          <w:spacing w:val="-1"/>
          <w:sz w:val="24"/>
          <w:szCs w:val="24"/>
          <w:lang w:eastAsia="ru-RU"/>
        </w:rPr>
        <w:tab/>
      </w:r>
      <w:r w:rsidRPr="00E25326">
        <w:rPr>
          <w:rFonts w:ascii="Times New Roman" w:eastAsia="Times New Roman" w:hAnsi="Times New Roman" w:cs="Times New Roman"/>
          <w:spacing w:val="-1"/>
          <w:sz w:val="24"/>
          <w:szCs w:val="24"/>
          <w:lang w:eastAsia="ru-RU"/>
        </w:rPr>
        <w:t xml:space="preserve">Заседания Совета проводятся по мере необходимости, но не реже </w:t>
      </w:r>
      <w:r w:rsidRPr="00E25326">
        <w:rPr>
          <w:rFonts w:ascii="Times New Roman" w:eastAsia="Times New Roman" w:hAnsi="Times New Roman" w:cs="Times New Roman"/>
          <w:sz w:val="24"/>
          <w:szCs w:val="24"/>
          <w:lang w:eastAsia="ru-RU"/>
        </w:rPr>
        <w:t>одного раза в квартал. Заседание считается правомочным, если на нём присутствует более половины членов Совета.</w:t>
      </w:r>
    </w:p>
    <w:p w:rsidR="00B149EF" w:rsidRPr="00E25326" w:rsidRDefault="00515A0B" w:rsidP="00515A0B">
      <w:pPr>
        <w:tabs>
          <w:tab w:val="num" w:pos="567"/>
        </w:tabs>
        <w:spacing w:line="240" w:lineRule="auto"/>
        <w:jc w:val="both"/>
        <w:rPr>
          <w:rFonts w:ascii="Times New Roman" w:eastAsia="Times New Roman" w:hAnsi="Times New Roman" w:cs="Times New Roman"/>
          <w:spacing w:val="-6"/>
          <w:sz w:val="24"/>
          <w:szCs w:val="24"/>
          <w:lang w:eastAsia="ru-RU"/>
        </w:rPr>
      </w:pPr>
      <w:r w:rsidRPr="00E25326">
        <w:rPr>
          <w:rFonts w:ascii="Times New Roman" w:eastAsia="Times New Roman" w:hAnsi="Times New Roman" w:cs="Times New Roman"/>
          <w:sz w:val="24"/>
          <w:szCs w:val="24"/>
          <w:lang w:eastAsia="ru-RU"/>
        </w:rPr>
        <w:t>4</w:t>
      </w:r>
      <w:r w:rsidR="00B149EF" w:rsidRPr="00E25326">
        <w:rPr>
          <w:rFonts w:ascii="Times New Roman" w:eastAsia="Times New Roman" w:hAnsi="Times New Roman" w:cs="Times New Roman"/>
          <w:sz w:val="24"/>
          <w:szCs w:val="24"/>
          <w:lang w:eastAsia="ru-RU"/>
        </w:rPr>
        <w:t>.3.</w:t>
      </w:r>
      <w:r w:rsidRPr="00E25326">
        <w:rPr>
          <w:rFonts w:ascii="Times New Roman" w:eastAsia="Times New Roman" w:hAnsi="Times New Roman" w:cs="Times New Roman"/>
          <w:sz w:val="24"/>
          <w:szCs w:val="24"/>
          <w:lang w:eastAsia="ru-RU"/>
        </w:rPr>
        <w:tab/>
      </w:r>
      <w:r w:rsidR="00B149EF" w:rsidRPr="00E25326">
        <w:rPr>
          <w:rFonts w:ascii="Times New Roman" w:eastAsia="Times New Roman" w:hAnsi="Times New Roman" w:cs="Times New Roman"/>
          <w:sz w:val="24"/>
          <w:szCs w:val="24"/>
          <w:lang w:eastAsia="ru-RU"/>
        </w:rPr>
        <w:t>Заседания Совета проводит его председатель. При временном отсутствии председателя Совета его полномочия исполняет заместитель председателя Совета.</w:t>
      </w:r>
    </w:p>
    <w:p w:rsidR="00B149EF" w:rsidRPr="00E25326" w:rsidRDefault="00B149EF" w:rsidP="00515A0B">
      <w:pPr>
        <w:tabs>
          <w:tab w:val="num" w:pos="567"/>
        </w:tabs>
        <w:spacing w:line="240" w:lineRule="auto"/>
        <w:jc w:val="both"/>
        <w:rPr>
          <w:rFonts w:ascii="Times New Roman" w:eastAsia="Times New Roman" w:hAnsi="Times New Roman" w:cs="Times New Roman"/>
          <w:spacing w:val="-6"/>
          <w:sz w:val="24"/>
          <w:szCs w:val="24"/>
          <w:lang w:eastAsia="ru-RU"/>
        </w:rPr>
      </w:pPr>
      <w:r w:rsidRPr="00E25326">
        <w:rPr>
          <w:rFonts w:ascii="Times New Roman" w:eastAsia="Times New Roman" w:hAnsi="Times New Roman" w:cs="Times New Roman"/>
          <w:sz w:val="24"/>
          <w:szCs w:val="24"/>
          <w:lang w:eastAsia="ru-RU"/>
        </w:rPr>
        <w:t>4.4.</w:t>
      </w:r>
      <w:r w:rsidR="00515A0B" w:rsidRPr="00E25326">
        <w:rPr>
          <w:rFonts w:ascii="Times New Roman" w:eastAsia="Times New Roman" w:hAnsi="Times New Roman" w:cs="Times New Roman"/>
          <w:sz w:val="24"/>
          <w:szCs w:val="24"/>
          <w:lang w:eastAsia="ru-RU"/>
        </w:rPr>
        <w:tab/>
      </w:r>
      <w:r w:rsidRPr="00E25326">
        <w:rPr>
          <w:rFonts w:ascii="Times New Roman" w:eastAsia="Times New Roman" w:hAnsi="Times New Roman" w:cs="Times New Roman"/>
          <w:sz w:val="24"/>
          <w:szCs w:val="24"/>
          <w:lang w:eastAsia="ru-RU"/>
        </w:rPr>
        <w:t>Дата, повестка дня и порядок проведения очередного заседания определяются председателем Совета в соответствии с планом работ Совета и с учётом предложений членов Совета и доводятся до членов Совета секретарём Совета.</w:t>
      </w:r>
    </w:p>
    <w:p w:rsidR="00B149EF" w:rsidRPr="00E25326" w:rsidRDefault="00B149EF" w:rsidP="00515A0B">
      <w:pPr>
        <w:tabs>
          <w:tab w:val="num" w:pos="567"/>
        </w:tabs>
        <w:spacing w:line="240" w:lineRule="auto"/>
        <w:jc w:val="both"/>
        <w:rPr>
          <w:rFonts w:ascii="Times New Roman" w:eastAsia="Times New Roman" w:hAnsi="Times New Roman" w:cs="Times New Roman"/>
          <w:spacing w:val="-6"/>
          <w:sz w:val="24"/>
          <w:szCs w:val="24"/>
          <w:lang w:eastAsia="ru-RU"/>
        </w:rPr>
      </w:pPr>
      <w:r w:rsidRPr="00E25326">
        <w:rPr>
          <w:rFonts w:ascii="Times New Roman" w:eastAsia="Times New Roman" w:hAnsi="Times New Roman" w:cs="Times New Roman"/>
          <w:spacing w:val="-6"/>
          <w:sz w:val="24"/>
          <w:szCs w:val="24"/>
          <w:lang w:eastAsia="ru-RU"/>
        </w:rPr>
        <w:t>4.5.</w:t>
      </w:r>
      <w:r w:rsidR="00515A0B" w:rsidRPr="00E25326">
        <w:rPr>
          <w:rFonts w:ascii="Times New Roman" w:eastAsia="Times New Roman" w:hAnsi="Times New Roman" w:cs="Times New Roman"/>
          <w:spacing w:val="-6"/>
          <w:sz w:val="24"/>
          <w:szCs w:val="24"/>
          <w:lang w:eastAsia="ru-RU"/>
        </w:rPr>
        <w:tab/>
      </w:r>
      <w:r w:rsidRPr="00E25326">
        <w:rPr>
          <w:rFonts w:ascii="Times New Roman" w:eastAsia="Times New Roman" w:hAnsi="Times New Roman" w:cs="Times New Roman"/>
          <w:sz w:val="24"/>
          <w:szCs w:val="24"/>
          <w:lang w:eastAsia="ru-RU"/>
        </w:rPr>
        <w:t>Решения Совета по каждому вопросу принимаются простым большинством голосов присутствующих на заседании членов Совета. При равенстве голосов мнение председателя Совета является решающим.</w:t>
      </w:r>
    </w:p>
    <w:p w:rsidR="00B149EF" w:rsidRPr="00E25326" w:rsidRDefault="00B149EF" w:rsidP="00515A0B">
      <w:pPr>
        <w:tabs>
          <w:tab w:val="num" w:pos="567"/>
        </w:tabs>
        <w:spacing w:line="240" w:lineRule="auto"/>
        <w:jc w:val="both"/>
        <w:rPr>
          <w:rFonts w:ascii="Times New Roman" w:eastAsia="Times New Roman" w:hAnsi="Times New Roman" w:cs="Times New Roman"/>
          <w:spacing w:val="-6"/>
          <w:sz w:val="24"/>
          <w:szCs w:val="24"/>
          <w:lang w:eastAsia="ru-RU"/>
        </w:rPr>
      </w:pPr>
      <w:r w:rsidRPr="00E25326">
        <w:rPr>
          <w:rFonts w:ascii="Times New Roman" w:eastAsia="Times New Roman" w:hAnsi="Times New Roman" w:cs="Times New Roman"/>
          <w:sz w:val="24"/>
          <w:szCs w:val="24"/>
          <w:lang w:eastAsia="ru-RU"/>
        </w:rPr>
        <w:t>4.6.</w:t>
      </w:r>
      <w:r w:rsidR="00515A0B" w:rsidRPr="00E25326">
        <w:rPr>
          <w:rFonts w:ascii="Times New Roman" w:eastAsia="Times New Roman" w:hAnsi="Times New Roman" w:cs="Times New Roman"/>
          <w:sz w:val="24"/>
          <w:szCs w:val="24"/>
          <w:lang w:eastAsia="ru-RU"/>
        </w:rPr>
        <w:tab/>
      </w:r>
      <w:r w:rsidRPr="00E25326">
        <w:rPr>
          <w:rFonts w:ascii="Times New Roman" w:eastAsia="Times New Roman" w:hAnsi="Times New Roman" w:cs="Times New Roman"/>
          <w:sz w:val="24"/>
          <w:szCs w:val="24"/>
          <w:lang w:eastAsia="ru-RU"/>
        </w:rPr>
        <w:t>Решения Совета оформляются протоколом и подписываются председателем Совета.</w:t>
      </w:r>
    </w:p>
    <w:p w:rsidR="00B149EF" w:rsidRPr="00E25326" w:rsidRDefault="00B149EF" w:rsidP="00515A0B">
      <w:pPr>
        <w:tabs>
          <w:tab w:val="num" w:pos="567"/>
        </w:tabs>
        <w:spacing w:line="240" w:lineRule="auto"/>
        <w:jc w:val="both"/>
        <w:rPr>
          <w:rFonts w:ascii="Times New Roman" w:eastAsia="Times New Roman" w:hAnsi="Times New Roman" w:cs="Times New Roman"/>
          <w:sz w:val="24"/>
          <w:szCs w:val="24"/>
          <w:lang w:eastAsia="ru-RU"/>
        </w:rPr>
      </w:pPr>
      <w:r w:rsidRPr="00E25326">
        <w:rPr>
          <w:rFonts w:ascii="Times New Roman" w:eastAsia="Times New Roman" w:hAnsi="Times New Roman" w:cs="Times New Roman"/>
          <w:spacing w:val="-5"/>
          <w:sz w:val="24"/>
          <w:szCs w:val="24"/>
          <w:lang w:eastAsia="ru-RU"/>
        </w:rPr>
        <w:t>4.7.</w:t>
      </w:r>
      <w:r w:rsidR="00515A0B" w:rsidRPr="00E25326">
        <w:rPr>
          <w:rFonts w:ascii="Times New Roman" w:eastAsia="Times New Roman" w:hAnsi="Times New Roman" w:cs="Times New Roman"/>
          <w:spacing w:val="-5"/>
          <w:sz w:val="24"/>
          <w:szCs w:val="24"/>
          <w:lang w:eastAsia="ru-RU"/>
        </w:rPr>
        <w:tab/>
      </w:r>
      <w:r w:rsidRPr="00E25326">
        <w:rPr>
          <w:rFonts w:ascii="Times New Roman" w:eastAsia="Times New Roman" w:hAnsi="Times New Roman" w:cs="Times New Roman"/>
          <w:spacing w:val="-1"/>
          <w:sz w:val="24"/>
          <w:szCs w:val="24"/>
          <w:lang w:eastAsia="ru-RU"/>
        </w:rPr>
        <w:t xml:space="preserve">Решения Совета и подготовленные документы в виде поручений </w:t>
      </w:r>
      <w:r w:rsidRPr="00E25326">
        <w:rPr>
          <w:rFonts w:ascii="Times New Roman" w:eastAsia="Times New Roman" w:hAnsi="Times New Roman" w:cs="Times New Roman"/>
          <w:sz w:val="24"/>
          <w:szCs w:val="24"/>
          <w:lang w:eastAsia="ru-RU"/>
        </w:rPr>
        <w:t xml:space="preserve">по подготовке проектов муниципальных правовых актов главы администрации Олонецкого национального  муниципального  района   </w:t>
      </w:r>
      <w:r w:rsidR="00E25326" w:rsidRPr="00E25326">
        <w:rPr>
          <w:rFonts w:ascii="Times New Roman" w:eastAsia="Calibri" w:hAnsi="Times New Roman" w:cs="Times New Roman"/>
          <w:bCs/>
          <w:sz w:val="24"/>
          <w:szCs w:val="24"/>
        </w:rPr>
        <w:t>размещаются на официальном сайте</w:t>
      </w:r>
      <w:r w:rsidRPr="00E25326">
        <w:rPr>
          <w:rFonts w:ascii="Times New Roman" w:eastAsia="Times New Roman" w:hAnsi="Times New Roman" w:cs="Times New Roman"/>
          <w:sz w:val="24"/>
          <w:szCs w:val="24"/>
          <w:lang w:eastAsia="ru-RU"/>
        </w:rPr>
        <w:t>.</w:t>
      </w:r>
    </w:p>
    <w:p w:rsidR="00B149EF" w:rsidRPr="00E25326" w:rsidRDefault="00B149EF" w:rsidP="00515A0B">
      <w:pPr>
        <w:tabs>
          <w:tab w:val="num" w:pos="567"/>
        </w:tabs>
        <w:spacing w:line="240" w:lineRule="auto"/>
        <w:jc w:val="both"/>
        <w:rPr>
          <w:rFonts w:ascii="Times New Roman" w:eastAsia="Times New Roman" w:hAnsi="Times New Roman" w:cs="Times New Roman"/>
          <w:sz w:val="24"/>
          <w:szCs w:val="24"/>
          <w:lang w:eastAsia="ru-RU"/>
        </w:rPr>
      </w:pPr>
    </w:p>
    <w:p w:rsidR="00B149EF" w:rsidRPr="00E25326" w:rsidRDefault="00B149EF" w:rsidP="00515A0B">
      <w:pPr>
        <w:tabs>
          <w:tab w:val="num" w:pos="567"/>
        </w:tabs>
        <w:spacing w:line="240" w:lineRule="auto"/>
        <w:jc w:val="both"/>
        <w:rPr>
          <w:rFonts w:ascii="Times New Roman" w:eastAsia="Times New Roman" w:hAnsi="Times New Roman" w:cs="Times New Roman"/>
          <w:sz w:val="24"/>
          <w:szCs w:val="24"/>
          <w:lang w:eastAsia="ru-RU"/>
        </w:rPr>
      </w:pPr>
    </w:p>
    <w:p w:rsidR="00B149EF" w:rsidRPr="00E25326" w:rsidRDefault="00B149EF" w:rsidP="00B149EF">
      <w:pPr>
        <w:spacing w:line="240" w:lineRule="auto"/>
        <w:jc w:val="both"/>
        <w:rPr>
          <w:rFonts w:ascii="Times New Roman" w:eastAsia="Times New Roman" w:hAnsi="Times New Roman" w:cs="Times New Roman"/>
          <w:sz w:val="24"/>
          <w:szCs w:val="24"/>
          <w:lang w:eastAsia="ru-RU"/>
        </w:rPr>
      </w:pPr>
    </w:p>
    <w:p w:rsidR="00B149EF" w:rsidRPr="00E25326" w:rsidRDefault="00B149EF" w:rsidP="00B149EF">
      <w:pPr>
        <w:spacing w:line="240" w:lineRule="auto"/>
        <w:jc w:val="both"/>
        <w:rPr>
          <w:rFonts w:ascii="Times New Roman" w:eastAsia="Times New Roman" w:hAnsi="Times New Roman" w:cs="Times New Roman"/>
          <w:sz w:val="24"/>
          <w:szCs w:val="24"/>
          <w:lang w:eastAsia="ru-RU"/>
        </w:rPr>
      </w:pPr>
    </w:p>
    <w:p w:rsidR="00B149EF" w:rsidRPr="00E25326" w:rsidRDefault="00B149EF" w:rsidP="00D72587">
      <w:pPr>
        <w:jc w:val="center"/>
        <w:rPr>
          <w:rFonts w:ascii="Times New Roman" w:hAnsi="Times New Roman" w:cs="Times New Roman"/>
          <w:sz w:val="24"/>
          <w:szCs w:val="24"/>
        </w:rPr>
      </w:pPr>
    </w:p>
    <w:p w:rsidR="00666DE6" w:rsidRPr="00E25326" w:rsidRDefault="00666DE6" w:rsidP="00D72587">
      <w:pPr>
        <w:jc w:val="center"/>
        <w:rPr>
          <w:rFonts w:ascii="Times New Roman" w:hAnsi="Times New Roman" w:cs="Times New Roman"/>
          <w:sz w:val="24"/>
          <w:szCs w:val="24"/>
        </w:rPr>
      </w:pPr>
    </w:p>
    <w:p w:rsidR="00666DE6" w:rsidRPr="00E25326" w:rsidRDefault="00666DE6" w:rsidP="00D72587">
      <w:pPr>
        <w:jc w:val="center"/>
        <w:rPr>
          <w:rFonts w:ascii="Times New Roman" w:hAnsi="Times New Roman" w:cs="Times New Roman"/>
          <w:sz w:val="24"/>
          <w:szCs w:val="24"/>
        </w:rPr>
      </w:pPr>
    </w:p>
    <w:p w:rsidR="00666DE6" w:rsidRPr="00E25326" w:rsidRDefault="00666DE6" w:rsidP="00D72587">
      <w:pPr>
        <w:jc w:val="center"/>
        <w:rPr>
          <w:rFonts w:ascii="Times New Roman" w:hAnsi="Times New Roman" w:cs="Times New Roman"/>
          <w:sz w:val="24"/>
          <w:szCs w:val="24"/>
        </w:rPr>
      </w:pPr>
    </w:p>
    <w:p w:rsidR="00666DE6" w:rsidRPr="00E25326" w:rsidRDefault="00666DE6" w:rsidP="00D72587">
      <w:pPr>
        <w:jc w:val="center"/>
        <w:rPr>
          <w:rFonts w:ascii="Times New Roman" w:hAnsi="Times New Roman" w:cs="Times New Roman"/>
          <w:sz w:val="24"/>
          <w:szCs w:val="24"/>
        </w:rPr>
      </w:pPr>
    </w:p>
    <w:p w:rsidR="00666DE6" w:rsidRPr="00E25326" w:rsidRDefault="00666DE6" w:rsidP="00D72587">
      <w:pPr>
        <w:jc w:val="center"/>
        <w:rPr>
          <w:rFonts w:ascii="Times New Roman" w:hAnsi="Times New Roman" w:cs="Times New Roman"/>
          <w:sz w:val="24"/>
          <w:szCs w:val="24"/>
        </w:rPr>
      </w:pPr>
    </w:p>
    <w:p w:rsidR="00666DE6" w:rsidRPr="00E25326" w:rsidRDefault="00666DE6" w:rsidP="00D72587">
      <w:pPr>
        <w:jc w:val="center"/>
        <w:rPr>
          <w:rFonts w:ascii="Times New Roman" w:hAnsi="Times New Roman" w:cs="Times New Roman"/>
          <w:sz w:val="24"/>
          <w:szCs w:val="24"/>
        </w:rPr>
      </w:pPr>
    </w:p>
    <w:p w:rsidR="00666DE6" w:rsidRPr="00E25326" w:rsidRDefault="00666DE6" w:rsidP="00D72587">
      <w:pPr>
        <w:jc w:val="center"/>
        <w:rPr>
          <w:rFonts w:ascii="Times New Roman" w:hAnsi="Times New Roman" w:cs="Times New Roman"/>
          <w:sz w:val="24"/>
          <w:szCs w:val="24"/>
        </w:rPr>
      </w:pPr>
    </w:p>
    <w:p w:rsidR="00666DE6" w:rsidRPr="00E25326" w:rsidRDefault="00666DE6" w:rsidP="00D72587">
      <w:pPr>
        <w:jc w:val="center"/>
        <w:rPr>
          <w:rFonts w:ascii="Times New Roman" w:hAnsi="Times New Roman" w:cs="Times New Roman"/>
          <w:sz w:val="24"/>
          <w:szCs w:val="24"/>
        </w:rPr>
      </w:pPr>
    </w:p>
    <w:p w:rsidR="00666DE6" w:rsidRPr="00E25326" w:rsidRDefault="00666DE6" w:rsidP="00D72587">
      <w:pPr>
        <w:jc w:val="center"/>
        <w:rPr>
          <w:rFonts w:ascii="Times New Roman" w:hAnsi="Times New Roman" w:cs="Times New Roman"/>
          <w:sz w:val="24"/>
          <w:szCs w:val="24"/>
        </w:rPr>
      </w:pPr>
    </w:p>
    <w:p w:rsidR="00666DE6" w:rsidRPr="00E25326" w:rsidRDefault="00666DE6" w:rsidP="00D72587">
      <w:pPr>
        <w:jc w:val="center"/>
        <w:rPr>
          <w:rFonts w:ascii="Times New Roman" w:hAnsi="Times New Roman" w:cs="Times New Roman"/>
          <w:sz w:val="24"/>
          <w:szCs w:val="24"/>
        </w:rPr>
      </w:pPr>
    </w:p>
    <w:p w:rsidR="00666DE6" w:rsidRPr="00E25326" w:rsidRDefault="00666DE6" w:rsidP="00D72587">
      <w:pPr>
        <w:jc w:val="center"/>
        <w:rPr>
          <w:rFonts w:ascii="Times New Roman" w:hAnsi="Times New Roman" w:cs="Times New Roman"/>
          <w:sz w:val="24"/>
          <w:szCs w:val="24"/>
        </w:rPr>
      </w:pPr>
    </w:p>
    <w:p w:rsidR="00664189" w:rsidRPr="00E25326" w:rsidRDefault="00664189" w:rsidP="00666DE6">
      <w:pPr>
        <w:jc w:val="right"/>
        <w:rPr>
          <w:rFonts w:ascii="Times New Roman" w:hAnsi="Times New Roman" w:cs="Times New Roman"/>
          <w:sz w:val="24"/>
          <w:szCs w:val="24"/>
        </w:rPr>
      </w:pPr>
    </w:p>
    <w:p w:rsidR="00664189" w:rsidRPr="00E25326" w:rsidRDefault="00664189" w:rsidP="00666DE6">
      <w:pPr>
        <w:jc w:val="right"/>
        <w:rPr>
          <w:rFonts w:ascii="Times New Roman" w:hAnsi="Times New Roman" w:cs="Times New Roman"/>
          <w:sz w:val="24"/>
          <w:szCs w:val="24"/>
        </w:rPr>
      </w:pPr>
    </w:p>
    <w:p w:rsidR="00B257FB" w:rsidRDefault="00B257FB">
      <w:pPr>
        <w:rPr>
          <w:rFonts w:ascii="Times New Roman" w:hAnsi="Times New Roman" w:cs="Times New Roman"/>
          <w:sz w:val="24"/>
          <w:szCs w:val="24"/>
        </w:rPr>
      </w:pPr>
      <w:r>
        <w:rPr>
          <w:rFonts w:ascii="Times New Roman" w:hAnsi="Times New Roman" w:cs="Times New Roman"/>
          <w:sz w:val="24"/>
          <w:szCs w:val="24"/>
        </w:rPr>
        <w:br w:type="page"/>
      </w:r>
    </w:p>
    <w:p w:rsidR="00666DE6" w:rsidRPr="00E25326" w:rsidRDefault="00666DE6" w:rsidP="00666DE6">
      <w:pPr>
        <w:jc w:val="right"/>
        <w:rPr>
          <w:rFonts w:ascii="Times New Roman" w:hAnsi="Times New Roman" w:cs="Times New Roman"/>
          <w:sz w:val="24"/>
          <w:szCs w:val="24"/>
        </w:rPr>
      </w:pPr>
      <w:r w:rsidRPr="00E25326">
        <w:rPr>
          <w:rFonts w:ascii="Times New Roman" w:hAnsi="Times New Roman" w:cs="Times New Roman"/>
          <w:sz w:val="24"/>
          <w:szCs w:val="24"/>
        </w:rPr>
        <w:lastRenderedPageBreak/>
        <w:t xml:space="preserve">Приложение № </w:t>
      </w:r>
      <w:r w:rsidR="004E61C8" w:rsidRPr="00E25326">
        <w:rPr>
          <w:rFonts w:ascii="Times New Roman" w:hAnsi="Times New Roman" w:cs="Times New Roman"/>
          <w:sz w:val="24"/>
          <w:szCs w:val="24"/>
        </w:rPr>
        <w:t>3</w:t>
      </w:r>
    </w:p>
    <w:p w:rsidR="00666DE6" w:rsidRPr="00E25326" w:rsidRDefault="00666DE6" w:rsidP="00666DE6">
      <w:pPr>
        <w:ind w:firstLine="5670"/>
        <w:jc w:val="right"/>
        <w:rPr>
          <w:rFonts w:ascii="Times New Roman" w:hAnsi="Times New Roman" w:cs="Times New Roman"/>
          <w:sz w:val="24"/>
          <w:szCs w:val="24"/>
        </w:rPr>
      </w:pPr>
    </w:p>
    <w:p w:rsidR="00666DE6" w:rsidRPr="00E25326" w:rsidRDefault="00666DE6" w:rsidP="00664189">
      <w:pPr>
        <w:spacing w:line="240" w:lineRule="auto"/>
        <w:ind w:left="5387" w:firstLine="1417"/>
        <w:rPr>
          <w:rFonts w:ascii="Times New Roman" w:hAnsi="Times New Roman" w:cs="Times New Roman"/>
          <w:sz w:val="24"/>
          <w:szCs w:val="24"/>
        </w:rPr>
      </w:pPr>
      <w:r w:rsidRPr="00E25326">
        <w:rPr>
          <w:rFonts w:ascii="Times New Roman" w:hAnsi="Times New Roman" w:cs="Times New Roman"/>
          <w:sz w:val="24"/>
          <w:szCs w:val="24"/>
        </w:rPr>
        <w:t>УТВЕРЖДЕН</w:t>
      </w:r>
    </w:p>
    <w:p w:rsidR="00666DE6" w:rsidRPr="00E25326" w:rsidRDefault="00666DE6" w:rsidP="00664189">
      <w:pPr>
        <w:spacing w:line="240" w:lineRule="auto"/>
        <w:ind w:left="5954"/>
        <w:jc w:val="both"/>
        <w:rPr>
          <w:rFonts w:ascii="Times New Roman" w:hAnsi="Times New Roman" w:cs="Times New Roman"/>
          <w:sz w:val="24"/>
          <w:szCs w:val="24"/>
        </w:rPr>
      </w:pPr>
      <w:r w:rsidRPr="00E25326">
        <w:rPr>
          <w:rFonts w:ascii="Times New Roman" w:hAnsi="Times New Roman" w:cs="Times New Roman"/>
          <w:sz w:val="24"/>
          <w:szCs w:val="24"/>
        </w:rPr>
        <w:t>постановлением администрации Олонецкого национального муниципального района</w:t>
      </w:r>
    </w:p>
    <w:p w:rsidR="00666DE6" w:rsidRPr="00E25326" w:rsidRDefault="00EE2B5E" w:rsidP="00664189">
      <w:pPr>
        <w:tabs>
          <w:tab w:val="left" w:pos="993"/>
        </w:tabs>
        <w:spacing w:line="240" w:lineRule="auto"/>
        <w:ind w:left="5954"/>
        <w:jc w:val="both"/>
        <w:rPr>
          <w:rFonts w:ascii="Times New Roman" w:hAnsi="Times New Roman" w:cs="Times New Roman"/>
          <w:sz w:val="24"/>
          <w:szCs w:val="24"/>
        </w:rPr>
      </w:pPr>
      <w:r w:rsidRPr="00E25326">
        <w:rPr>
          <w:rFonts w:ascii="Times New Roman" w:hAnsi="Times New Roman" w:cs="Times New Roman"/>
          <w:sz w:val="24"/>
          <w:szCs w:val="24"/>
        </w:rPr>
        <w:t>от 29.12.</w:t>
      </w:r>
      <w:r w:rsidR="00666DE6" w:rsidRPr="00E25326">
        <w:rPr>
          <w:rFonts w:ascii="Times New Roman" w:hAnsi="Times New Roman" w:cs="Times New Roman"/>
          <w:sz w:val="24"/>
          <w:szCs w:val="24"/>
        </w:rPr>
        <w:t>201</w:t>
      </w:r>
      <w:r w:rsidR="004E61C8" w:rsidRPr="00E25326">
        <w:rPr>
          <w:rFonts w:ascii="Times New Roman" w:hAnsi="Times New Roman" w:cs="Times New Roman"/>
          <w:sz w:val="24"/>
          <w:szCs w:val="24"/>
        </w:rPr>
        <w:t>7</w:t>
      </w:r>
      <w:r w:rsidR="00666DE6" w:rsidRPr="00E25326">
        <w:rPr>
          <w:rFonts w:ascii="Times New Roman" w:hAnsi="Times New Roman" w:cs="Times New Roman"/>
          <w:sz w:val="24"/>
          <w:szCs w:val="24"/>
        </w:rPr>
        <w:t xml:space="preserve"> года №</w:t>
      </w:r>
      <w:r w:rsidRPr="00E25326">
        <w:rPr>
          <w:rFonts w:ascii="Times New Roman" w:hAnsi="Times New Roman" w:cs="Times New Roman"/>
          <w:sz w:val="24"/>
          <w:szCs w:val="24"/>
        </w:rPr>
        <w:t xml:space="preserve"> 1096</w:t>
      </w:r>
    </w:p>
    <w:p w:rsidR="00B149EF" w:rsidRPr="00E25326" w:rsidRDefault="00B149EF" w:rsidP="00664189">
      <w:pPr>
        <w:spacing w:line="240" w:lineRule="auto"/>
        <w:jc w:val="center"/>
        <w:rPr>
          <w:rFonts w:ascii="Times New Roman" w:hAnsi="Times New Roman" w:cs="Times New Roman"/>
          <w:sz w:val="24"/>
          <w:szCs w:val="24"/>
        </w:rPr>
      </w:pPr>
    </w:p>
    <w:p w:rsidR="00EF5EAA" w:rsidRPr="00E25326" w:rsidRDefault="00EF5EAA" w:rsidP="00EF5EAA">
      <w:pPr>
        <w:tabs>
          <w:tab w:val="left" w:pos="7938"/>
          <w:tab w:val="right" w:pos="9354"/>
        </w:tabs>
        <w:jc w:val="center"/>
        <w:rPr>
          <w:rFonts w:eastAsia="Calibri"/>
          <w:b/>
        </w:rPr>
      </w:pPr>
      <w:r w:rsidRPr="00E25326">
        <w:rPr>
          <w:rFonts w:eastAsia="Calibri"/>
          <w:b/>
        </w:rPr>
        <w:t>План</w:t>
      </w:r>
    </w:p>
    <w:p w:rsidR="00EF5EAA" w:rsidRPr="00E25326" w:rsidRDefault="00EF5EAA" w:rsidP="00EF5EAA">
      <w:pPr>
        <w:jc w:val="center"/>
        <w:rPr>
          <w:rFonts w:eastAsia="Calibri"/>
          <w:b/>
        </w:rPr>
      </w:pPr>
      <w:r w:rsidRPr="00E25326">
        <w:rPr>
          <w:rFonts w:eastAsia="Calibri"/>
          <w:b/>
        </w:rPr>
        <w:t xml:space="preserve">мероприятий по противодействию коррупции </w:t>
      </w:r>
      <w:proofErr w:type="spellStart"/>
      <w:r w:rsidRPr="00E25326">
        <w:rPr>
          <w:rFonts w:eastAsia="Calibri"/>
          <w:b/>
        </w:rPr>
        <w:t>Олонецкого</w:t>
      </w:r>
      <w:proofErr w:type="spellEnd"/>
      <w:r w:rsidRPr="00E25326">
        <w:rPr>
          <w:rFonts w:eastAsia="Calibri"/>
          <w:b/>
        </w:rPr>
        <w:t xml:space="preserve"> национального муниципального района на 202</w:t>
      </w:r>
      <w:r>
        <w:rPr>
          <w:rFonts w:eastAsia="Calibri"/>
          <w:b/>
        </w:rPr>
        <w:t>5</w:t>
      </w:r>
      <w:r w:rsidRPr="00E25326">
        <w:rPr>
          <w:rFonts w:eastAsia="Calibri"/>
          <w:b/>
        </w:rPr>
        <w:t>-202</w:t>
      </w:r>
      <w:r>
        <w:rPr>
          <w:rFonts w:eastAsia="Calibri"/>
          <w:b/>
        </w:rPr>
        <w:t>8</w:t>
      </w:r>
      <w:r w:rsidRPr="00E25326">
        <w:rPr>
          <w:rFonts w:eastAsia="Calibri"/>
          <w:b/>
        </w:rPr>
        <w:t xml:space="preserve"> годы</w:t>
      </w:r>
    </w:p>
    <w:p w:rsidR="00EF5EAA" w:rsidRPr="00E25326" w:rsidRDefault="00EF5EAA" w:rsidP="00EF5EAA">
      <w:pPr>
        <w:rPr>
          <w:rFonts w:eastAsia="Calibri"/>
        </w:rPr>
      </w:pPr>
    </w:p>
    <w:tbl>
      <w:tblPr>
        <w:tblW w:w="18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536"/>
        <w:gridCol w:w="1701"/>
        <w:gridCol w:w="2552"/>
        <w:gridCol w:w="8716"/>
      </w:tblGrid>
      <w:tr w:rsidR="00EF5EAA" w:rsidRPr="00EF5EAA" w:rsidTr="00F55F83">
        <w:trPr>
          <w:gridAfter w:val="1"/>
          <w:wAfter w:w="8716" w:type="dxa"/>
          <w:trHeight w:val="796"/>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b/>
                <w:sz w:val="24"/>
                <w:szCs w:val="24"/>
              </w:rPr>
            </w:pPr>
            <w:r w:rsidRPr="00EF5EAA">
              <w:rPr>
                <w:rFonts w:ascii="Times New Roman" w:eastAsia="Calibri" w:hAnsi="Times New Roman" w:cs="Times New Roman"/>
                <w:b/>
                <w:sz w:val="24"/>
                <w:szCs w:val="24"/>
              </w:rPr>
              <w:t>№п/п</w:t>
            </w:r>
          </w:p>
        </w:tc>
        <w:tc>
          <w:tcPr>
            <w:tcW w:w="4536" w:type="dxa"/>
            <w:shd w:val="clear" w:color="auto" w:fill="auto"/>
            <w:vAlign w:val="center"/>
          </w:tcPr>
          <w:p w:rsidR="00EF5EAA" w:rsidRPr="00EF5EAA" w:rsidRDefault="00EF5EAA" w:rsidP="00F55F83">
            <w:pPr>
              <w:jc w:val="center"/>
              <w:rPr>
                <w:rFonts w:ascii="Times New Roman" w:eastAsia="Calibri" w:hAnsi="Times New Roman" w:cs="Times New Roman"/>
                <w:b/>
                <w:sz w:val="24"/>
                <w:szCs w:val="24"/>
              </w:rPr>
            </w:pPr>
            <w:r w:rsidRPr="00EF5EAA">
              <w:rPr>
                <w:rFonts w:ascii="Times New Roman" w:eastAsia="Calibri" w:hAnsi="Times New Roman" w:cs="Times New Roman"/>
                <w:b/>
                <w:sz w:val="24"/>
                <w:szCs w:val="24"/>
              </w:rPr>
              <w:t>Мероприятия</w:t>
            </w:r>
          </w:p>
        </w:tc>
        <w:tc>
          <w:tcPr>
            <w:tcW w:w="1701" w:type="dxa"/>
            <w:shd w:val="clear" w:color="auto" w:fill="auto"/>
            <w:vAlign w:val="center"/>
          </w:tcPr>
          <w:p w:rsidR="00EF5EAA" w:rsidRPr="00EF5EAA" w:rsidRDefault="00EF5EAA" w:rsidP="00F55F83">
            <w:pPr>
              <w:ind w:left="-108" w:right="-108"/>
              <w:jc w:val="center"/>
              <w:rPr>
                <w:rFonts w:ascii="Times New Roman" w:eastAsia="Calibri" w:hAnsi="Times New Roman" w:cs="Times New Roman"/>
                <w:b/>
                <w:sz w:val="24"/>
                <w:szCs w:val="24"/>
              </w:rPr>
            </w:pPr>
            <w:r w:rsidRPr="00EF5EAA">
              <w:rPr>
                <w:rFonts w:ascii="Times New Roman" w:eastAsia="Calibri" w:hAnsi="Times New Roman" w:cs="Times New Roman"/>
                <w:b/>
                <w:sz w:val="24"/>
                <w:szCs w:val="24"/>
              </w:rPr>
              <w:t>Срок исполнения</w:t>
            </w:r>
          </w:p>
        </w:tc>
        <w:tc>
          <w:tcPr>
            <w:tcW w:w="2552" w:type="dxa"/>
            <w:shd w:val="clear" w:color="auto" w:fill="auto"/>
            <w:vAlign w:val="center"/>
          </w:tcPr>
          <w:p w:rsidR="00EF5EAA" w:rsidRPr="00EF5EAA" w:rsidRDefault="00EF5EAA" w:rsidP="00F55F83">
            <w:pPr>
              <w:jc w:val="center"/>
              <w:rPr>
                <w:rFonts w:ascii="Times New Roman" w:eastAsia="Calibri" w:hAnsi="Times New Roman" w:cs="Times New Roman"/>
                <w:b/>
                <w:sz w:val="24"/>
                <w:szCs w:val="24"/>
              </w:rPr>
            </w:pPr>
            <w:r w:rsidRPr="00EF5EAA">
              <w:rPr>
                <w:rFonts w:ascii="Times New Roman" w:eastAsia="Calibri" w:hAnsi="Times New Roman" w:cs="Times New Roman"/>
                <w:b/>
                <w:sz w:val="24"/>
                <w:szCs w:val="24"/>
              </w:rPr>
              <w:t>Ответственные исполнители</w:t>
            </w:r>
          </w:p>
        </w:tc>
      </w:tr>
      <w:tr w:rsidR="00EF5EAA" w:rsidRPr="00EF5EAA" w:rsidTr="00F55F83">
        <w:trPr>
          <w:gridAfter w:val="1"/>
          <w:wAfter w:w="8716" w:type="dxa"/>
          <w:trHeight w:val="566"/>
        </w:trPr>
        <w:tc>
          <w:tcPr>
            <w:tcW w:w="9606" w:type="dxa"/>
            <w:gridSpan w:val="4"/>
            <w:shd w:val="clear" w:color="auto" w:fill="auto"/>
            <w:vAlign w:val="center"/>
          </w:tcPr>
          <w:p w:rsidR="00EF5EAA" w:rsidRPr="00EF5EAA" w:rsidRDefault="00EF5EAA" w:rsidP="00F55F83">
            <w:pPr>
              <w:ind w:left="-108" w:right="-108"/>
              <w:jc w:val="center"/>
              <w:rPr>
                <w:rFonts w:ascii="Times New Roman" w:eastAsia="Calibri" w:hAnsi="Times New Roman" w:cs="Times New Roman"/>
                <w:b/>
                <w:sz w:val="24"/>
                <w:szCs w:val="24"/>
              </w:rPr>
            </w:pPr>
            <w:r w:rsidRPr="00EF5EAA">
              <w:rPr>
                <w:rFonts w:ascii="Times New Roman" w:eastAsia="Calibri" w:hAnsi="Times New Roman" w:cs="Times New Roman"/>
                <w:b/>
                <w:sz w:val="24"/>
                <w:szCs w:val="24"/>
                <w:lang w:val="en-US"/>
              </w:rPr>
              <w:t>I</w:t>
            </w:r>
            <w:r w:rsidRPr="00EF5EAA">
              <w:rPr>
                <w:rFonts w:ascii="Times New Roman" w:eastAsia="Calibri" w:hAnsi="Times New Roman" w:cs="Times New Roman"/>
                <w:b/>
                <w:sz w:val="24"/>
                <w:szCs w:val="24"/>
              </w:rPr>
              <w:t>. Организационные мероприятия</w:t>
            </w:r>
          </w:p>
        </w:tc>
      </w:tr>
      <w:tr w:rsidR="00EF5EAA" w:rsidRPr="00EF5EAA" w:rsidTr="00F55F83">
        <w:trPr>
          <w:gridAfter w:val="1"/>
          <w:wAfter w:w="8716" w:type="dxa"/>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lang w:val="en-US"/>
              </w:rPr>
            </w:pPr>
            <w:r w:rsidRPr="00EF5EAA">
              <w:rPr>
                <w:rFonts w:ascii="Times New Roman" w:eastAsia="Calibri" w:hAnsi="Times New Roman" w:cs="Times New Roman"/>
                <w:sz w:val="24"/>
                <w:szCs w:val="24"/>
                <w:lang w:val="en-US"/>
              </w:rPr>
              <w:t>1.</w:t>
            </w:r>
          </w:p>
        </w:tc>
        <w:tc>
          <w:tcPr>
            <w:tcW w:w="4536" w:type="dxa"/>
            <w:shd w:val="clear" w:color="auto" w:fill="auto"/>
            <w:vAlign w:val="center"/>
          </w:tcPr>
          <w:p w:rsidR="00EF5EAA" w:rsidRPr="00EF5EAA" w:rsidRDefault="00EF5EAA" w:rsidP="00F55F83">
            <w:pPr>
              <w:ind w:right="34"/>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 xml:space="preserve">Проведение заседаний </w:t>
            </w:r>
            <w:r w:rsidRPr="00EF5EAA">
              <w:rPr>
                <w:rFonts w:ascii="Times New Roman" w:eastAsia="Calibri" w:hAnsi="Times New Roman" w:cs="Times New Roman"/>
                <w:sz w:val="24"/>
                <w:szCs w:val="24"/>
                <w:lang w:val="en-US"/>
              </w:rPr>
              <w:t>C</w:t>
            </w:r>
            <w:proofErr w:type="spellStart"/>
            <w:r w:rsidRPr="00EF5EAA">
              <w:rPr>
                <w:rFonts w:ascii="Times New Roman" w:eastAsia="Calibri" w:hAnsi="Times New Roman" w:cs="Times New Roman"/>
                <w:sz w:val="24"/>
                <w:szCs w:val="24"/>
              </w:rPr>
              <w:t>овета</w:t>
            </w:r>
            <w:proofErr w:type="spellEnd"/>
            <w:r w:rsidRPr="00EF5EAA">
              <w:rPr>
                <w:rFonts w:ascii="Times New Roman" w:eastAsia="Calibri" w:hAnsi="Times New Roman" w:cs="Times New Roman"/>
                <w:sz w:val="24"/>
                <w:szCs w:val="24"/>
              </w:rPr>
              <w:t xml:space="preserve"> по противодействию коррупции на территории муниципального образования «</w:t>
            </w:r>
            <w:proofErr w:type="spellStart"/>
            <w:r w:rsidRPr="00EF5EAA">
              <w:rPr>
                <w:rFonts w:ascii="Times New Roman" w:eastAsia="Calibri" w:hAnsi="Times New Roman" w:cs="Times New Roman"/>
                <w:sz w:val="24"/>
                <w:szCs w:val="24"/>
              </w:rPr>
              <w:t>Олонецкий</w:t>
            </w:r>
            <w:proofErr w:type="spellEnd"/>
            <w:r w:rsidRPr="00EF5EAA">
              <w:rPr>
                <w:rFonts w:ascii="Times New Roman" w:eastAsia="Calibri" w:hAnsi="Times New Roman" w:cs="Times New Roman"/>
                <w:sz w:val="24"/>
                <w:szCs w:val="24"/>
              </w:rPr>
              <w:t xml:space="preserve"> национальный муниципальный район» (далее - Совет), подготовка материалов к заседаниям и контроль за исполнением принятых ею решений</w:t>
            </w:r>
          </w:p>
        </w:tc>
        <w:tc>
          <w:tcPr>
            <w:tcW w:w="1701" w:type="dxa"/>
            <w:shd w:val="clear" w:color="auto" w:fill="auto"/>
            <w:vAlign w:val="center"/>
          </w:tcPr>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по мере необходимости, но не реже 1 раза в квартал</w:t>
            </w:r>
          </w:p>
        </w:tc>
        <w:tc>
          <w:tcPr>
            <w:tcW w:w="2552"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Совет по противодействию коррупции</w:t>
            </w:r>
          </w:p>
        </w:tc>
      </w:tr>
      <w:tr w:rsidR="00EF5EAA" w:rsidRPr="00EF5EAA" w:rsidTr="00F55F83">
        <w:trPr>
          <w:gridAfter w:val="1"/>
          <w:wAfter w:w="8716" w:type="dxa"/>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2.</w:t>
            </w:r>
          </w:p>
        </w:tc>
        <w:tc>
          <w:tcPr>
            <w:tcW w:w="4536" w:type="dxa"/>
            <w:shd w:val="clear" w:color="auto" w:fill="auto"/>
            <w:vAlign w:val="center"/>
          </w:tcPr>
          <w:p w:rsidR="00EF5EAA" w:rsidRPr="00EF5EAA" w:rsidRDefault="00EF5EAA" w:rsidP="00F55F83">
            <w:pPr>
              <w:ind w:right="34"/>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 xml:space="preserve">Разработка проектов нормативных актов администрации </w:t>
            </w:r>
            <w:proofErr w:type="spellStart"/>
            <w:r w:rsidRPr="00EF5EAA">
              <w:rPr>
                <w:rFonts w:ascii="Times New Roman" w:eastAsia="Calibri" w:hAnsi="Times New Roman" w:cs="Times New Roman"/>
                <w:sz w:val="24"/>
                <w:szCs w:val="24"/>
              </w:rPr>
              <w:t>Олонецкого</w:t>
            </w:r>
            <w:proofErr w:type="spellEnd"/>
            <w:r w:rsidRPr="00EF5EAA">
              <w:rPr>
                <w:rFonts w:ascii="Times New Roman" w:eastAsia="Calibri" w:hAnsi="Times New Roman" w:cs="Times New Roman"/>
                <w:sz w:val="24"/>
                <w:szCs w:val="24"/>
              </w:rPr>
              <w:t xml:space="preserve"> национального муниципального района в целях реализации требований законодательства о противодействии коррупции</w:t>
            </w:r>
          </w:p>
        </w:tc>
        <w:tc>
          <w:tcPr>
            <w:tcW w:w="1701" w:type="dxa"/>
            <w:shd w:val="clear" w:color="auto" w:fill="auto"/>
            <w:vAlign w:val="center"/>
          </w:tcPr>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по мере необходимости</w:t>
            </w:r>
          </w:p>
        </w:tc>
        <w:tc>
          <w:tcPr>
            <w:tcW w:w="2552"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Управление делами, юридический отдел</w:t>
            </w:r>
          </w:p>
        </w:tc>
      </w:tr>
      <w:tr w:rsidR="00EF5EAA" w:rsidRPr="00EF5EAA" w:rsidTr="00F55F83">
        <w:trPr>
          <w:gridAfter w:val="1"/>
          <w:wAfter w:w="8716" w:type="dxa"/>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3.</w:t>
            </w:r>
          </w:p>
        </w:tc>
        <w:tc>
          <w:tcPr>
            <w:tcW w:w="4536" w:type="dxa"/>
            <w:shd w:val="clear" w:color="auto" w:fill="auto"/>
            <w:vAlign w:val="center"/>
          </w:tcPr>
          <w:p w:rsidR="00EF5EAA" w:rsidRPr="00EF5EAA" w:rsidRDefault="00EF5EAA" w:rsidP="00F55F83">
            <w:pPr>
              <w:ind w:right="34"/>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 xml:space="preserve">Разработка, утверждение и реализация планов мероприятий по противодействию коррупции в органах местного самоуправления </w:t>
            </w:r>
            <w:proofErr w:type="spellStart"/>
            <w:r w:rsidRPr="00EF5EAA">
              <w:rPr>
                <w:rFonts w:ascii="Times New Roman" w:eastAsia="Calibri" w:hAnsi="Times New Roman" w:cs="Times New Roman"/>
                <w:sz w:val="24"/>
                <w:szCs w:val="24"/>
              </w:rPr>
              <w:t>Олонецкого</w:t>
            </w:r>
            <w:proofErr w:type="spellEnd"/>
            <w:r w:rsidRPr="00EF5EAA">
              <w:rPr>
                <w:rFonts w:ascii="Times New Roman" w:eastAsia="Calibri" w:hAnsi="Times New Roman" w:cs="Times New Roman"/>
                <w:sz w:val="24"/>
                <w:szCs w:val="24"/>
              </w:rPr>
              <w:t xml:space="preserve"> национального муниципальных районов </w:t>
            </w:r>
          </w:p>
        </w:tc>
        <w:tc>
          <w:tcPr>
            <w:tcW w:w="1701" w:type="dxa"/>
            <w:shd w:val="clear" w:color="auto" w:fill="auto"/>
            <w:vAlign w:val="center"/>
          </w:tcPr>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на постоянной основе</w:t>
            </w:r>
          </w:p>
        </w:tc>
        <w:tc>
          <w:tcPr>
            <w:tcW w:w="2552"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Управление делами, органы местного самоуправления района</w:t>
            </w:r>
          </w:p>
        </w:tc>
      </w:tr>
      <w:tr w:rsidR="00EF5EAA" w:rsidRPr="00EF5EAA" w:rsidTr="00F55F83">
        <w:trPr>
          <w:gridAfter w:val="1"/>
          <w:wAfter w:w="8716" w:type="dxa"/>
          <w:trHeight w:val="732"/>
        </w:trPr>
        <w:tc>
          <w:tcPr>
            <w:tcW w:w="9606" w:type="dxa"/>
            <w:gridSpan w:val="4"/>
            <w:shd w:val="clear" w:color="auto" w:fill="auto"/>
            <w:vAlign w:val="center"/>
          </w:tcPr>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b/>
                <w:sz w:val="24"/>
                <w:szCs w:val="24"/>
                <w:lang w:val="en-US"/>
              </w:rPr>
              <w:t>II</w:t>
            </w:r>
            <w:r w:rsidRPr="00EF5EAA">
              <w:rPr>
                <w:rFonts w:ascii="Times New Roman" w:eastAsia="Calibri" w:hAnsi="Times New Roman" w:cs="Times New Roman"/>
                <w:b/>
                <w:sz w:val="24"/>
                <w:szCs w:val="24"/>
              </w:rPr>
              <w:t>. Противодействие коррупции при прохождении муниципальной службы</w:t>
            </w:r>
          </w:p>
        </w:tc>
      </w:tr>
      <w:tr w:rsidR="00EF5EAA" w:rsidRPr="00EF5EAA" w:rsidTr="00F55F83">
        <w:trPr>
          <w:gridAfter w:val="1"/>
          <w:wAfter w:w="8716" w:type="dxa"/>
          <w:trHeight w:val="415"/>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1.</w:t>
            </w:r>
          </w:p>
        </w:tc>
        <w:tc>
          <w:tcPr>
            <w:tcW w:w="4536"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 xml:space="preserve">Обеспечение представления муниципальными служащими претендующими на замещение должностей муниципальной службы (включенных в перечни установленных нормативно-правовыми актами сведений), о своих доходах, об имуществе и обязательствах </w:t>
            </w:r>
            <w:r w:rsidRPr="00EF5EAA">
              <w:rPr>
                <w:rFonts w:ascii="Times New Roman" w:eastAsia="Calibri" w:hAnsi="Times New Roman" w:cs="Times New Roman"/>
                <w:sz w:val="24"/>
                <w:szCs w:val="24"/>
              </w:rPr>
              <w:lastRenderedPageBreak/>
              <w:t xml:space="preserve">имущественного характера, а также о доходах, об </w:t>
            </w:r>
            <w:proofErr w:type="gramStart"/>
            <w:r w:rsidRPr="00EF5EAA">
              <w:rPr>
                <w:rFonts w:ascii="Times New Roman" w:eastAsia="Calibri" w:hAnsi="Times New Roman" w:cs="Times New Roman"/>
                <w:sz w:val="24"/>
                <w:szCs w:val="24"/>
              </w:rPr>
              <w:t>имуществе  и</w:t>
            </w:r>
            <w:proofErr w:type="gramEnd"/>
            <w:r w:rsidRPr="00EF5EAA">
              <w:rPr>
                <w:rFonts w:ascii="Times New Roman" w:eastAsia="Calibri" w:hAnsi="Times New Roman" w:cs="Times New Roman"/>
                <w:sz w:val="24"/>
                <w:szCs w:val="24"/>
              </w:rPr>
              <w:t xml:space="preserve"> обязательствах имущественного характера своих супруги (супруга) и несовершеннолетних детей в соответствии с действующим законодательством</w:t>
            </w:r>
          </w:p>
        </w:tc>
        <w:tc>
          <w:tcPr>
            <w:tcW w:w="1701" w:type="dxa"/>
            <w:shd w:val="clear" w:color="auto" w:fill="auto"/>
            <w:vAlign w:val="center"/>
          </w:tcPr>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lastRenderedPageBreak/>
              <w:t>По мере необходимости</w:t>
            </w:r>
          </w:p>
        </w:tc>
        <w:tc>
          <w:tcPr>
            <w:tcW w:w="2552"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Управление делами</w:t>
            </w:r>
          </w:p>
        </w:tc>
      </w:tr>
      <w:tr w:rsidR="00EF5EAA" w:rsidRPr="00EF5EAA" w:rsidTr="00F55F83">
        <w:trPr>
          <w:gridAfter w:val="1"/>
          <w:wAfter w:w="8716" w:type="dxa"/>
          <w:trHeight w:val="286"/>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lastRenderedPageBreak/>
              <w:t>2.</w:t>
            </w:r>
          </w:p>
        </w:tc>
        <w:tc>
          <w:tcPr>
            <w:tcW w:w="4536"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Обеспечение представления муниципальными служащими сведений о своих расходах, а также о расходах своих супруги (супруга) и несовершеннолетних детей в соответствии с действующим законодательством</w:t>
            </w:r>
          </w:p>
        </w:tc>
        <w:tc>
          <w:tcPr>
            <w:tcW w:w="1701" w:type="dxa"/>
            <w:shd w:val="clear" w:color="auto" w:fill="auto"/>
            <w:vAlign w:val="center"/>
          </w:tcPr>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hAnsi="Times New Roman" w:cs="Times New Roman"/>
                <w:color w:val="000000"/>
                <w:sz w:val="24"/>
                <w:szCs w:val="24"/>
                <w:shd w:val="clear" w:color="auto" w:fill="FFFFFF"/>
              </w:rPr>
              <w:t>в случае возникновения оснований для представления сведений о расходах в соответствии с Федеральным </w:t>
            </w:r>
            <w:hyperlink r:id="rId7" w:history="1">
              <w:r w:rsidRPr="00EF5EAA">
                <w:rPr>
                  <w:rStyle w:val="ab"/>
                  <w:rFonts w:ascii="Times New Roman" w:hAnsi="Times New Roman" w:cs="Times New Roman"/>
                  <w:color w:val="1A0DAB"/>
                  <w:sz w:val="24"/>
                  <w:szCs w:val="24"/>
                  <w:shd w:val="clear" w:color="auto" w:fill="FFFFFF"/>
                </w:rPr>
                <w:t>законом</w:t>
              </w:r>
            </w:hyperlink>
            <w:r w:rsidRPr="00EF5EAA">
              <w:rPr>
                <w:rFonts w:ascii="Times New Roman" w:hAnsi="Times New Roman" w:cs="Times New Roman"/>
                <w:color w:val="000000"/>
                <w:sz w:val="24"/>
                <w:szCs w:val="24"/>
                <w:shd w:val="clear" w:color="auto" w:fill="FFFFFF"/>
              </w:rPr>
              <w:t> от 03.12.2012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tc>
        <w:tc>
          <w:tcPr>
            <w:tcW w:w="2552"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Управление делами</w:t>
            </w:r>
          </w:p>
        </w:tc>
      </w:tr>
      <w:tr w:rsidR="00EF5EAA" w:rsidRPr="00EF5EAA" w:rsidTr="00F55F83">
        <w:trPr>
          <w:gridAfter w:val="1"/>
          <w:wAfter w:w="8716" w:type="dxa"/>
          <w:trHeight w:val="273"/>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3.</w:t>
            </w:r>
          </w:p>
        </w:tc>
        <w:tc>
          <w:tcPr>
            <w:tcW w:w="4536"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Осуществление проверок достоверности и полноты сведений, представляемых муниципальными служащими, и соблюдения муниципальными служащими требований к служебному поведению в соответствии с действующим законодательством</w:t>
            </w:r>
          </w:p>
        </w:tc>
        <w:tc>
          <w:tcPr>
            <w:tcW w:w="1701" w:type="dxa"/>
            <w:shd w:val="clear" w:color="auto" w:fill="auto"/>
            <w:vAlign w:val="center"/>
          </w:tcPr>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на основании поступившей информации</w:t>
            </w:r>
          </w:p>
        </w:tc>
        <w:tc>
          <w:tcPr>
            <w:tcW w:w="2552"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Управление делами</w:t>
            </w:r>
          </w:p>
        </w:tc>
      </w:tr>
      <w:tr w:rsidR="00EF5EAA" w:rsidRPr="00EF5EAA" w:rsidTr="00F55F83">
        <w:trPr>
          <w:gridAfter w:val="1"/>
          <w:wAfter w:w="8716" w:type="dxa"/>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4.</w:t>
            </w:r>
          </w:p>
        </w:tc>
        <w:tc>
          <w:tcPr>
            <w:tcW w:w="4536"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Осуществление контроля за расходами муниципальных служащих, а также за расходами их супруг (супругов) и несовершеннолетних детей в порядке, установленном действующим законодательством</w:t>
            </w:r>
          </w:p>
        </w:tc>
        <w:tc>
          <w:tcPr>
            <w:tcW w:w="1701" w:type="dxa"/>
            <w:shd w:val="clear" w:color="auto" w:fill="auto"/>
            <w:vAlign w:val="center"/>
          </w:tcPr>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на основании поступившей информации</w:t>
            </w:r>
          </w:p>
        </w:tc>
        <w:tc>
          <w:tcPr>
            <w:tcW w:w="2552"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Управление делами</w:t>
            </w:r>
          </w:p>
        </w:tc>
      </w:tr>
      <w:tr w:rsidR="00EF5EAA" w:rsidRPr="00EF5EAA" w:rsidTr="00F55F83">
        <w:trPr>
          <w:gridAfter w:val="1"/>
          <w:wAfter w:w="8716" w:type="dxa"/>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lastRenderedPageBreak/>
              <w:t>5.</w:t>
            </w:r>
          </w:p>
        </w:tc>
        <w:tc>
          <w:tcPr>
            <w:tcW w:w="4536"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Внесение изменений в перечни конкретных должностей муниципальной службы,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w:t>
            </w:r>
          </w:p>
        </w:tc>
        <w:tc>
          <w:tcPr>
            <w:tcW w:w="1701" w:type="dxa"/>
            <w:shd w:val="clear" w:color="auto" w:fill="auto"/>
            <w:vAlign w:val="center"/>
          </w:tcPr>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по мере необходимости</w:t>
            </w:r>
          </w:p>
        </w:tc>
        <w:tc>
          <w:tcPr>
            <w:tcW w:w="2552"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Управление делами</w:t>
            </w:r>
          </w:p>
        </w:tc>
      </w:tr>
      <w:tr w:rsidR="00EF5EAA" w:rsidRPr="00EF5EAA" w:rsidTr="00F55F83">
        <w:trPr>
          <w:gridAfter w:val="1"/>
          <w:wAfter w:w="8716" w:type="dxa"/>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6.</w:t>
            </w:r>
          </w:p>
        </w:tc>
        <w:tc>
          <w:tcPr>
            <w:tcW w:w="4536"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Организация работы по уведомлению муниципальными служащими представителя нанимателя о выполнении иной оплачиваемой работы в соответствии с частью 2 статьи 14 Федерального закона</w:t>
            </w:r>
          </w:p>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от 02.03.2007 N 25-ФЗ "О муниципальной службе в Российской Федерации"</w:t>
            </w:r>
          </w:p>
        </w:tc>
        <w:tc>
          <w:tcPr>
            <w:tcW w:w="1701" w:type="dxa"/>
            <w:shd w:val="clear" w:color="auto" w:fill="auto"/>
            <w:vAlign w:val="center"/>
          </w:tcPr>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 xml:space="preserve">в течение </w:t>
            </w:r>
          </w:p>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2025-2028 гг.</w:t>
            </w:r>
          </w:p>
        </w:tc>
        <w:tc>
          <w:tcPr>
            <w:tcW w:w="2552"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Управление делами</w:t>
            </w:r>
          </w:p>
        </w:tc>
      </w:tr>
      <w:tr w:rsidR="00EF5EAA" w:rsidRPr="00EF5EAA" w:rsidTr="00F55F83">
        <w:trPr>
          <w:gridAfter w:val="1"/>
          <w:wAfter w:w="8716" w:type="dxa"/>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7.</w:t>
            </w:r>
          </w:p>
        </w:tc>
        <w:tc>
          <w:tcPr>
            <w:tcW w:w="4536"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Организация работы по уведомлению муниципальными служащими представителя нанимателя в случае обращения в целях склонения муниципальных служащих к совершению коррупционных правонарушений и проверке сведений, содержащихся в указанных обращениях</w:t>
            </w:r>
          </w:p>
        </w:tc>
        <w:tc>
          <w:tcPr>
            <w:tcW w:w="1701" w:type="dxa"/>
            <w:shd w:val="clear" w:color="auto" w:fill="auto"/>
            <w:vAlign w:val="center"/>
          </w:tcPr>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 xml:space="preserve">в течение </w:t>
            </w:r>
          </w:p>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2025-2028 гг.</w:t>
            </w:r>
          </w:p>
        </w:tc>
        <w:tc>
          <w:tcPr>
            <w:tcW w:w="2552"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Управление делами</w:t>
            </w:r>
          </w:p>
        </w:tc>
      </w:tr>
      <w:tr w:rsidR="00EF5EAA" w:rsidRPr="00EF5EAA" w:rsidTr="00F55F83">
        <w:trPr>
          <w:gridAfter w:val="1"/>
          <w:wAfter w:w="8716" w:type="dxa"/>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8.</w:t>
            </w:r>
          </w:p>
        </w:tc>
        <w:tc>
          <w:tcPr>
            <w:tcW w:w="4536"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Проведение заседаний комиссий по соблюдению требований к служебному поведению муниципальных служащих и урегулированию конфликта интересов</w:t>
            </w:r>
          </w:p>
        </w:tc>
        <w:tc>
          <w:tcPr>
            <w:tcW w:w="1701" w:type="dxa"/>
            <w:shd w:val="clear" w:color="auto" w:fill="auto"/>
            <w:vAlign w:val="center"/>
          </w:tcPr>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по мере поступления заявлений</w:t>
            </w:r>
          </w:p>
        </w:tc>
        <w:tc>
          <w:tcPr>
            <w:tcW w:w="2552"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Председатель комиссии</w:t>
            </w:r>
          </w:p>
        </w:tc>
      </w:tr>
      <w:tr w:rsidR="00EF5EAA" w:rsidRPr="00EF5EAA" w:rsidTr="00F55F83">
        <w:trPr>
          <w:gridAfter w:val="1"/>
          <w:wAfter w:w="8716" w:type="dxa"/>
          <w:trHeight w:val="3015"/>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9.</w:t>
            </w:r>
          </w:p>
        </w:tc>
        <w:tc>
          <w:tcPr>
            <w:tcW w:w="4536"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Проведение учебы с муниципальными служащими по разъяснению положений действующего законодательства Российской Федерации и Республики Карелия о противодействии коррупции, в том числе об уголовной ответственности за коррупционные правонарушения, об увольнении в связи с утратой доверия, о порядке проверки достоверности и полноты сведений, представляемых муниципальными служащими в соответствии с действующим законодательством</w:t>
            </w:r>
          </w:p>
        </w:tc>
        <w:tc>
          <w:tcPr>
            <w:tcW w:w="1701" w:type="dxa"/>
            <w:shd w:val="clear" w:color="auto" w:fill="auto"/>
            <w:vAlign w:val="center"/>
          </w:tcPr>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февраль, сентябрь 2025 г., февраль, сентябрь 2026 г., февраль, сентябрь 2027 г.,</w:t>
            </w:r>
          </w:p>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февраль, сентябрь 2028 г.</w:t>
            </w:r>
          </w:p>
        </w:tc>
        <w:tc>
          <w:tcPr>
            <w:tcW w:w="2552"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Юридический отдел, Управление делами</w:t>
            </w:r>
          </w:p>
        </w:tc>
      </w:tr>
      <w:tr w:rsidR="00EF5EAA" w:rsidRPr="00EF5EAA" w:rsidTr="00F55F83">
        <w:trPr>
          <w:gridAfter w:val="1"/>
          <w:wAfter w:w="8716" w:type="dxa"/>
          <w:trHeight w:val="513"/>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lastRenderedPageBreak/>
              <w:t>10</w:t>
            </w:r>
          </w:p>
        </w:tc>
        <w:tc>
          <w:tcPr>
            <w:tcW w:w="4536"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Участие в организованных Администрацией Главы Республики Карелия семинарах-совещаниях с должностными лицами кадровых служб органов местного самоуправления муниципальных образований в Республике Карелия, ответственными за работу по профилактике коррупционных и иных правонарушений, по вопросам организации исполнения положений законодательства о противодействии коррупции</w:t>
            </w:r>
          </w:p>
        </w:tc>
        <w:tc>
          <w:tcPr>
            <w:tcW w:w="1701" w:type="dxa"/>
            <w:shd w:val="clear" w:color="auto" w:fill="auto"/>
            <w:vAlign w:val="center"/>
          </w:tcPr>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ежегодно</w:t>
            </w:r>
          </w:p>
        </w:tc>
        <w:tc>
          <w:tcPr>
            <w:tcW w:w="2552"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Управление делами</w:t>
            </w:r>
          </w:p>
        </w:tc>
      </w:tr>
      <w:tr w:rsidR="00EF5EAA" w:rsidRPr="00EF5EAA" w:rsidTr="00F55F83">
        <w:trPr>
          <w:gridAfter w:val="1"/>
          <w:wAfter w:w="8716" w:type="dxa"/>
          <w:trHeight w:val="431"/>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11</w:t>
            </w:r>
          </w:p>
        </w:tc>
        <w:tc>
          <w:tcPr>
            <w:tcW w:w="4536"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 xml:space="preserve">Проведение общественных обсуждений </w:t>
            </w:r>
          </w:p>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 xml:space="preserve">(с привлечением экспертного сообщества) проектов планов мероприятий по противодействию коррупции в </w:t>
            </w:r>
            <w:proofErr w:type="spellStart"/>
            <w:r w:rsidRPr="00EF5EAA">
              <w:rPr>
                <w:rFonts w:ascii="Times New Roman" w:eastAsia="Calibri" w:hAnsi="Times New Roman" w:cs="Times New Roman"/>
                <w:sz w:val="24"/>
                <w:szCs w:val="24"/>
              </w:rPr>
              <w:t>Олонецком</w:t>
            </w:r>
            <w:proofErr w:type="spellEnd"/>
            <w:r w:rsidRPr="00EF5EAA">
              <w:rPr>
                <w:rFonts w:ascii="Times New Roman" w:eastAsia="Calibri" w:hAnsi="Times New Roman" w:cs="Times New Roman"/>
                <w:sz w:val="24"/>
                <w:szCs w:val="24"/>
              </w:rPr>
              <w:t xml:space="preserve"> национальном муниципальном районе</w:t>
            </w:r>
          </w:p>
        </w:tc>
        <w:tc>
          <w:tcPr>
            <w:tcW w:w="1701" w:type="dxa"/>
            <w:shd w:val="clear" w:color="auto" w:fill="auto"/>
            <w:vAlign w:val="center"/>
          </w:tcPr>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по мере необходимости</w:t>
            </w:r>
          </w:p>
        </w:tc>
        <w:tc>
          <w:tcPr>
            <w:tcW w:w="2552"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Управление делами</w:t>
            </w:r>
          </w:p>
        </w:tc>
      </w:tr>
      <w:tr w:rsidR="00EF5EAA" w:rsidRPr="00EF5EAA" w:rsidTr="00F55F83">
        <w:trPr>
          <w:gridAfter w:val="1"/>
          <w:wAfter w:w="8716" w:type="dxa"/>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12.</w:t>
            </w:r>
          </w:p>
        </w:tc>
        <w:tc>
          <w:tcPr>
            <w:tcW w:w="4536"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Проведение разъяснительной работы по недопущению муниципальными служащими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tc>
        <w:tc>
          <w:tcPr>
            <w:tcW w:w="1701" w:type="dxa"/>
            <w:shd w:val="clear" w:color="auto" w:fill="auto"/>
            <w:vAlign w:val="center"/>
          </w:tcPr>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 xml:space="preserve">в течение </w:t>
            </w:r>
          </w:p>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2025-2028 гг.</w:t>
            </w:r>
          </w:p>
        </w:tc>
        <w:tc>
          <w:tcPr>
            <w:tcW w:w="2552"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Управление делами, заместители главы администрации, начальники управлений и отделов</w:t>
            </w:r>
          </w:p>
        </w:tc>
      </w:tr>
      <w:tr w:rsidR="00EF5EAA" w:rsidRPr="00EF5EAA" w:rsidTr="00F55F83">
        <w:trPr>
          <w:gridAfter w:val="1"/>
          <w:wAfter w:w="8716" w:type="dxa"/>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13.</w:t>
            </w:r>
          </w:p>
        </w:tc>
        <w:tc>
          <w:tcPr>
            <w:tcW w:w="4536"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Выявление случаев возникновения конфликта интересов, одной из сторон которого являются муниципальные служащие, принятие предусмотренных законодательством Российской Федерации мер по предотвращению и урегулированию конфликта интересов и мер ответственности к муниципальным служащим, не урегулировавшим конфликт интересов, а также преданию гласности каждого случая конфликта интересов</w:t>
            </w:r>
          </w:p>
        </w:tc>
        <w:tc>
          <w:tcPr>
            <w:tcW w:w="1701" w:type="dxa"/>
            <w:shd w:val="clear" w:color="auto" w:fill="auto"/>
            <w:vAlign w:val="center"/>
          </w:tcPr>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 xml:space="preserve">в течение </w:t>
            </w:r>
          </w:p>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2025-2028 гг.</w:t>
            </w:r>
          </w:p>
        </w:tc>
        <w:tc>
          <w:tcPr>
            <w:tcW w:w="2552"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Управление делами, заместители главы администрации,</w:t>
            </w:r>
          </w:p>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начальники управлений и отделов</w:t>
            </w:r>
          </w:p>
        </w:tc>
      </w:tr>
      <w:tr w:rsidR="00EF5EAA" w:rsidRPr="00EF5EAA" w:rsidTr="00F55F83">
        <w:trPr>
          <w:gridAfter w:val="1"/>
          <w:wAfter w:w="8716" w:type="dxa"/>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14.</w:t>
            </w:r>
          </w:p>
        </w:tc>
        <w:tc>
          <w:tcPr>
            <w:tcW w:w="4536"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Формирование в органах местного самоуправления района, сельских поселений негативного отношения к дарению подарков муниципальным служащим в связи с их должностным положением или в связи с исполнением ими служебных обязанностей</w:t>
            </w:r>
          </w:p>
        </w:tc>
        <w:tc>
          <w:tcPr>
            <w:tcW w:w="1701" w:type="dxa"/>
            <w:shd w:val="clear" w:color="auto" w:fill="auto"/>
            <w:vAlign w:val="center"/>
          </w:tcPr>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 xml:space="preserve">в течение </w:t>
            </w:r>
          </w:p>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2025-2028 гг.</w:t>
            </w:r>
          </w:p>
        </w:tc>
        <w:tc>
          <w:tcPr>
            <w:tcW w:w="2552"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 xml:space="preserve">Управление делами, заместители главы администрации, начальники управлений </w:t>
            </w:r>
          </w:p>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и отделов</w:t>
            </w:r>
          </w:p>
        </w:tc>
      </w:tr>
      <w:tr w:rsidR="00EF5EAA" w:rsidRPr="00EF5EAA" w:rsidTr="00F55F83">
        <w:trPr>
          <w:gridAfter w:val="1"/>
          <w:wAfter w:w="8716" w:type="dxa"/>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15.</w:t>
            </w:r>
          </w:p>
        </w:tc>
        <w:tc>
          <w:tcPr>
            <w:tcW w:w="4536"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 xml:space="preserve">Организация работы по доведению до </w:t>
            </w:r>
            <w:r w:rsidRPr="00EF5EAA">
              <w:rPr>
                <w:rFonts w:ascii="Times New Roman" w:eastAsia="Calibri" w:hAnsi="Times New Roman" w:cs="Times New Roman"/>
                <w:sz w:val="24"/>
                <w:szCs w:val="24"/>
              </w:rPr>
              <w:lastRenderedPageBreak/>
              <w:t>граждан, поступающих на муниципальную службу положений действующего законодательства Российской Федерации, Республики Карелия о противодействии коррупции, в том числе: об ответственности за коррупционные правонарушения; о порядке проверки достоверности и полноты сведений, представляемых гражданами, претендующими на замещение должностей гражданской службы, в соответствии с действующим законодательством</w:t>
            </w:r>
          </w:p>
        </w:tc>
        <w:tc>
          <w:tcPr>
            <w:tcW w:w="1701" w:type="dxa"/>
            <w:shd w:val="clear" w:color="auto" w:fill="auto"/>
            <w:vAlign w:val="center"/>
          </w:tcPr>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lastRenderedPageBreak/>
              <w:t xml:space="preserve">в течение </w:t>
            </w:r>
          </w:p>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lastRenderedPageBreak/>
              <w:t>2025-2028 гг.</w:t>
            </w:r>
          </w:p>
        </w:tc>
        <w:tc>
          <w:tcPr>
            <w:tcW w:w="2552"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lastRenderedPageBreak/>
              <w:t>Управление делами</w:t>
            </w:r>
          </w:p>
        </w:tc>
      </w:tr>
      <w:tr w:rsidR="00EF5EAA" w:rsidRPr="00EF5EAA" w:rsidTr="00F55F83">
        <w:trPr>
          <w:gridAfter w:val="1"/>
          <w:wAfter w:w="8716" w:type="dxa"/>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lastRenderedPageBreak/>
              <w:t>16.</w:t>
            </w:r>
          </w:p>
        </w:tc>
        <w:tc>
          <w:tcPr>
            <w:tcW w:w="4536"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 xml:space="preserve">Организация работы по реализации в исполнительных органах требований статьи 12 Федерального закона от 02.03.2007 </w:t>
            </w:r>
          </w:p>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N 25-ФЗ "О противодействии коррупции"</w:t>
            </w:r>
          </w:p>
        </w:tc>
        <w:tc>
          <w:tcPr>
            <w:tcW w:w="1701" w:type="dxa"/>
            <w:shd w:val="clear" w:color="auto" w:fill="auto"/>
            <w:vAlign w:val="center"/>
          </w:tcPr>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 xml:space="preserve">в течение </w:t>
            </w:r>
          </w:p>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2025-2028 гг.</w:t>
            </w:r>
          </w:p>
        </w:tc>
        <w:tc>
          <w:tcPr>
            <w:tcW w:w="2552"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Управление делами, заместители главы администрации, начальники управлений и отделов</w:t>
            </w:r>
          </w:p>
          <w:p w:rsidR="00EF5EAA" w:rsidRPr="00EF5EAA" w:rsidRDefault="00EF5EAA" w:rsidP="00F55F83">
            <w:pPr>
              <w:jc w:val="center"/>
              <w:rPr>
                <w:rFonts w:ascii="Times New Roman" w:eastAsia="Calibri" w:hAnsi="Times New Roman" w:cs="Times New Roman"/>
                <w:sz w:val="24"/>
                <w:szCs w:val="24"/>
              </w:rPr>
            </w:pPr>
          </w:p>
        </w:tc>
      </w:tr>
      <w:tr w:rsidR="00EF5EAA" w:rsidRPr="00EF5EAA" w:rsidTr="00F55F83">
        <w:trPr>
          <w:gridAfter w:val="1"/>
          <w:wAfter w:w="8716" w:type="dxa"/>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17.</w:t>
            </w:r>
          </w:p>
        </w:tc>
        <w:tc>
          <w:tcPr>
            <w:tcW w:w="4536"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Анализ практики применения ограничений, касающихся получения подарков отдельными категориями лиц и установленных в целях противодействия коррупции</w:t>
            </w:r>
          </w:p>
        </w:tc>
        <w:tc>
          <w:tcPr>
            <w:tcW w:w="1701" w:type="dxa"/>
            <w:shd w:val="clear" w:color="auto" w:fill="auto"/>
            <w:vAlign w:val="center"/>
          </w:tcPr>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ежегодно</w:t>
            </w:r>
          </w:p>
        </w:tc>
        <w:tc>
          <w:tcPr>
            <w:tcW w:w="2552"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Управление делами, органы местного самоуправления района</w:t>
            </w:r>
          </w:p>
        </w:tc>
      </w:tr>
      <w:tr w:rsidR="00EF5EAA" w:rsidRPr="00EF5EAA" w:rsidTr="00F55F83">
        <w:trPr>
          <w:gridAfter w:val="1"/>
          <w:wAfter w:w="8716" w:type="dxa"/>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18.</w:t>
            </w:r>
          </w:p>
        </w:tc>
        <w:tc>
          <w:tcPr>
            <w:tcW w:w="4536"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 xml:space="preserve">Мониторинг соблюдения лицами, замещающими должности в органах местного самоуправления </w:t>
            </w:r>
            <w:proofErr w:type="spellStart"/>
            <w:r w:rsidRPr="00EF5EAA">
              <w:rPr>
                <w:rFonts w:ascii="Times New Roman" w:eastAsia="Calibri" w:hAnsi="Times New Roman" w:cs="Times New Roman"/>
                <w:sz w:val="24"/>
                <w:szCs w:val="24"/>
              </w:rPr>
              <w:t>Олонецкого</w:t>
            </w:r>
            <w:proofErr w:type="spellEnd"/>
            <w:r w:rsidRPr="00EF5EAA">
              <w:rPr>
                <w:rFonts w:ascii="Times New Roman" w:eastAsia="Calibri" w:hAnsi="Times New Roman" w:cs="Times New Roman"/>
                <w:sz w:val="24"/>
                <w:szCs w:val="24"/>
              </w:rPr>
              <w:t xml:space="preserve"> национального муниципального района, требований законодательства о противодействии коррупции, касающихся предотвращения и урегулирования конфликта интересов</w:t>
            </w:r>
          </w:p>
        </w:tc>
        <w:tc>
          <w:tcPr>
            <w:tcW w:w="1701" w:type="dxa"/>
            <w:shd w:val="clear" w:color="auto" w:fill="auto"/>
            <w:vAlign w:val="center"/>
          </w:tcPr>
          <w:p w:rsidR="00EF5EAA" w:rsidRPr="00EF5EAA" w:rsidRDefault="00EF5EAA" w:rsidP="00F55F83">
            <w:pPr>
              <w:jc w:val="center"/>
              <w:rPr>
                <w:rFonts w:ascii="Times New Roman" w:hAnsi="Times New Roman" w:cs="Times New Roman"/>
                <w:sz w:val="24"/>
                <w:szCs w:val="24"/>
              </w:rPr>
            </w:pPr>
            <w:r w:rsidRPr="00EF5EAA">
              <w:rPr>
                <w:rFonts w:ascii="Times New Roman" w:hAnsi="Times New Roman" w:cs="Times New Roman"/>
                <w:sz w:val="24"/>
                <w:szCs w:val="24"/>
              </w:rPr>
              <w:t>ежегодно</w:t>
            </w:r>
          </w:p>
        </w:tc>
        <w:tc>
          <w:tcPr>
            <w:tcW w:w="2552" w:type="dxa"/>
            <w:shd w:val="clear" w:color="auto" w:fill="auto"/>
            <w:vAlign w:val="center"/>
          </w:tcPr>
          <w:p w:rsidR="00EF5EAA" w:rsidRPr="00EF5EAA" w:rsidRDefault="00EF5EAA" w:rsidP="00F55F83">
            <w:pPr>
              <w:jc w:val="center"/>
              <w:rPr>
                <w:rFonts w:ascii="Times New Roman" w:hAnsi="Times New Roman" w:cs="Times New Roman"/>
                <w:sz w:val="24"/>
                <w:szCs w:val="24"/>
              </w:rPr>
            </w:pPr>
            <w:r w:rsidRPr="00EF5EAA">
              <w:rPr>
                <w:rFonts w:ascii="Times New Roman" w:hAnsi="Times New Roman" w:cs="Times New Roman"/>
                <w:sz w:val="24"/>
                <w:szCs w:val="24"/>
              </w:rPr>
              <w:t>Управление делами, органы местного самоуправления района</w:t>
            </w:r>
          </w:p>
        </w:tc>
      </w:tr>
      <w:tr w:rsidR="00EF5EAA" w:rsidRPr="00EF5EAA" w:rsidTr="00F55F83">
        <w:trPr>
          <w:gridAfter w:val="1"/>
          <w:wAfter w:w="8716" w:type="dxa"/>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19.</w:t>
            </w:r>
          </w:p>
        </w:tc>
        <w:tc>
          <w:tcPr>
            <w:tcW w:w="4536"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 xml:space="preserve">Анализ коррупционных рисков, связанных с участием муниципальных служащих </w:t>
            </w:r>
            <w:proofErr w:type="spellStart"/>
            <w:r w:rsidRPr="00EF5EAA">
              <w:rPr>
                <w:rFonts w:ascii="Times New Roman" w:eastAsia="Calibri" w:hAnsi="Times New Roman" w:cs="Times New Roman"/>
                <w:sz w:val="24"/>
                <w:szCs w:val="24"/>
              </w:rPr>
              <w:t>Олонецкого</w:t>
            </w:r>
            <w:proofErr w:type="spellEnd"/>
            <w:r w:rsidRPr="00EF5EAA">
              <w:rPr>
                <w:rFonts w:ascii="Times New Roman" w:eastAsia="Calibri" w:hAnsi="Times New Roman" w:cs="Times New Roman"/>
                <w:sz w:val="24"/>
                <w:szCs w:val="24"/>
              </w:rPr>
              <w:t xml:space="preserve"> национального муниципального района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w:t>
            </w:r>
          </w:p>
          <w:p w:rsidR="00EF5EAA" w:rsidRPr="00EF5EAA" w:rsidRDefault="00EF5EAA" w:rsidP="00F55F83">
            <w:pPr>
              <w:jc w:val="center"/>
              <w:rPr>
                <w:rFonts w:ascii="Times New Roman" w:eastAsia="Calibri" w:hAnsi="Times New Roman" w:cs="Times New Roman"/>
                <w:sz w:val="24"/>
                <w:szCs w:val="24"/>
              </w:rPr>
            </w:pPr>
          </w:p>
        </w:tc>
        <w:tc>
          <w:tcPr>
            <w:tcW w:w="1701" w:type="dxa"/>
            <w:shd w:val="clear" w:color="auto" w:fill="auto"/>
            <w:vAlign w:val="center"/>
          </w:tcPr>
          <w:p w:rsidR="00EF5EAA" w:rsidRPr="00EF5EAA" w:rsidRDefault="00EF5EAA" w:rsidP="00F55F83">
            <w:pPr>
              <w:jc w:val="center"/>
              <w:rPr>
                <w:rFonts w:ascii="Times New Roman" w:hAnsi="Times New Roman" w:cs="Times New Roman"/>
                <w:sz w:val="24"/>
                <w:szCs w:val="24"/>
              </w:rPr>
            </w:pPr>
            <w:r w:rsidRPr="00EF5EAA">
              <w:rPr>
                <w:rFonts w:ascii="Times New Roman" w:hAnsi="Times New Roman" w:cs="Times New Roman"/>
                <w:sz w:val="24"/>
                <w:szCs w:val="24"/>
              </w:rPr>
              <w:t>ежегодно</w:t>
            </w:r>
          </w:p>
        </w:tc>
        <w:tc>
          <w:tcPr>
            <w:tcW w:w="2552" w:type="dxa"/>
            <w:shd w:val="clear" w:color="auto" w:fill="auto"/>
            <w:vAlign w:val="center"/>
          </w:tcPr>
          <w:p w:rsidR="00EF5EAA" w:rsidRPr="00EF5EAA" w:rsidRDefault="00EF5EAA" w:rsidP="00F55F83">
            <w:pPr>
              <w:jc w:val="center"/>
              <w:rPr>
                <w:rFonts w:ascii="Times New Roman" w:hAnsi="Times New Roman" w:cs="Times New Roman"/>
                <w:sz w:val="24"/>
                <w:szCs w:val="24"/>
              </w:rPr>
            </w:pPr>
            <w:r w:rsidRPr="00EF5EAA">
              <w:rPr>
                <w:rFonts w:ascii="Times New Roman" w:hAnsi="Times New Roman" w:cs="Times New Roman"/>
                <w:sz w:val="24"/>
                <w:szCs w:val="24"/>
              </w:rPr>
              <w:t>Управление делами, органы местного самоуправления района</w:t>
            </w:r>
          </w:p>
        </w:tc>
      </w:tr>
      <w:tr w:rsidR="00EF5EAA" w:rsidRPr="00EF5EAA" w:rsidTr="00F55F83">
        <w:trPr>
          <w:gridAfter w:val="1"/>
          <w:wAfter w:w="8716" w:type="dxa"/>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lastRenderedPageBreak/>
              <w:t>20.</w:t>
            </w:r>
          </w:p>
        </w:tc>
        <w:tc>
          <w:tcPr>
            <w:tcW w:w="4536" w:type="dxa"/>
            <w:shd w:val="clear" w:color="auto" w:fill="auto"/>
            <w:vAlign w:val="center"/>
          </w:tcPr>
          <w:p w:rsidR="00EF5EAA" w:rsidRPr="00EF5EAA" w:rsidRDefault="00EF5EAA" w:rsidP="00F55F83">
            <w:pPr>
              <w:jc w:val="center"/>
              <w:rPr>
                <w:rFonts w:ascii="Times New Roman" w:hAnsi="Times New Roman" w:cs="Times New Roman"/>
                <w:sz w:val="24"/>
                <w:szCs w:val="24"/>
              </w:rPr>
            </w:pPr>
            <w:r w:rsidRPr="00EF5EAA">
              <w:rPr>
                <w:rFonts w:ascii="Times New Roman" w:hAnsi="Times New Roman" w:cs="Times New Roman"/>
                <w:sz w:val="24"/>
                <w:szCs w:val="24"/>
              </w:rPr>
              <w:t>Участие муниципальных служащих,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tc>
        <w:tc>
          <w:tcPr>
            <w:tcW w:w="1701" w:type="dxa"/>
            <w:shd w:val="clear" w:color="auto" w:fill="auto"/>
            <w:vAlign w:val="center"/>
          </w:tcPr>
          <w:p w:rsidR="00EF5EAA" w:rsidRPr="00EF5EAA" w:rsidRDefault="00EF5EAA" w:rsidP="00F55F83">
            <w:pPr>
              <w:jc w:val="center"/>
              <w:rPr>
                <w:rFonts w:ascii="Times New Roman" w:hAnsi="Times New Roman" w:cs="Times New Roman"/>
                <w:sz w:val="24"/>
                <w:szCs w:val="24"/>
              </w:rPr>
            </w:pPr>
            <w:r w:rsidRPr="00EF5EAA">
              <w:rPr>
                <w:rFonts w:ascii="Times New Roman" w:hAnsi="Times New Roman" w:cs="Times New Roman"/>
                <w:sz w:val="24"/>
                <w:szCs w:val="24"/>
              </w:rPr>
              <w:t>ежегодно</w:t>
            </w:r>
          </w:p>
        </w:tc>
        <w:tc>
          <w:tcPr>
            <w:tcW w:w="2552" w:type="dxa"/>
            <w:shd w:val="clear" w:color="auto" w:fill="auto"/>
            <w:vAlign w:val="center"/>
          </w:tcPr>
          <w:p w:rsidR="00EF5EAA" w:rsidRPr="00EF5EAA" w:rsidRDefault="00EF5EAA" w:rsidP="00F55F83">
            <w:pPr>
              <w:jc w:val="center"/>
              <w:rPr>
                <w:rFonts w:ascii="Times New Roman" w:hAnsi="Times New Roman" w:cs="Times New Roman"/>
                <w:sz w:val="24"/>
                <w:szCs w:val="24"/>
              </w:rPr>
            </w:pPr>
            <w:r w:rsidRPr="00EF5EAA">
              <w:rPr>
                <w:rFonts w:ascii="Times New Roman" w:hAnsi="Times New Roman" w:cs="Times New Roman"/>
                <w:sz w:val="24"/>
                <w:szCs w:val="24"/>
              </w:rPr>
              <w:t>Управление делами, органы местного самоуправления района</w:t>
            </w:r>
          </w:p>
        </w:tc>
      </w:tr>
      <w:tr w:rsidR="00EF5EAA" w:rsidRPr="00EF5EAA" w:rsidTr="00F55F83">
        <w:trPr>
          <w:gridAfter w:val="1"/>
          <w:wAfter w:w="8716" w:type="dxa"/>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21.</w:t>
            </w:r>
          </w:p>
        </w:tc>
        <w:tc>
          <w:tcPr>
            <w:tcW w:w="4536" w:type="dxa"/>
            <w:shd w:val="clear" w:color="auto" w:fill="auto"/>
            <w:vAlign w:val="center"/>
          </w:tcPr>
          <w:p w:rsidR="00EF5EAA" w:rsidRPr="00EF5EAA" w:rsidRDefault="00EF5EAA" w:rsidP="00F55F83">
            <w:pPr>
              <w:jc w:val="center"/>
              <w:rPr>
                <w:rFonts w:ascii="Times New Roman" w:hAnsi="Times New Roman" w:cs="Times New Roman"/>
                <w:sz w:val="24"/>
                <w:szCs w:val="24"/>
              </w:rPr>
            </w:pPr>
            <w:r w:rsidRPr="00EF5EAA">
              <w:rPr>
                <w:rFonts w:ascii="Times New Roman" w:hAnsi="Times New Roman" w:cs="Times New Roman"/>
                <w:sz w:val="24"/>
                <w:szCs w:val="24"/>
              </w:rPr>
              <w:t>Участие лиц, впервые поступивших на муниципальную службу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tc>
        <w:tc>
          <w:tcPr>
            <w:tcW w:w="1701" w:type="dxa"/>
            <w:shd w:val="clear" w:color="auto" w:fill="auto"/>
            <w:vAlign w:val="center"/>
          </w:tcPr>
          <w:p w:rsidR="00EF5EAA" w:rsidRPr="00EF5EAA" w:rsidRDefault="00EF5EAA" w:rsidP="00F55F83">
            <w:pPr>
              <w:jc w:val="center"/>
              <w:rPr>
                <w:rFonts w:ascii="Times New Roman" w:hAnsi="Times New Roman" w:cs="Times New Roman"/>
                <w:sz w:val="24"/>
                <w:szCs w:val="24"/>
              </w:rPr>
            </w:pPr>
            <w:r w:rsidRPr="00EF5EAA">
              <w:rPr>
                <w:rFonts w:ascii="Times New Roman" w:hAnsi="Times New Roman" w:cs="Times New Roman"/>
                <w:sz w:val="24"/>
                <w:szCs w:val="24"/>
              </w:rPr>
              <w:t>ежегодно</w:t>
            </w:r>
          </w:p>
        </w:tc>
        <w:tc>
          <w:tcPr>
            <w:tcW w:w="2552" w:type="dxa"/>
            <w:shd w:val="clear" w:color="auto" w:fill="auto"/>
            <w:vAlign w:val="center"/>
          </w:tcPr>
          <w:p w:rsidR="00EF5EAA" w:rsidRPr="00EF5EAA" w:rsidRDefault="00EF5EAA" w:rsidP="00F55F83">
            <w:pPr>
              <w:jc w:val="center"/>
              <w:rPr>
                <w:rFonts w:ascii="Times New Roman" w:hAnsi="Times New Roman" w:cs="Times New Roman"/>
                <w:sz w:val="24"/>
                <w:szCs w:val="24"/>
              </w:rPr>
            </w:pPr>
            <w:r w:rsidRPr="00EF5EAA">
              <w:rPr>
                <w:rFonts w:ascii="Times New Roman" w:hAnsi="Times New Roman" w:cs="Times New Roman"/>
                <w:sz w:val="24"/>
                <w:szCs w:val="24"/>
              </w:rPr>
              <w:t>Управление делами, органы местного самоуправления района</w:t>
            </w:r>
          </w:p>
        </w:tc>
      </w:tr>
      <w:tr w:rsidR="00EF5EAA" w:rsidRPr="00EF5EAA" w:rsidTr="00F55F83">
        <w:trPr>
          <w:gridAfter w:val="1"/>
          <w:wAfter w:w="8716" w:type="dxa"/>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22.</w:t>
            </w:r>
          </w:p>
        </w:tc>
        <w:tc>
          <w:tcPr>
            <w:tcW w:w="4536" w:type="dxa"/>
            <w:shd w:val="clear" w:color="auto" w:fill="auto"/>
            <w:vAlign w:val="center"/>
          </w:tcPr>
          <w:p w:rsidR="00EF5EAA" w:rsidRPr="00EF5EAA" w:rsidRDefault="00EF5EAA" w:rsidP="00F55F83">
            <w:pPr>
              <w:jc w:val="center"/>
              <w:rPr>
                <w:rFonts w:ascii="Times New Roman" w:hAnsi="Times New Roman" w:cs="Times New Roman"/>
                <w:sz w:val="24"/>
                <w:szCs w:val="24"/>
              </w:rPr>
            </w:pPr>
            <w:r w:rsidRPr="00EF5EAA">
              <w:rPr>
                <w:rFonts w:ascii="Times New Roman" w:hAnsi="Times New Roman" w:cs="Times New Roman"/>
                <w:sz w:val="24"/>
                <w:szCs w:val="24"/>
              </w:rPr>
              <w:t>Участие муниципальных служащих, в должностные обязанности которых входит участие в проведении закупок товаров, работ, услуг для обеспечения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tc>
        <w:tc>
          <w:tcPr>
            <w:tcW w:w="1701" w:type="dxa"/>
            <w:shd w:val="clear" w:color="auto" w:fill="auto"/>
            <w:vAlign w:val="center"/>
          </w:tcPr>
          <w:p w:rsidR="00EF5EAA" w:rsidRPr="00EF5EAA" w:rsidRDefault="00EF5EAA" w:rsidP="00F55F83">
            <w:pPr>
              <w:jc w:val="center"/>
              <w:rPr>
                <w:rFonts w:ascii="Times New Roman" w:hAnsi="Times New Roman" w:cs="Times New Roman"/>
                <w:sz w:val="24"/>
                <w:szCs w:val="24"/>
              </w:rPr>
            </w:pPr>
            <w:r w:rsidRPr="00EF5EAA">
              <w:rPr>
                <w:rFonts w:ascii="Times New Roman" w:hAnsi="Times New Roman" w:cs="Times New Roman"/>
                <w:sz w:val="24"/>
                <w:szCs w:val="24"/>
              </w:rPr>
              <w:t>ежегодно</w:t>
            </w:r>
          </w:p>
        </w:tc>
        <w:tc>
          <w:tcPr>
            <w:tcW w:w="2552" w:type="dxa"/>
            <w:shd w:val="clear" w:color="auto" w:fill="auto"/>
            <w:vAlign w:val="center"/>
          </w:tcPr>
          <w:p w:rsidR="00EF5EAA" w:rsidRPr="00EF5EAA" w:rsidRDefault="00EF5EAA" w:rsidP="00F55F83">
            <w:pPr>
              <w:jc w:val="center"/>
              <w:rPr>
                <w:rFonts w:ascii="Times New Roman" w:hAnsi="Times New Roman" w:cs="Times New Roman"/>
                <w:sz w:val="24"/>
                <w:szCs w:val="24"/>
              </w:rPr>
            </w:pPr>
            <w:r w:rsidRPr="00EF5EAA">
              <w:rPr>
                <w:rFonts w:ascii="Times New Roman" w:hAnsi="Times New Roman" w:cs="Times New Roman"/>
                <w:sz w:val="24"/>
                <w:szCs w:val="24"/>
              </w:rPr>
              <w:t>Управление делами, органы местного самоуправления района</w:t>
            </w:r>
          </w:p>
        </w:tc>
      </w:tr>
      <w:tr w:rsidR="00EF5EAA" w:rsidRPr="00EF5EAA" w:rsidTr="00F55F83">
        <w:trPr>
          <w:gridAfter w:val="1"/>
          <w:wAfter w:w="8716" w:type="dxa"/>
          <w:trHeight w:val="644"/>
        </w:trPr>
        <w:tc>
          <w:tcPr>
            <w:tcW w:w="9606" w:type="dxa"/>
            <w:gridSpan w:val="4"/>
            <w:shd w:val="clear" w:color="auto" w:fill="auto"/>
            <w:vAlign w:val="center"/>
          </w:tcPr>
          <w:p w:rsidR="00EF5EAA" w:rsidRPr="00EF5EAA" w:rsidRDefault="00EF5EAA" w:rsidP="00F55F83">
            <w:pPr>
              <w:ind w:left="-108" w:right="-108"/>
              <w:jc w:val="center"/>
              <w:rPr>
                <w:rFonts w:ascii="Times New Roman" w:eastAsia="Calibri" w:hAnsi="Times New Roman" w:cs="Times New Roman"/>
                <w:b/>
                <w:sz w:val="24"/>
                <w:szCs w:val="24"/>
              </w:rPr>
            </w:pPr>
            <w:r w:rsidRPr="00EF5EAA">
              <w:rPr>
                <w:rFonts w:ascii="Times New Roman" w:eastAsia="Calibri" w:hAnsi="Times New Roman" w:cs="Times New Roman"/>
                <w:b/>
                <w:sz w:val="24"/>
                <w:szCs w:val="24"/>
                <w:lang w:val="en-US"/>
              </w:rPr>
              <w:t>III</w:t>
            </w:r>
            <w:r w:rsidRPr="00EF5EAA">
              <w:rPr>
                <w:rFonts w:ascii="Times New Roman" w:eastAsia="Calibri" w:hAnsi="Times New Roman" w:cs="Times New Roman"/>
                <w:b/>
                <w:sz w:val="24"/>
                <w:szCs w:val="24"/>
              </w:rPr>
              <w:t xml:space="preserve">. Противодействие коррупции в муниципальных учреждениях </w:t>
            </w:r>
            <w:proofErr w:type="spellStart"/>
            <w:r w:rsidRPr="00EF5EAA">
              <w:rPr>
                <w:rFonts w:ascii="Times New Roman" w:eastAsia="Calibri" w:hAnsi="Times New Roman" w:cs="Times New Roman"/>
                <w:b/>
                <w:sz w:val="24"/>
                <w:szCs w:val="24"/>
              </w:rPr>
              <w:t>Олонецкого</w:t>
            </w:r>
            <w:proofErr w:type="spellEnd"/>
            <w:r w:rsidRPr="00EF5EAA">
              <w:rPr>
                <w:rFonts w:ascii="Times New Roman" w:eastAsia="Calibri" w:hAnsi="Times New Roman" w:cs="Times New Roman"/>
                <w:b/>
                <w:sz w:val="24"/>
                <w:szCs w:val="24"/>
              </w:rPr>
              <w:t xml:space="preserve"> национального муниципального района</w:t>
            </w:r>
          </w:p>
        </w:tc>
      </w:tr>
      <w:tr w:rsidR="00EF5EAA" w:rsidRPr="00EF5EAA" w:rsidTr="00F55F83">
        <w:trPr>
          <w:gridAfter w:val="1"/>
          <w:wAfter w:w="8716" w:type="dxa"/>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1.</w:t>
            </w:r>
          </w:p>
        </w:tc>
        <w:tc>
          <w:tcPr>
            <w:tcW w:w="4536"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Разработка и утверждение мероприятий по совершенствованию деятельности муниципальных учреждений в целях реализации Указа Президента Российской Федерации от 28.06.2018 N 378 «О Национальном плане противодействия коррупции на 2018 – 2020 годы»</w:t>
            </w:r>
          </w:p>
        </w:tc>
        <w:tc>
          <w:tcPr>
            <w:tcW w:w="1701" w:type="dxa"/>
            <w:shd w:val="clear" w:color="auto" w:fill="auto"/>
            <w:vAlign w:val="center"/>
          </w:tcPr>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 xml:space="preserve">в течение </w:t>
            </w:r>
          </w:p>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2025-2028 гг.</w:t>
            </w:r>
          </w:p>
        </w:tc>
        <w:tc>
          <w:tcPr>
            <w:tcW w:w="2552"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 xml:space="preserve">Управление социального развития </w:t>
            </w:r>
          </w:p>
        </w:tc>
      </w:tr>
      <w:tr w:rsidR="00EF5EAA" w:rsidRPr="00EF5EAA" w:rsidTr="00F55F83">
        <w:trPr>
          <w:gridAfter w:val="1"/>
          <w:wAfter w:w="8716" w:type="dxa"/>
          <w:trHeight w:val="1455"/>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2.</w:t>
            </w:r>
          </w:p>
        </w:tc>
        <w:tc>
          <w:tcPr>
            <w:tcW w:w="4536"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 xml:space="preserve">Организация совещаний </w:t>
            </w:r>
          </w:p>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 xml:space="preserve">(обучающих мероприятий) с руководителями (заместителями руководителей) и работниками муниципальных учреждений </w:t>
            </w:r>
          </w:p>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по вопросам организации работы по противодействию коррупции в муниципальных учреждениях</w:t>
            </w:r>
          </w:p>
        </w:tc>
        <w:tc>
          <w:tcPr>
            <w:tcW w:w="1701" w:type="dxa"/>
            <w:shd w:val="clear" w:color="auto" w:fill="auto"/>
            <w:vAlign w:val="center"/>
          </w:tcPr>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I квартал</w:t>
            </w:r>
          </w:p>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2025 – 2028 гг.</w:t>
            </w:r>
          </w:p>
        </w:tc>
        <w:tc>
          <w:tcPr>
            <w:tcW w:w="2552"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 xml:space="preserve">Управление социального развития </w:t>
            </w:r>
          </w:p>
        </w:tc>
      </w:tr>
      <w:tr w:rsidR="00EF5EAA" w:rsidRPr="00EF5EAA" w:rsidTr="00F55F83">
        <w:trPr>
          <w:gridAfter w:val="1"/>
          <w:wAfter w:w="8716" w:type="dxa"/>
          <w:trHeight w:val="1280"/>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lastRenderedPageBreak/>
              <w:t>3.</w:t>
            </w:r>
          </w:p>
        </w:tc>
        <w:tc>
          <w:tcPr>
            <w:tcW w:w="4536"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Проведение анализа работы по реализации антикоррупционной политики в муниципальных учреждениях</w:t>
            </w:r>
          </w:p>
        </w:tc>
        <w:tc>
          <w:tcPr>
            <w:tcW w:w="1701" w:type="dxa"/>
            <w:shd w:val="clear" w:color="auto" w:fill="auto"/>
            <w:vAlign w:val="center"/>
          </w:tcPr>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IV квартал 2025 г.,</w:t>
            </w:r>
          </w:p>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IV квартал 2026 г.,</w:t>
            </w:r>
          </w:p>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IV квартал 2027 г.,</w:t>
            </w:r>
          </w:p>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IV квартал 2028 г.,</w:t>
            </w:r>
          </w:p>
        </w:tc>
        <w:tc>
          <w:tcPr>
            <w:tcW w:w="2552"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Управление социального развития</w:t>
            </w:r>
          </w:p>
        </w:tc>
      </w:tr>
      <w:tr w:rsidR="00EF5EAA" w:rsidRPr="00EF5EAA" w:rsidTr="00F55F83">
        <w:trPr>
          <w:gridAfter w:val="1"/>
          <w:wAfter w:w="8716" w:type="dxa"/>
          <w:trHeight w:val="273"/>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4.</w:t>
            </w:r>
          </w:p>
        </w:tc>
        <w:tc>
          <w:tcPr>
            <w:tcW w:w="4536"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Обеспечение представления руководителями муниципальных учреждений сведений о доходах, об имуществе и обязательствах имущественного характера</w:t>
            </w:r>
          </w:p>
        </w:tc>
        <w:tc>
          <w:tcPr>
            <w:tcW w:w="1701" w:type="dxa"/>
            <w:shd w:val="clear" w:color="auto" w:fill="auto"/>
            <w:vAlign w:val="center"/>
          </w:tcPr>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январь-апрель 2025 г.,</w:t>
            </w:r>
          </w:p>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январь-апрель 2026 г.,</w:t>
            </w:r>
          </w:p>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январь-апрель 2027 г.,</w:t>
            </w:r>
          </w:p>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январь-апрель 2028 г.</w:t>
            </w:r>
          </w:p>
        </w:tc>
        <w:tc>
          <w:tcPr>
            <w:tcW w:w="2552"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 xml:space="preserve">Управление социального развития </w:t>
            </w:r>
          </w:p>
        </w:tc>
      </w:tr>
      <w:tr w:rsidR="00EF5EAA" w:rsidRPr="00EF5EAA" w:rsidTr="00F55F83">
        <w:trPr>
          <w:gridAfter w:val="1"/>
          <w:wAfter w:w="8716" w:type="dxa"/>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5.</w:t>
            </w:r>
          </w:p>
        </w:tc>
        <w:tc>
          <w:tcPr>
            <w:tcW w:w="4536"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Осуществление проверок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w:t>
            </w:r>
          </w:p>
        </w:tc>
        <w:tc>
          <w:tcPr>
            <w:tcW w:w="1701" w:type="dxa"/>
            <w:shd w:val="clear" w:color="auto" w:fill="auto"/>
            <w:vAlign w:val="center"/>
          </w:tcPr>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на основании поступившей информации</w:t>
            </w:r>
          </w:p>
        </w:tc>
        <w:tc>
          <w:tcPr>
            <w:tcW w:w="2552"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Управление социального развития, управление экономического развития</w:t>
            </w:r>
          </w:p>
        </w:tc>
      </w:tr>
      <w:tr w:rsidR="00EF5EAA" w:rsidRPr="00EF5EAA" w:rsidTr="00F55F83">
        <w:trPr>
          <w:gridAfter w:val="1"/>
          <w:wAfter w:w="8716" w:type="dxa"/>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6.</w:t>
            </w:r>
          </w:p>
        </w:tc>
        <w:tc>
          <w:tcPr>
            <w:tcW w:w="4536" w:type="dxa"/>
            <w:shd w:val="clear" w:color="auto" w:fill="auto"/>
            <w:vAlign w:val="center"/>
          </w:tcPr>
          <w:p w:rsidR="00EF5EAA" w:rsidRPr="00EF5EAA" w:rsidRDefault="00EF5EAA" w:rsidP="00F55F83">
            <w:pPr>
              <w:jc w:val="center"/>
              <w:rPr>
                <w:rFonts w:ascii="Times New Roman" w:hAnsi="Times New Roman" w:cs="Times New Roman"/>
                <w:sz w:val="24"/>
                <w:szCs w:val="24"/>
              </w:rPr>
            </w:pPr>
            <w:r w:rsidRPr="00EF5EAA">
              <w:rPr>
                <w:rFonts w:ascii="Times New Roman" w:hAnsi="Times New Roman" w:cs="Times New Roman"/>
                <w:sz w:val="24"/>
                <w:szCs w:val="24"/>
              </w:rPr>
              <w:t>Участие лиц, впервые принятых на работу в муниципальные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tc>
        <w:tc>
          <w:tcPr>
            <w:tcW w:w="1701" w:type="dxa"/>
            <w:shd w:val="clear" w:color="auto" w:fill="auto"/>
            <w:vAlign w:val="center"/>
          </w:tcPr>
          <w:p w:rsidR="00EF5EAA" w:rsidRPr="00EF5EAA" w:rsidRDefault="00EF5EAA" w:rsidP="00F55F83">
            <w:pPr>
              <w:jc w:val="center"/>
              <w:rPr>
                <w:rFonts w:ascii="Times New Roman" w:hAnsi="Times New Roman" w:cs="Times New Roman"/>
                <w:sz w:val="24"/>
                <w:szCs w:val="24"/>
              </w:rPr>
            </w:pPr>
            <w:r w:rsidRPr="00EF5EAA">
              <w:rPr>
                <w:rFonts w:ascii="Times New Roman" w:hAnsi="Times New Roman" w:cs="Times New Roman"/>
                <w:sz w:val="24"/>
                <w:szCs w:val="24"/>
              </w:rPr>
              <w:t>ежегодно</w:t>
            </w:r>
          </w:p>
        </w:tc>
        <w:tc>
          <w:tcPr>
            <w:tcW w:w="2552"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Управление делами, Управление социального развития, Отдел по МРГО и ЧС, руководители муниципальных организаций</w:t>
            </w:r>
          </w:p>
        </w:tc>
      </w:tr>
      <w:tr w:rsidR="00EF5EAA" w:rsidRPr="00EF5EAA" w:rsidTr="00F55F83">
        <w:trPr>
          <w:gridAfter w:val="1"/>
          <w:wAfter w:w="8716" w:type="dxa"/>
          <w:trHeight w:val="802"/>
        </w:trPr>
        <w:tc>
          <w:tcPr>
            <w:tcW w:w="9606" w:type="dxa"/>
            <w:gridSpan w:val="4"/>
            <w:shd w:val="clear" w:color="auto" w:fill="auto"/>
            <w:vAlign w:val="center"/>
          </w:tcPr>
          <w:p w:rsidR="00EF5EAA" w:rsidRPr="00EF5EAA" w:rsidRDefault="00EF5EAA" w:rsidP="00F55F83">
            <w:pPr>
              <w:ind w:left="-108" w:right="-108"/>
              <w:jc w:val="center"/>
              <w:rPr>
                <w:rFonts w:ascii="Times New Roman" w:eastAsia="Calibri" w:hAnsi="Times New Roman" w:cs="Times New Roman"/>
                <w:b/>
                <w:sz w:val="24"/>
                <w:szCs w:val="24"/>
              </w:rPr>
            </w:pPr>
            <w:r w:rsidRPr="00EF5EAA">
              <w:rPr>
                <w:rFonts w:ascii="Times New Roman" w:eastAsia="Calibri" w:hAnsi="Times New Roman" w:cs="Times New Roman"/>
                <w:b/>
                <w:sz w:val="24"/>
                <w:szCs w:val="24"/>
                <w:lang w:val="en-US"/>
              </w:rPr>
              <w:t>IV</w:t>
            </w:r>
            <w:r w:rsidRPr="00EF5EAA">
              <w:rPr>
                <w:rFonts w:ascii="Times New Roman" w:eastAsia="Calibri" w:hAnsi="Times New Roman" w:cs="Times New Roman"/>
                <w:b/>
                <w:sz w:val="24"/>
                <w:szCs w:val="24"/>
              </w:rPr>
              <w:t>. Антикоррупционная экспертиза нормативных правовых актов и проектов нормативных правовых актов</w:t>
            </w:r>
          </w:p>
        </w:tc>
      </w:tr>
      <w:tr w:rsidR="00EF5EAA" w:rsidRPr="00EF5EAA" w:rsidTr="00F55F83">
        <w:trPr>
          <w:gridAfter w:val="1"/>
          <w:wAfter w:w="8716" w:type="dxa"/>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lang w:val="en-US"/>
              </w:rPr>
            </w:pPr>
            <w:r w:rsidRPr="00EF5EAA">
              <w:rPr>
                <w:rFonts w:ascii="Times New Roman" w:eastAsia="Calibri" w:hAnsi="Times New Roman" w:cs="Times New Roman"/>
                <w:sz w:val="24"/>
                <w:szCs w:val="24"/>
                <w:lang w:val="en-US"/>
              </w:rPr>
              <w:t>1.</w:t>
            </w:r>
          </w:p>
        </w:tc>
        <w:tc>
          <w:tcPr>
            <w:tcW w:w="4536"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Осуществление антикоррупционной экспертизы нормативных правовых актов и проектов нормативных правовых актов в соответствии с требованиями действующего законодательства</w:t>
            </w:r>
          </w:p>
        </w:tc>
        <w:tc>
          <w:tcPr>
            <w:tcW w:w="1701" w:type="dxa"/>
            <w:shd w:val="clear" w:color="auto" w:fill="auto"/>
            <w:vAlign w:val="center"/>
          </w:tcPr>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 xml:space="preserve">в течение </w:t>
            </w:r>
          </w:p>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2025-2028 гг.</w:t>
            </w:r>
          </w:p>
        </w:tc>
        <w:tc>
          <w:tcPr>
            <w:tcW w:w="2552"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Юридический отдел</w:t>
            </w:r>
          </w:p>
        </w:tc>
      </w:tr>
      <w:tr w:rsidR="00EF5EAA" w:rsidRPr="00EF5EAA" w:rsidTr="00F55F83">
        <w:trPr>
          <w:gridAfter w:val="1"/>
          <w:wAfter w:w="8716" w:type="dxa"/>
          <w:trHeight w:val="2412"/>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lang w:val="en-US"/>
              </w:rPr>
            </w:pPr>
            <w:r w:rsidRPr="00EF5EAA">
              <w:rPr>
                <w:rFonts w:ascii="Times New Roman" w:eastAsia="Calibri" w:hAnsi="Times New Roman" w:cs="Times New Roman"/>
                <w:sz w:val="24"/>
                <w:szCs w:val="24"/>
                <w:lang w:val="en-US"/>
              </w:rPr>
              <w:lastRenderedPageBreak/>
              <w:t>2.</w:t>
            </w:r>
          </w:p>
        </w:tc>
        <w:tc>
          <w:tcPr>
            <w:tcW w:w="4536"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 xml:space="preserve">Организация размещения проектов нормативных правовых актов администрации </w:t>
            </w:r>
            <w:proofErr w:type="spellStart"/>
            <w:r w:rsidRPr="00EF5EAA">
              <w:rPr>
                <w:rFonts w:ascii="Times New Roman" w:eastAsia="Calibri" w:hAnsi="Times New Roman" w:cs="Times New Roman"/>
                <w:sz w:val="24"/>
                <w:szCs w:val="24"/>
              </w:rPr>
              <w:t>Олонецкого</w:t>
            </w:r>
            <w:proofErr w:type="spellEnd"/>
            <w:r w:rsidRPr="00EF5EAA">
              <w:rPr>
                <w:rFonts w:ascii="Times New Roman" w:eastAsia="Calibri" w:hAnsi="Times New Roman" w:cs="Times New Roman"/>
                <w:sz w:val="24"/>
                <w:szCs w:val="24"/>
              </w:rPr>
              <w:t xml:space="preserve"> национального муниципального района на официальном сайте в сети Интернет в целях обеспечения возможности проведения независимой антикоррупционной экспертизы проектов нормативных правовых актов в соответствии с действующим законодательством</w:t>
            </w:r>
          </w:p>
        </w:tc>
        <w:tc>
          <w:tcPr>
            <w:tcW w:w="1701" w:type="dxa"/>
            <w:shd w:val="clear" w:color="auto" w:fill="auto"/>
            <w:vAlign w:val="center"/>
          </w:tcPr>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 xml:space="preserve">в течение </w:t>
            </w:r>
          </w:p>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2025-2028 гг.</w:t>
            </w:r>
          </w:p>
        </w:tc>
        <w:tc>
          <w:tcPr>
            <w:tcW w:w="2552"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Управление делами</w:t>
            </w:r>
          </w:p>
        </w:tc>
      </w:tr>
      <w:tr w:rsidR="00EF5EAA" w:rsidRPr="00EF5EAA" w:rsidTr="00F55F83">
        <w:trPr>
          <w:gridAfter w:val="1"/>
          <w:wAfter w:w="8716" w:type="dxa"/>
          <w:trHeight w:val="1666"/>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3.</w:t>
            </w:r>
          </w:p>
        </w:tc>
        <w:tc>
          <w:tcPr>
            <w:tcW w:w="4536"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 xml:space="preserve">Обобщение практики организации мониторинга </w:t>
            </w:r>
            <w:proofErr w:type="spellStart"/>
            <w:r w:rsidRPr="00EF5EAA">
              <w:rPr>
                <w:rFonts w:ascii="Times New Roman" w:eastAsia="Calibri" w:hAnsi="Times New Roman" w:cs="Times New Roman"/>
                <w:sz w:val="24"/>
                <w:szCs w:val="24"/>
              </w:rPr>
              <w:t>правоприменения</w:t>
            </w:r>
            <w:proofErr w:type="spellEnd"/>
            <w:r w:rsidRPr="00EF5EAA">
              <w:rPr>
                <w:rFonts w:ascii="Times New Roman" w:eastAsia="Calibri" w:hAnsi="Times New Roman" w:cs="Times New Roman"/>
                <w:sz w:val="24"/>
                <w:szCs w:val="24"/>
              </w:rPr>
              <w:t xml:space="preserve"> и представление на рассмотрение </w:t>
            </w:r>
            <w:proofErr w:type="gramStart"/>
            <w:r w:rsidRPr="00EF5EAA">
              <w:rPr>
                <w:rFonts w:ascii="Times New Roman" w:eastAsia="Calibri" w:hAnsi="Times New Roman" w:cs="Times New Roman"/>
                <w:sz w:val="24"/>
                <w:szCs w:val="24"/>
              </w:rPr>
              <w:t>членов  Совета</w:t>
            </w:r>
            <w:proofErr w:type="gramEnd"/>
            <w:r w:rsidRPr="00EF5EAA">
              <w:rPr>
                <w:rFonts w:ascii="Times New Roman" w:eastAsia="Calibri" w:hAnsi="Times New Roman" w:cs="Times New Roman"/>
                <w:sz w:val="24"/>
                <w:szCs w:val="24"/>
              </w:rPr>
              <w:t xml:space="preserve"> информации о результатах мониторинга </w:t>
            </w:r>
            <w:proofErr w:type="spellStart"/>
            <w:r w:rsidRPr="00EF5EAA">
              <w:rPr>
                <w:rFonts w:ascii="Times New Roman" w:eastAsia="Calibri" w:hAnsi="Times New Roman" w:cs="Times New Roman"/>
                <w:sz w:val="24"/>
                <w:szCs w:val="24"/>
              </w:rPr>
              <w:t>правоприменения</w:t>
            </w:r>
            <w:proofErr w:type="spellEnd"/>
            <w:r w:rsidRPr="00EF5EAA">
              <w:rPr>
                <w:rFonts w:ascii="Times New Roman" w:eastAsia="Calibri" w:hAnsi="Times New Roman" w:cs="Times New Roman"/>
                <w:sz w:val="24"/>
                <w:szCs w:val="24"/>
              </w:rPr>
              <w:t xml:space="preserve"> </w:t>
            </w:r>
          </w:p>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в Республике Карелия</w:t>
            </w:r>
          </w:p>
        </w:tc>
        <w:tc>
          <w:tcPr>
            <w:tcW w:w="1701" w:type="dxa"/>
            <w:shd w:val="clear" w:color="auto" w:fill="auto"/>
            <w:vAlign w:val="center"/>
          </w:tcPr>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июль 2025 г.,</w:t>
            </w:r>
          </w:p>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июль 2026 г.,</w:t>
            </w:r>
          </w:p>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июль 2027 г.,</w:t>
            </w:r>
          </w:p>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июль 2028 г.</w:t>
            </w:r>
          </w:p>
        </w:tc>
        <w:tc>
          <w:tcPr>
            <w:tcW w:w="2552"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Юридический отдел</w:t>
            </w:r>
          </w:p>
        </w:tc>
      </w:tr>
      <w:tr w:rsidR="00EF5EAA" w:rsidRPr="00EF5EAA" w:rsidTr="00F55F83">
        <w:trPr>
          <w:gridAfter w:val="1"/>
          <w:wAfter w:w="8716" w:type="dxa"/>
          <w:trHeight w:val="3162"/>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4.</w:t>
            </w:r>
          </w:p>
        </w:tc>
        <w:tc>
          <w:tcPr>
            <w:tcW w:w="4536"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Рассмотрение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tc>
        <w:tc>
          <w:tcPr>
            <w:tcW w:w="1701" w:type="dxa"/>
            <w:shd w:val="clear" w:color="auto" w:fill="auto"/>
            <w:vAlign w:val="center"/>
          </w:tcPr>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ежеквартально</w:t>
            </w:r>
          </w:p>
        </w:tc>
        <w:tc>
          <w:tcPr>
            <w:tcW w:w="2552"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Юридический отдел</w:t>
            </w:r>
          </w:p>
        </w:tc>
      </w:tr>
      <w:tr w:rsidR="00EF5EAA" w:rsidRPr="00EF5EAA" w:rsidTr="00F55F83">
        <w:trPr>
          <w:gridAfter w:val="1"/>
          <w:wAfter w:w="8716" w:type="dxa"/>
          <w:trHeight w:val="2384"/>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5.</w:t>
            </w:r>
          </w:p>
        </w:tc>
        <w:tc>
          <w:tcPr>
            <w:tcW w:w="4536"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 xml:space="preserve">Осуществление комплекса дополнительных мер по реализации антикоррупционной политики с внесением изменений в план мероприятий </w:t>
            </w:r>
            <w:proofErr w:type="gramStart"/>
            <w:r w:rsidRPr="00EF5EAA">
              <w:rPr>
                <w:rFonts w:ascii="Times New Roman" w:eastAsia="Calibri" w:hAnsi="Times New Roman" w:cs="Times New Roman"/>
                <w:sz w:val="24"/>
                <w:szCs w:val="24"/>
              </w:rPr>
              <w:t>по  противодействию</w:t>
            </w:r>
            <w:proofErr w:type="gramEnd"/>
            <w:r w:rsidRPr="00EF5EAA">
              <w:rPr>
                <w:rFonts w:ascii="Times New Roman" w:eastAsia="Calibri" w:hAnsi="Times New Roman" w:cs="Times New Roman"/>
                <w:sz w:val="24"/>
                <w:szCs w:val="24"/>
              </w:rPr>
              <w:t xml:space="preserve"> коррупции района и муниципальных учреждений при выявлении органами прокуратуры, правоохранительными и контролирующими органами коррупционных правонарушений</w:t>
            </w:r>
          </w:p>
        </w:tc>
        <w:tc>
          <w:tcPr>
            <w:tcW w:w="1701" w:type="dxa"/>
            <w:shd w:val="clear" w:color="auto" w:fill="auto"/>
            <w:vAlign w:val="center"/>
          </w:tcPr>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по мере необходимости</w:t>
            </w:r>
          </w:p>
        </w:tc>
        <w:tc>
          <w:tcPr>
            <w:tcW w:w="2552"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Управление делами, юридический отдел, управление социального развития, управление экономического развития</w:t>
            </w:r>
          </w:p>
        </w:tc>
      </w:tr>
      <w:tr w:rsidR="00EF5EAA" w:rsidRPr="00EF5EAA" w:rsidTr="00F55F83">
        <w:trPr>
          <w:trHeight w:val="599"/>
        </w:trPr>
        <w:tc>
          <w:tcPr>
            <w:tcW w:w="9606" w:type="dxa"/>
            <w:gridSpan w:val="4"/>
            <w:tcBorders>
              <w:top w:val="nil"/>
            </w:tcBorders>
            <w:shd w:val="clear" w:color="auto" w:fill="auto"/>
            <w:vAlign w:val="center"/>
          </w:tcPr>
          <w:p w:rsidR="00EF5EAA" w:rsidRPr="00EF5EAA" w:rsidRDefault="00EF5EAA" w:rsidP="00F55F83">
            <w:pPr>
              <w:ind w:left="-108" w:right="-108"/>
              <w:jc w:val="center"/>
              <w:rPr>
                <w:rFonts w:ascii="Times New Roman" w:eastAsia="Calibri" w:hAnsi="Times New Roman" w:cs="Times New Roman"/>
                <w:b/>
                <w:sz w:val="24"/>
                <w:szCs w:val="24"/>
              </w:rPr>
            </w:pPr>
            <w:r w:rsidRPr="00EF5EAA">
              <w:rPr>
                <w:rFonts w:ascii="Times New Roman" w:eastAsia="Calibri" w:hAnsi="Times New Roman" w:cs="Times New Roman"/>
                <w:b/>
                <w:sz w:val="24"/>
                <w:szCs w:val="24"/>
                <w:lang w:val="en-US"/>
              </w:rPr>
              <w:t>V</w:t>
            </w:r>
            <w:r w:rsidRPr="00EF5EAA">
              <w:rPr>
                <w:rFonts w:ascii="Times New Roman" w:eastAsia="Calibri" w:hAnsi="Times New Roman" w:cs="Times New Roman"/>
                <w:b/>
                <w:sz w:val="24"/>
                <w:szCs w:val="24"/>
              </w:rPr>
              <w:t>. Реализация антикоррупционной политики в сфере экономики, использования муниципального имущества, закупок товаров, работ, услуг для обеспечения муниципальных нужд</w:t>
            </w:r>
          </w:p>
        </w:tc>
        <w:tc>
          <w:tcPr>
            <w:tcW w:w="8716" w:type="dxa"/>
            <w:tcBorders>
              <w:top w:val="nil"/>
              <w:bottom w:val="nil"/>
            </w:tcBorders>
            <w:shd w:val="clear" w:color="auto" w:fill="auto"/>
          </w:tcPr>
          <w:p w:rsidR="00EF5EAA" w:rsidRPr="00EF5EAA" w:rsidRDefault="00EF5EAA" w:rsidP="00F55F83">
            <w:pPr>
              <w:rPr>
                <w:rFonts w:ascii="Times New Roman" w:eastAsia="Calibri" w:hAnsi="Times New Roman" w:cs="Times New Roman"/>
                <w:sz w:val="24"/>
                <w:szCs w:val="24"/>
              </w:rPr>
            </w:pPr>
          </w:p>
        </w:tc>
      </w:tr>
      <w:tr w:rsidR="00EF5EAA" w:rsidRPr="00EF5EAA" w:rsidTr="00F55F83">
        <w:trPr>
          <w:gridAfter w:val="1"/>
          <w:wAfter w:w="8716" w:type="dxa"/>
          <w:trHeight w:val="70"/>
        </w:trPr>
        <w:tc>
          <w:tcPr>
            <w:tcW w:w="817" w:type="dxa"/>
            <w:shd w:val="clear" w:color="auto" w:fill="auto"/>
            <w:vAlign w:val="center"/>
            <w:hideMark/>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1.</w:t>
            </w:r>
          </w:p>
        </w:tc>
        <w:tc>
          <w:tcPr>
            <w:tcW w:w="4536" w:type="dxa"/>
            <w:shd w:val="clear" w:color="auto" w:fill="auto"/>
            <w:vAlign w:val="center"/>
            <w:hideMark/>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 xml:space="preserve">Осуществление контроля соблюдения законодательства Российской Федерации о контрактной системе в сфере закупок </w:t>
            </w:r>
            <w:r w:rsidRPr="00EF5EAA">
              <w:rPr>
                <w:rFonts w:ascii="Times New Roman" w:eastAsia="Calibri" w:hAnsi="Times New Roman" w:cs="Times New Roman"/>
                <w:sz w:val="24"/>
                <w:szCs w:val="24"/>
              </w:rPr>
              <w:lastRenderedPageBreak/>
              <w:t>товаров, работ, услуг для обеспечения государственных и муниципальных нужд.</w:t>
            </w:r>
          </w:p>
        </w:tc>
        <w:tc>
          <w:tcPr>
            <w:tcW w:w="1701" w:type="dxa"/>
            <w:shd w:val="clear" w:color="auto" w:fill="auto"/>
            <w:vAlign w:val="center"/>
            <w:hideMark/>
          </w:tcPr>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lastRenderedPageBreak/>
              <w:t>II, IV кварталы 2025 г.,</w:t>
            </w:r>
          </w:p>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 xml:space="preserve">II, IV кварталы </w:t>
            </w:r>
            <w:r w:rsidRPr="00EF5EAA">
              <w:rPr>
                <w:rFonts w:ascii="Times New Roman" w:eastAsia="Calibri" w:hAnsi="Times New Roman" w:cs="Times New Roman"/>
                <w:sz w:val="24"/>
                <w:szCs w:val="24"/>
              </w:rPr>
              <w:lastRenderedPageBreak/>
              <w:t>2026 г.,</w:t>
            </w:r>
          </w:p>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II, IV кварталы 2027 г.,</w:t>
            </w:r>
          </w:p>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II, IV кварталы 2028 г.</w:t>
            </w:r>
          </w:p>
        </w:tc>
        <w:tc>
          <w:tcPr>
            <w:tcW w:w="2552"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lastRenderedPageBreak/>
              <w:t>Отдел муниципальных закупок</w:t>
            </w:r>
          </w:p>
        </w:tc>
      </w:tr>
      <w:tr w:rsidR="00EF5EAA" w:rsidRPr="00EF5EAA" w:rsidTr="00F55F83">
        <w:trPr>
          <w:gridAfter w:val="1"/>
          <w:wAfter w:w="8716" w:type="dxa"/>
          <w:trHeight w:val="938"/>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lastRenderedPageBreak/>
              <w:t>2.</w:t>
            </w:r>
          </w:p>
        </w:tc>
        <w:tc>
          <w:tcPr>
            <w:tcW w:w="4536"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 xml:space="preserve">Осуществление контроля за законностью использования средств бюджета </w:t>
            </w:r>
            <w:proofErr w:type="spellStart"/>
            <w:r w:rsidRPr="00EF5EAA">
              <w:rPr>
                <w:rFonts w:ascii="Times New Roman" w:eastAsia="Calibri" w:hAnsi="Times New Roman" w:cs="Times New Roman"/>
                <w:sz w:val="24"/>
                <w:szCs w:val="24"/>
              </w:rPr>
              <w:t>Олонецкого</w:t>
            </w:r>
            <w:proofErr w:type="spellEnd"/>
            <w:r w:rsidRPr="00EF5EAA">
              <w:rPr>
                <w:rFonts w:ascii="Times New Roman" w:eastAsia="Calibri" w:hAnsi="Times New Roman" w:cs="Times New Roman"/>
                <w:sz w:val="24"/>
                <w:szCs w:val="24"/>
              </w:rPr>
              <w:t xml:space="preserve"> национального муниципального района и бюджета </w:t>
            </w:r>
            <w:proofErr w:type="spellStart"/>
            <w:r w:rsidRPr="00EF5EAA">
              <w:rPr>
                <w:rFonts w:ascii="Times New Roman" w:eastAsia="Calibri" w:hAnsi="Times New Roman" w:cs="Times New Roman"/>
                <w:sz w:val="24"/>
                <w:szCs w:val="24"/>
              </w:rPr>
              <w:t>Олонецкого</w:t>
            </w:r>
            <w:proofErr w:type="spellEnd"/>
            <w:r w:rsidRPr="00EF5EAA">
              <w:rPr>
                <w:rFonts w:ascii="Times New Roman" w:eastAsia="Calibri" w:hAnsi="Times New Roman" w:cs="Times New Roman"/>
                <w:sz w:val="24"/>
                <w:szCs w:val="24"/>
              </w:rPr>
              <w:t xml:space="preserve"> городского поселения</w:t>
            </w:r>
          </w:p>
        </w:tc>
        <w:tc>
          <w:tcPr>
            <w:tcW w:w="1701" w:type="dxa"/>
            <w:shd w:val="clear" w:color="auto" w:fill="auto"/>
            <w:vAlign w:val="center"/>
          </w:tcPr>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постоянно</w:t>
            </w:r>
          </w:p>
        </w:tc>
        <w:tc>
          <w:tcPr>
            <w:tcW w:w="2552"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Финансовое управление</w:t>
            </w:r>
          </w:p>
        </w:tc>
      </w:tr>
      <w:tr w:rsidR="00EF5EAA" w:rsidRPr="00EF5EAA" w:rsidTr="00F55F83">
        <w:trPr>
          <w:gridAfter w:val="1"/>
          <w:wAfter w:w="8716" w:type="dxa"/>
          <w:trHeight w:val="70"/>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3.</w:t>
            </w:r>
          </w:p>
        </w:tc>
        <w:tc>
          <w:tcPr>
            <w:tcW w:w="4536"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 xml:space="preserve">Осуществление контроля эффективности использования муниципального имущества </w:t>
            </w:r>
            <w:proofErr w:type="spellStart"/>
            <w:r w:rsidRPr="00EF5EAA">
              <w:rPr>
                <w:rFonts w:ascii="Times New Roman" w:eastAsia="Calibri" w:hAnsi="Times New Roman" w:cs="Times New Roman"/>
                <w:sz w:val="24"/>
                <w:szCs w:val="24"/>
              </w:rPr>
              <w:t>Олонецкого</w:t>
            </w:r>
            <w:proofErr w:type="spellEnd"/>
            <w:r w:rsidRPr="00EF5EAA">
              <w:rPr>
                <w:rFonts w:ascii="Times New Roman" w:eastAsia="Calibri" w:hAnsi="Times New Roman" w:cs="Times New Roman"/>
                <w:sz w:val="24"/>
                <w:szCs w:val="24"/>
              </w:rPr>
              <w:t xml:space="preserve"> национального муниципального района, переданного муниципальным учреждениям и предприятиям</w:t>
            </w:r>
          </w:p>
        </w:tc>
        <w:tc>
          <w:tcPr>
            <w:tcW w:w="1701" w:type="dxa"/>
            <w:shd w:val="clear" w:color="auto" w:fill="auto"/>
            <w:vAlign w:val="center"/>
          </w:tcPr>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II, IV кварталы 2025 г.,</w:t>
            </w:r>
          </w:p>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II, IV кварталы 2026 г.,</w:t>
            </w:r>
          </w:p>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II, IV кварталы 2027 г.,</w:t>
            </w:r>
          </w:p>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II, IV кварталы 2028 г.,</w:t>
            </w:r>
          </w:p>
        </w:tc>
        <w:tc>
          <w:tcPr>
            <w:tcW w:w="2552"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Управление экономического развития</w:t>
            </w:r>
          </w:p>
        </w:tc>
      </w:tr>
      <w:tr w:rsidR="00EF5EAA" w:rsidRPr="00EF5EAA" w:rsidTr="00F55F83">
        <w:trPr>
          <w:gridAfter w:val="1"/>
          <w:wAfter w:w="8716" w:type="dxa"/>
          <w:trHeight w:val="70"/>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4.</w:t>
            </w:r>
          </w:p>
        </w:tc>
        <w:tc>
          <w:tcPr>
            <w:tcW w:w="4536"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 xml:space="preserve">Оказание </w:t>
            </w:r>
            <w:proofErr w:type="gramStart"/>
            <w:r w:rsidRPr="00EF5EAA">
              <w:rPr>
                <w:rFonts w:ascii="Times New Roman" w:eastAsia="Calibri" w:hAnsi="Times New Roman" w:cs="Times New Roman"/>
                <w:sz w:val="24"/>
                <w:szCs w:val="24"/>
              </w:rPr>
              <w:t>методической  помощи</w:t>
            </w:r>
            <w:proofErr w:type="gramEnd"/>
            <w:r w:rsidRPr="00EF5EAA">
              <w:rPr>
                <w:rFonts w:ascii="Times New Roman" w:eastAsia="Calibri" w:hAnsi="Times New Roman" w:cs="Times New Roman"/>
                <w:sz w:val="24"/>
                <w:szCs w:val="24"/>
              </w:rPr>
              <w:t xml:space="preserve"> муниципальным учреждениям и органам местного самоуправления в организации размещения и исполнения муниципальных заказов в рамках ФЗ-44 от 05.04.2013 «О контрактной системе в сфере закупок товаров, работ, услуг для обеспечения государственных и муниципальных нужд»</w:t>
            </w:r>
          </w:p>
        </w:tc>
        <w:tc>
          <w:tcPr>
            <w:tcW w:w="1701" w:type="dxa"/>
            <w:shd w:val="clear" w:color="auto" w:fill="auto"/>
            <w:vAlign w:val="center"/>
          </w:tcPr>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постоянно</w:t>
            </w:r>
          </w:p>
        </w:tc>
        <w:tc>
          <w:tcPr>
            <w:tcW w:w="2552"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Отдел муниципальных закупок</w:t>
            </w:r>
          </w:p>
        </w:tc>
      </w:tr>
      <w:tr w:rsidR="00EF5EAA" w:rsidRPr="00EF5EAA" w:rsidTr="00F55F83">
        <w:trPr>
          <w:gridAfter w:val="1"/>
          <w:wAfter w:w="8716" w:type="dxa"/>
          <w:trHeight w:val="70"/>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5.</w:t>
            </w:r>
          </w:p>
        </w:tc>
        <w:tc>
          <w:tcPr>
            <w:tcW w:w="4536"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Проведение проверок соблюдения муниципальными заказчиками законодательства Российской Федерации о размещении заказов по поступившим обращениям участников размещения заказа</w:t>
            </w:r>
          </w:p>
        </w:tc>
        <w:tc>
          <w:tcPr>
            <w:tcW w:w="1701" w:type="dxa"/>
            <w:shd w:val="clear" w:color="auto" w:fill="auto"/>
            <w:vAlign w:val="center"/>
          </w:tcPr>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при поступлении обращения</w:t>
            </w:r>
          </w:p>
        </w:tc>
        <w:tc>
          <w:tcPr>
            <w:tcW w:w="2552"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Отдел муниципальных закупок</w:t>
            </w:r>
          </w:p>
        </w:tc>
      </w:tr>
      <w:tr w:rsidR="00EF5EAA" w:rsidRPr="00EF5EAA" w:rsidTr="00F55F83">
        <w:trPr>
          <w:gridAfter w:val="1"/>
          <w:wAfter w:w="8716" w:type="dxa"/>
          <w:trHeight w:val="70"/>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6.</w:t>
            </w:r>
          </w:p>
        </w:tc>
        <w:tc>
          <w:tcPr>
            <w:tcW w:w="4536"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 xml:space="preserve">Информирование населения через средства массовой информации и Интернет о порядке заключения договоров аренды муниципального недвижимого </w:t>
            </w:r>
            <w:proofErr w:type="gramStart"/>
            <w:r w:rsidRPr="00EF5EAA">
              <w:rPr>
                <w:rFonts w:ascii="Times New Roman" w:eastAsia="Calibri" w:hAnsi="Times New Roman" w:cs="Times New Roman"/>
                <w:sz w:val="24"/>
                <w:szCs w:val="24"/>
              </w:rPr>
              <w:t>имущества,  земельных</w:t>
            </w:r>
            <w:proofErr w:type="gramEnd"/>
            <w:r w:rsidRPr="00EF5EAA">
              <w:rPr>
                <w:rFonts w:ascii="Times New Roman" w:eastAsia="Calibri" w:hAnsi="Times New Roman" w:cs="Times New Roman"/>
                <w:sz w:val="24"/>
                <w:szCs w:val="24"/>
              </w:rPr>
              <w:t xml:space="preserve"> участков, о порядке и результатах приватизации муниципального имущества, о предстоящих торгах по продаже,  предоставлению в аренду земельных участков, муниципального имущества, о результатах проведения торгов</w:t>
            </w:r>
          </w:p>
        </w:tc>
        <w:tc>
          <w:tcPr>
            <w:tcW w:w="1701" w:type="dxa"/>
            <w:shd w:val="clear" w:color="auto" w:fill="auto"/>
            <w:vAlign w:val="center"/>
          </w:tcPr>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постоянно</w:t>
            </w:r>
          </w:p>
        </w:tc>
        <w:tc>
          <w:tcPr>
            <w:tcW w:w="2552"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Управление экономического развития</w:t>
            </w:r>
          </w:p>
        </w:tc>
      </w:tr>
      <w:tr w:rsidR="00EF5EAA" w:rsidRPr="00EF5EAA" w:rsidTr="00F55F83">
        <w:trPr>
          <w:gridAfter w:val="1"/>
          <w:wAfter w:w="8716" w:type="dxa"/>
          <w:trHeight w:val="70"/>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lastRenderedPageBreak/>
              <w:t>7.</w:t>
            </w:r>
          </w:p>
        </w:tc>
        <w:tc>
          <w:tcPr>
            <w:tcW w:w="4536" w:type="dxa"/>
            <w:shd w:val="clear" w:color="auto" w:fill="auto"/>
          </w:tcPr>
          <w:p w:rsidR="00EF5EAA" w:rsidRPr="00EF5EAA" w:rsidRDefault="00EF5EAA" w:rsidP="00F55F83">
            <w:pPr>
              <w:jc w:val="center"/>
              <w:rPr>
                <w:rFonts w:ascii="Times New Roman" w:hAnsi="Times New Roman" w:cs="Times New Roman"/>
                <w:sz w:val="24"/>
                <w:szCs w:val="24"/>
              </w:rPr>
            </w:pPr>
            <w:r w:rsidRPr="00EF5EAA">
              <w:rPr>
                <w:rFonts w:ascii="Times New Roman" w:hAnsi="Times New Roman" w:cs="Times New Roman"/>
                <w:sz w:val="24"/>
                <w:szCs w:val="24"/>
              </w:rPr>
              <w:t>Внедрение цифровых технологий при оказании государственных услуг, реализации контрольно-надзорных функций, осуществлении закупок товаров, работ, услуг для обеспечения государственных и муниципальных нужд в целях выявления, минимизации и устранения коррупционных рисков</w:t>
            </w:r>
          </w:p>
        </w:tc>
        <w:tc>
          <w:tcPr>
            <w:tcW w:w="1701" w:type="dxa"/>
            <w:shd w:val="clear" w:color="auto" w:fill="auto"/>
            <w:vAlign w:val="center"/>
          </w:tcPr>
          <w:p w:rsidR="00EF5EAA" w:rsidRPr="00EF5EAA" w:rsidRDefault="00EF5EAA" w:rsidP="00F55F83">
            <w:pPr>
              <w:jc w:val="center"/>
              <w:rPr>
                <w:rFonts w:ascii="Times New Roman" w:hAnsi="Times New Roman" w:cs="Times New Roman"/>
                <w:sz w:val="24"/>
                <w:szCs w:val="24"/>
              </w:rPr>
            </w:pPr>
            <w:r w:rsidRPr="00EF5EAA">
              <w:rPr>
                <w:rFonts w:ascii="Times New Roman" w:hAnsi="Times New Roman" w:cs="Times New Roman"/>
                <w:sz w:val="24"/>
                <w:szCs w:val="24"/>
              </w:rPr>
              <w:t>на постоянной основе</w:t>
            </w:r>
          </w:p>
        </w:tc>
        <w:tc>
          <w:tcPr>
            <w:tcW w:w="2552"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Управление делами, отдел муниципальных закупок, органы местного самоуправления района</w:t>
            </w:r>
          </w:p>
        </w:tc>
      </w:tr>
      <w:tr w:rsidR="00EF5EAA" w:rsidRPr="00EF5EAA" w:rsidTr="00F55F83">
        <w:trPr>
          <w:gridAfter w:val="1"/>
          <w:wAfter w:w="8716" w:type="dxa"/>
          <w:trHeight w:val="70"/>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8.</w:t>
            </w:r>
          </w:p>
        </w:tc>
        <w:tc>
          <w:tcPr>
            <w:tcW w:w="4536" w:type="dxa"/>
            <w:shd w:val="clear" w:color="auto" w:fill="auto"/>
            <w:vAlign w:val="center"/>
          </w:tcPr>
          <w:p w:rsidR="00EF5EAA" w:rsidRPr="00EF5EAA" w:rsidRDefault="00EF5EAA" w:rsidP="00F55F83">
            <w:pPr>
              <w:jc w:val="center"/>
              <w:rPr>
                <w:rFonts w:ascii="Times New Roman" w:hAnsi="Times New Roman" w:cs="Times New Roman"/>
                <w:sz w:val="24"/>
                <w:szCs w:val="24"/>
              </w:rPr>
            </w:pPr>
            <w:r w:rsidRPr="00EF5EAA">
              <w:rPr>
                <w:rFonts w:ascii="Times New Roman" w:hAnsi="Times New Roman" w:cs="Times New Roman"/>
                <w:sz w:val="24"/>
                <w:szCs w:val="24"/>
              </w:rPr>
              <w:t xml:space="preserve">Организация проведения в органах местного самоуправления </w:t>
            </w:r>
            <w:proofErr w:type="spellStart"/>
            <w:r w:rsidRPr="00EF5EAA">
              <w:rPr>
                <w:rFonts w:ascii="Times New Roman" w:hAnsi="Times New Roman" w:cs="Times New Roman"/>
                <w:sz w:val="24"/>
                <w:szCs w:val="24"/>
              </w:rPr>
              <w:t>Олонецкого</w:t>
            </w:r>
            <w:proofErr w:type="spellEnd"/>
            <w:r w:rsidRPr="00EF5EAA">
              <w:rPr>
                <w:rFonts w:ascii="Times New Roman" w:hAnsi="Times New Roman" w:cs="Times New Roman"/>
                <w:sz w:val="24"/>
                <w:szCs w:val="24"/>
              </w:rPr>
              <w:t xml:space="preserve"> национального муниципальных района и организациях, осуществляющих закупки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 № 223-ФЗ «О закупках товаров, работ, услуг отдельными видами юридических лиц», работы, направленной на выявление личной заинтересованности муниципальных служащих, работников при осуществлении таких закупок, которая приводит или может привести к конфликту интересов</w:t>
            </w:r>
          </w:p>
        </w:tc>
        <w:tc>
          <w:tcPr>
            <w:tcW w:w="1701" w:type="dxa"/>
            <w:shd w:val="clear" w:color="auto" w:fill="auto"/>
            <w:vAlign w:val="center"/>
          </w:tcPr>
          <w:p w:rsidR="00EF5EAA" w:rsidRPr="00EF5EAA" w:rsidRDefault="00EF5EAA" w:rsidP="00F55F83">
            <w:pPr>
              <w:jc w:val="center"/>
              <w:rPr>
                <w:rFonts w:ascii="Times New Roman" w:hAnsi="Times New Roman" w:cs="Times New Roman"/>
                <w:sz w:val="24"/>
                <w:szCs w:val="24"/>
              </w:rPr>
            </w:pPr>
            <w:r w:rsidRPr="00EF5EAA">
              <w:rPr>
                <w:rFonts w:ascii="Times New Roman" w:hAnsi="Times New Roman" w:cs="Times New Roman"/>
                <w:sz w:val="24"/>
                <w:szCs w:val="24"/>
              </w:rPr>
              <w:t>ежегодно</w:t>
            </w:r>
          </w:p>
        </w:tc>
        <w:tc>
          <w:tcPr>
            <w:tcW w:w="2552"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Управление делами, отдел муниципальных закупок, органы местного самоуправления района</w:t>
            </w:r>
          </w:p>
        </w:tc>
      </w:tr>
      <w:tr w:rsidR="00EF5EAA" w:rsidRPr="00EF5EAA" w:rsidTr="00F55F83">
        <w:trPr>
          <w:gridAfter w:val="1"/>
          <w:wAfter w:w="8716" w:type="dxa"/>
          <w:trHeight w:val="70"/>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9.</w:t>
            </w:r>
          </w:p>
        </w:tc>
        <w:tc>
          <w:tcPr>
            <w:tcW w:w="4536" w:type="dxa"/>
            <w:shd w:val="clear" w:color="auto" w:fill="auto"/>
            <w:vAlign w:val="center"/>
          </w:tcPr>
          <w:p w:rsidR="00EF5EAA" w:rsidRPr="00EF5EAA" w:rsidRDefault="00EF5EAA" w:rsidP="00F55F83">
            <w:pPr>
              <w:jc w:val="center"/>
              <w:rPr>
                <w:rFonts w:ascii="Times New Roman" w:hAnsi="Times New Roman" w:cs="Times New Roman"/>
                <w:sz w:val="24"/>
                <w:szCs w:val="24"/>
              </w:rPr>
            </w:pPr>
            <w:r w:rsidRPr="00EF5EAA">
              <w:rPr>
                <w:rFonts w:ascii="Times New Roman" w:eastAsia="Calibri" w:hAnsi="Times New Roman" w:cs="Times New Roman"/>
                <w:sz w:val="24"/>
                <w:szCs w:val="24"/>
              </w:rPr>
              <w:t xml:space="preserve">Анализ личных дел участвующих в закупках служащих администрации </w:t>
            </w:r>
            <w:proofErr w:type="spellStart"/>
            <w:r w:rsidRPr="00EF5EAA">
              <w:rPr>
                <w:rFonts w:ascii="Times New Roman" w:eastAsia="Calibri" w:hAnsi="Times New Roman" w:cs="Times New Roman"/>
                <w:sz w:val="24"/>
                <w:szCs w:val="24"/>
              </w:rPr>
              <w:t>Олонецкого</w:t>
            </w:r>
            <w:proofErr w:type="spellEnd"/>
            <w:r w:rsidRPr="00EF5EAA">
              <w:rPr>
                <w:rFonts w:ascii="Times New Roman" w:eastAsia="Calibri" w:hAnsi="Times New Roman" w:cs="Times New Roman"/>
                <w:sz w:val="24"/>
                <w:szCs w:val="24"/>
              </w:rPr>
              <w:t xml:space="preserve"> национального муниципального района на предмет возможной личной заинтересованности</w:t>
            </w:r>
          </w:p>
        </w:tc>
        <w:tc>
          <w:tcPr>
            <w:tcW w:w="1701" w:type="dxa"/>
            <w:shd w:val="clear" w:color="auto" w:fill="auto"/>
            <w:vAlign w:val="center"/>
          </w:tcPr>
          <w:p w:rsidR="00EF5EAA" w:rsidRPr="00EF5EAA" w:rsidRDefault="00EF5EAA" w:rsidP="00F55F83">
            <w:pPr>
              <w:jc w:val="center"/>
              <w:rPr>
                <w:rFonts w:ascii="Times New Roman" w:hAnsi="Times New Roman" w:cs="Times New Roman"/>
                <w:sz w:val="24"/>
                <w:szCs w:val="24"/>
              </w:rPr>
            </w:pPr>
            <w:r w:rsidRPr="00EF5EAA">
              <w:rPr>
                <w:rFonts w:ascii="Times New Roman" w:eastAsia="Calibri" w:hAnsi="Times New Roman" w:cs="Times New Roman"/>
                <w:sz w:val="24"/>
                <w:szCs w:val="24"/>
              </w:rPr>
              <w:t>один раз в полугодие</w:t>
            </w:r>
          </w:p>
        </w:tc>
        <w:tc>
          <w:tcPr>
            <w:tcW w:w="2552"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 xml:space="preserve">Первый заместитель главы администрации </w:t>
            </w:r>
            <w:proofErr w:type="spellStart"/>
            <w:r w:rsidRPr="00EF5EAA">
              <w:rPr>
                <w:rFonts w:ascii="Times New Roman" w:eastAsia="Calibri" w:hAnsi="Times New Roman" w:cs="Times New Roman"/>
                <w:sz w:val="24"/>
                <w:szCs w:val="24"/>
              </w:rPr>
              <w:t>Олонецкого</w:t>
            </w:r>
            <w:proofErr w:type="spellEnd"/>
            <w:r w:rsidRPr="00EF5EAA">
              <w:rPr>
                <w:rFonts w:ascii="Times New Roman" w:eastAsia="Calibri" w:hAnsi="Times New Roman" w:cs="Times New Roman"/>
                <w:sz w:val="24"/>
                <w:szCs w:val="24"/>
              </w:rPr>
              <w:t xml:space="preserve"> национального муниципального района, Управление делами</w:t>
            </w:r>
          </w:p>
        </w:tc>
      </w:tr>
      <w:tr w:rsidR="00EF5EAA" w:rsidRPr="00EF5EAA" w:rsidTr="00F55F83">
        <w:trPr>
          <w:gridAfter w:val="1"/>
          <w:wAfter w:w="8716" w:type="dxa"/>
          <w:trHeight w:val="70"/>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10.</w:t>
            </w:r>
          </w:p>
        </w:tc>
        <w:tc>
          <w:tcPr>
            <w:tcW w:w="4536" w:type="dxa"/>
            <w:shd w:val="clear" w:color="auto" w:fill="auto"/>
            <w:vAlign w:val="center"/>
          </w:tcPr>
          <w:p w:rsidR="00EF5EAA" w:rsidRPr="00EF5EAA" w:rsidRDefault="00EF5EAA" w:rsidP="00F55F83">
            <w:pPr>
              <w:jc w:val="center"/>
              <w:rPr>
                <w:rFonts w:ascii="Times New Roman" w:hAnsi="Times New Roman" w:cs="Times New Roman"/>
                <w:sz w:val="24"/>
                <w:szCs w:val="24"/>
              </w:rPr>
            </w:pPr>
            <w:r w:rsidRPr="00EF5EAA">
              <w:rPr>
                <w:rFonts w:ascii="Times New Roman" w:eastAsia="Calibri" w:hAnsi="Times New Roman" w:cs="Times New Roman"/>
                <w:sz w:val="24"/>
                <w:szCs w:val="24"/>
              </w:rPr>
              <w:t>Анализ заключенных муниципальных контрактов на предмет наличия конфликта интересов, обращая внимание на контракты с единственным поставщиком и контракты с одним и тем же поставщиком</w:t>
            </w:r>
          </w:p>
        </w:tc>
        <w:tc>
          <w:tcPr>
            <w:tcW w:w="1701" w:type="dxa"/>
            <w:shd w:val="clear" w:color="auto" w:fill="auto"/>
            <w:vAlign w:val="center"/>
          </w:tcPr>
          <w:p w:rsidR="00EF5EAA" w:rsidRPr="00EF5EAA" w:rsidRDefault="00EF5EAA" w:rsidP="00F55F83">
            <w:pPr>
              <w:jc w:val="center"/>
              <w:rPr>
                <w:rFonts w:ascii="Times New Roman" w:hAnsi="Times New Roman" w:cs="Times New Roman"/>
                <w:sz w:val="24"/>
                <w:szCs w:val="24"/>
              </w:rPr>
            </w:pPr>
            <w:r w:rsidRPr="00EF5EAA">
              <w:rPr>
                <w:rFonts w:ascii="Times New Roman" w:hAnsi="Times New Roman" w:cs="Times New Roman"/>
                <w:sz w:val="24"/>
                <w:szCs w:val="24"/>
              </w:rPr>
              <w:t>ежеквартально</w:t>
            </w:r>
          </w:p>
        </w:tc>
        <w:tc>
          <w:tcPr>
            <w:tcW w:w="2552"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 xml:space="preserve">Отдел муниципальных закупок, Первый заместитель главы администрации </w:t>
            </w:r>
            <w:proofErr w:type="spellStart"/>
            <w:r w:rsidRPr="00EF5EAA">
              <w:rPr>
                <w:rFonts w:ascii="Times New Roman" w:eastAsia="Calibri" w:hAnsi="Times New Roman" w:cs="Times New Roman"/>
                <w:sz w:val="24"/>
                <w:szCs w:val="24"/>
              </w:rPr>
              <w:t>Олонецкого</w:t>
            </w:r>
            <w:proofErr w:type="spellEnd"/>
            <w:r w:rsidRPr="00EF5EAA">
              <w:rPr>
                <w:rFonts w:ascii="Times New Roman" w:eastAsia="Calibri" w:hAnsi="Times New Roman" w:cs="Times New Roman"/>
                <w:sz w:val="24"/>
                <w:szCs w:val="24"/>
              </w:rPr>
              <w:t xml:space="preserve"> национального муниципального района</w:t>
            </w:r>
          </w:p>
        </w:tc>
      </w:tr>
      <w:tr w:rsidR="00EF5EAA" w:rsidRPr="00EF5EAA" w:rsidTr="00F55F83">
        <w:trPr>
          <w:gridAfter w:val="1"/>
          <w:wAfter w:w="8716" w:type="dxa"/>
          <w:trHeight w:val="70"/>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11.</w:t>
            </w:r>
          </w:p>
        </w:tc>
        <w:tc>
          <w:tcPr>
            <w:tcW w:w="4536"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hAnsi="Times New Roman" w:cs="Times New Roman"/>
                <w:sz w:val="24"/>
                <w:szCs w:val="24"/>
              </w:rPr>
              <w:t xml:space="preserve">Рассмотрение уведомлений служащих, участвующих в закупках, о личной </w:t>
            </w:r>
            <w:r w:rsidRPr="00EF5EAA">
              <w:rPr>
                <w:rFonts w:ascii="Times New Roman" w:hAnsi="Times New Roman" w:cs="Times New Roman"/>
                <w:sz w:val="24"/>
                <w:szCs w:val="24"/>
              </w:rPr>
              <w:lastRenderedPageBreak/>
              <w:t>заинтересованности</w:t>
            </w:r>
          </w:p>
        </w:tc>
        <w:tc>
          <w:tcPr>
            <w:tcW w:w="1701" w:type="dxa"/>
            <w:shd w:val="clear" w:color="auto" w:fill="auto"/>
            <w:vAlign w:val="center"/>
          </w:tcPr>
          <w:p w:rsidR="00EF5EAA" w:rsidRPr="00EF5EAA" w:rsidRDefault="00EF5EAA" w:rsidP="00F55F83">
            <w:pPr>
              <w:jc w:val="center"/>
              <w:rPr>
                <w:rFonts w:ascii="Times New Roman" w:hAnsi="Times New Roman" w:cs="Times New Roman"/>
                <w:sz w:val="24"/>
                <w:szCs w:val="24"/>
              </w:rPr>
            </w:pPr>
            <w:r w:rsidRPr="00EF5EAA">
              <w:rPr>
                <w:rFonts w:ascii="Times New Roman" w:eastAsia="Calibri" w:hAnsi="Times New Roman" w:cs="Times New Roman"/>
                <w:sz w:val="24"/>
                <w:szCs w:val="24"/>
              </w:rPr>
              <w:lastRenderedPageBreak/>
              <w:t xml:space="preserve">при поступлении </w:t>
            </w:r>
            <w:r w:rsidRPr="00EF5EAA">
              <w:rPr>
                <w:rFonts w:ascii="Times New Roman" w:eastAsia="Calibri" w:hAnsi="Times New Roman" w:cs="Times New Roman"/>
                <w:sz w:val="24"/>
                <w:szCs w:val="24"/>
              </w:rPr>
              <w:lastRenderedPageBreak/>
              <w:t>уведомлений</w:t>
            </w:r>
          </w:p>
        </w:tc>
        <w:tc>
          <w:tcPr>
            <w:tcW w:w="2552"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lastRenderedPageBreak/>
              <w:t>Управление делами</w:t>
            </w:r>
          </w:p>
        </w:tc>
      </w:tr>
      <w:tr w:rsidR="00EF5EAA" w:rsidRPr="00EF5EAA" w:rsidTr="00F55F83">
        <w:trPr>
          <w:gridAfter w:val="1"/>
          <w:wAfter w:w="8716" w:type="dxa"/>
          <w:trHeight w:val="70"/>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lastRenderedPageBreak/>
              <w:t>12.</w:t>
            </w:r>
          </w:p>
        </w:tc>
        <w:tc>
          <w:tcPr>
            <w:tcW w:w="4536" w:type="dxa"/>
            <w:shd w:val="clear" w:color="auto" w:fill="auto"/>
            <w:vAlign w:val="center"/>
          </w:tcPr>
          <w:p w:rsidR="00EF5EAA" w:rsidRPr="00EF5EAA" w:rsidRDefault="00EF5EAA" w:rsidP="00F55F83">
            <w:pPr>
              <w:jc w:val="center"/>
              <w:rPr>
                <w:rFonts w:ascii="Times New Roman" w:hAnsi="Times New Roman" w:cs="Times New Roman"/>
                <w:sz w:val="24"/>
                <w:szCs w:val="24"/>
              </w:rPr>
            </w:pPr>
            <w:r w:rsidRPr="00EF5EAA">
              <w:rPr>
                <w:rFonts w:ascii="Times New Roman" w:hAnsi="Times New Roman" w:cs="Times New Roman"/>
                <w:sz w:val="24"/>
                <w:szCs w:val="24"/>
              </w:rPr>
              <w:t>Анализ сведений, содержащихся в ЕГРЮЛ и ЕГРИП, применительно к муниципальным служащим</w:t>
            </w:r>
            <w:r w:rsidRPr="00EF5EAA">
              <w:rPr>
                <w:rFonts w:ascii="Times New Roman" w:eastAsia="Calibri" w:hAnsi="Times New Roman" w:cs="Times New Roman"/>
                <w:sz w:val="24"/>
                <w:szCs w:val="24"/>
              </w:rPr>
              <w:t xml:space="preserve"> администрации </w:t>
            </w:r>
            <w:proofErr w:type="spellStart"/>
            <w:r w:rsidRPr="00EF5EAA">
              <w:rPr>
                <w:rFonts w:ascii="Times New Roman" w:eastAsia="Calibri" w:hAnsi="Times New Roman" w:cs="Times New Roman"/>
                <w:sz w:val="24"/>
                <w:szCs w:val="24"/>
              </w:rPr>
              <w:t>Олонецкого</w:t>
            </w:r>
            <w:proofErr w:type="spellEnd"/>
            <w:r w:rsidRPr="00EF5EAA">
              <w:rPr>
                <w:rFonts w:ascii="Times New Roman" w:eastAsia="Calibri" w:hAnsi="Times New Roman" w:cs="Times New Roman"/>
                <w:sz w:val="24"/>
                <w:szCs w:val="24"/>
              </w:rPr>
              <w:t xml:space="preserve"> национального муниципального района</w:t>
            </w:r>
            <w:r w:rsidRPr="00EF5EAA">
              <w:rPr>
                <w:rFonts w:ascii="Times New Roman" w:hAnsi="Times New Roman" w:cs="Times New Roman"/>
                <w:sz w:val="24"/>
                <w:szCs w:val="24"/>
              </w:rPr>
              <w:t>, участвующим в закупках для муниципальных нужд</w:t>
            </w:r>
          </w:p>
        </w:tc>
        <w:tc>
          <w:tcPr>
            <w:tcW w:w="1701"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ежегодно</w:t>
            </w:r>
          </w:p>
        </w:tc>
        <w:tc>
          <w:tcPr>
            <w:tcW w:w="2552"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Управление делами</w:t>
            </w:r>
          </w:p>
        </w:tc>
      </w:tr>
      <w:tr w:rsidR="00EF5EAA" w:rsidRPr="00EF5EAA" w:rsidTr="00F55F83">
        <w:trPr>
          <w:gridAfter w:val="1"/>
          <w:wAfter w:w="8716" w:type="dxa"/>
          <w:trHeight w:val="601"/>
        </w:trPr>
        <w:tc>
          <w:tcPr>
            <w:tcW w:w="9606" w:type="dxa"/>
            <w:gridSpan w:val="4"/>
            <w:shd w:val="clear" w:color="auto" w:fill="auto"/>
            <w:vAlign w:val="center"/>
          </w:tcPr>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b/>
                <w:sz w:val="24"/>
                <w:szCs w:val="24"/>
                <w:lang w:val="en-US"/>
              </w:rPr>
              <w:t>VI.</w:t>
            </w:r>
            <w:r w:rsidRPr="00EF5EAA">
              <w:rPr>
                <w:rFonts w:ascii="Times New Roman" w:eastAsia="Calibri" w:hAnsi="Times New Roman" w:cs="Times New Roman"/>
                <w:b/>
                <w:sz w:val="24"/>
                <w:szCs w:val="24"/>
              </w:rPr>
              <w:t xml:space="preserve"> Антикоррупционный мониторинг</w:t>
            </w:r>
          </w:p>
        </w:tc>
      </w:tr>
      <w:tr w:rsidR="00EF5EAA" w:rsidRPr="00EF5EAA" w:rsidTr="00F55F83">
        <w:trPr>
          <w:gridAfter w:val="1"/>
          <w:wAfter w:w="8716" w:type="dxa"/>
          <w:trHeight w:val="70"/>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lang w:val="en-US"/>
              </w:rPr>
            </w:pPr>
            <w:r w:rsidRPr="00EF5EAA">
              <w:rPr>
                <w:rFonts w:ascii="Times New Roman" w:eastAsia="Calibri" w:hAnsi="Times New Roman" w:cs="Times New Roman"/>
                <w:sz w:val="24"/>
                <w:szCs w:val="24"/>
                <w:lang w:val="en-US"/>
              </w:rPr>
              <w:t>1.</w:t>
            </w:r>
          </w:p>
        </w:tc>
        <w:tc>
          <w:tcPr>
            <w:tcW w:w="4536" w:type="dxa"/>
            <w:tcBorders>
              <w:bottom w:val="single" w:sz="4" w:space="0" w:color="auto"/>
            </w:tcBorders>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 xml:space="preserve">Представление муниципальными учреждениями, органами местного самоуправления </w:t>
            </w:r>
            <w:proofErr w:type="spellStart"/>
            <w:r w:rsidRPr="00EF5EAA">
              <w:rPr>
                <w:rFonts w:ascii="Times New Roman" w:eastAsia="Calibri" w:hAnsi="Times New Roman" w:cs="Times New Roman"/>
                <w:sz w:val="24"/>
                <w:szCs w:val="24"/>
              </w:rPr>
              <w:t>Олонецкого</w:t>
            </w:r>
            <w:proofErr w:type="spellEnd"/>
            <w:r w:rsidRPr="00EF5EAA">
              <w:rPr>
                <w:rFonts w:ascii="Times New Roman" w:eastAsia="Calibri" w:hAnsi="Times New Roman" w:cs="Times New Roman"/>
                <w:sz w:val="24"/>
                <w:szCs w:val="24"/>
              </w:rPr>
              <w:t xml:space="preserve"> района сведений антикоррупционного мониторинга</w:t>
            </w:r>
          </w:p>
        </w:tc>
        <w:tc>
          <w:tcPr>
            <w:tcW w:w="1701" w:type="dxa"/>
            <w:shd w:val="clear" w:color="auto" w:fill="auto"/>
            <w:vAlign w:val="center"/>
          </w:tcPr>
          <w:p w:rsidR="00EF5EAA" w:rsidRPr="00EF5EAA" w:rsidRDefault="00EF5EAA" w:rsidP="00F55F83">
            <w:pPr>
              <w:ind w:lef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В соответствии с Планом проведения антикоррупционного мониторинга</w:t>
            </w:r>
          </w:p>
        </w:tc>
        <w:tc>
          <w:tcPr>
            <w:tcW w:w="2552"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Управление делами, управление экономического развития,</w:t>
            </w:r>
          </w:p>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управление социального развития</w:t>
            </w:r>
          </w:p>
        </w:tc>
      </w:tr>
      <w:tr w:rsidR="00EF5EAA" w:rsidRPr="00EF5EAA" w:rsidTr="00F55F83">
        <w:trPr>
          <w:gridAfter w:val="1"/>
          <w:wAfter w:w="8716" w:type="dxa"/>
          <w:trHeight w:val="1484"/>
        </w:trPr>
        <w:tc>
          <w:tcPr>
            <w:tcW w:w="817" w:type="dxa"/>
            <w:shd w:val="clear" w:color="auto" w:fill="auto"/>
            <w:vAlign w:val="center"/>
            <w:hideMark/>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2.</w:t>
            </w:r>
          </w:p>
        </w:tc>
        <w:tc>
          <w:tcPr>
            <w:tcW w:w="4536" w:type="dxa"/>
            <w:shd w:val="clear" w:color="auto" w:fill="auto"/>
            <w:vAlign w:val="center"/>
            <w:hideMark/>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Организация взаимодействия с Советом района, территориальной избирательной комиссией, ЦИК, Правительством Республики Карелия при осуществлении мониторинга мер по противодействию коррупции при прохождении муниципальной службы</w:t>
            </w:r>
          </w:p>
        </w:tc>
        <w:tc>
          <w:tcPr>
            <w:tcW w:w="1701" w:type="dxa"/>
            <w:shd w:val="clear" w:color="auto" w:fill="auto"/>
            <w:vAlign w:val="center"/>
            <w:hideMark/>
          </w:tcPr>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 xml:space="preserve">в течение </w:t>
            </w:r>
          </w:p>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2025-2028 гг.</w:t>
            </w:r>
          </w:p>
        </w:tc>
        <w:tc>
          <w:tcPr>
            <w:tcW w:w="2552" w:type="dxa"/>
            <w:shd w:val="clear" w:color="auto" w:fill="auto"/>
            <w:vAlign w:val="center"/>
            <w:hideMark/>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Совет по противодействию коррупции</w:t>
            </w:r>
          </w:p>
        </w:tc>
      </w:tr>
      <w:tr w:rsidR="00EF5EAA" w:rsidRPr="00EF5EAA" w:rsidTr="00F55F83">
        <w:trPr>
          <w:gridAfter w:val="1"/>
          <w:wAfter w:w="8716" w:type="dxa"/>
          <w:trHeight w:hRule="exact" w:val="863"/>
        </w:trPr>
        <w:tc>
          <w:tcPr>
            <w:tcW w:w="9606" w:type="dxa"/>
            <w:gridSpan w:val="4"/>
            <w:shd w:val="clear" w:color="auto" w:fill="auto"/>
            <w:vAlign w:val="center"/>
          </w:tcPr>
          <w:p w:rsidR="00EF5EAA" w:rsidRPr="00EF5EAA" w:rsidRDefault="00EF5EAA" w:rsidP="00F55F83">
            <w:pPr>
              <w:ind w:left="-108" w:right="-108"/>
              <w:jc w:val="center"/>
              <w:rPr>
                <w:rFonts w:ascii="Times New Roman" w:eastAsia="Calibri" w:hAnsi="Times New Roman" w:cs="Times New Roman"/>
                <w:b/>
                <w:sz w:val="24"/>
                <w:szCs w:val="24"/>
              </w:rPr>
            </w:pPr>
            <w:r w:rsidRPr="00EF5EAA">
              <w:rPr>
                <w:rFonts w:ascii="Times New Roman" w:eastAsia="Calibri" w:hAnsi="Times New Roman" w:cs="Times New Roman"/>
                <w:b/>
                <w:sz w:val="24"/>
                <w:szCs w:val="24"/>
              </w:rPr>
              <w:t xml:space="preserve">VII. Привлечение граждан и института гражданского общества к реализации антикоррупционной политики в </w:t>
            </w:r>
            <w:proofErr w:type="spellStart"/>
            <w:r w:rsidRPr="00EF5EAA">
              <w:rPr>
                <w:rFonts w:ascii="Times New Roman" w:eastAsia="Calibri" w:hAnsi="Times New Roman" w:cs="Times New Roman"/>
                <w:b/>
                <w:sz w:val="24"/>
                <w:szCs w:val="24"/>
              </w:rPr>
              <w:t>Олонецком</w:t>
            </w:r>
            <w:proofErr w:type="spellEnd"/>
            <w:r w:rsidRPr="00EF5EAA">
              <w:rPr>
                <w:rFonts w:ascii="Times New Roman" w:eastAsia="Calibri" w:hAnsi="Times New Roman" w:cs="Times New Roman"/>
                <w:b/>
                <w:sz w:val="24"/>
                <w:szCs w:val="24"/>
              </w:rPr>
              <w:t xml:space="preserve"> национальном муниципальном районе</w:t>
            </w:r>
          </w:p>
        </w:tc>
      </w:tr>
      <w:tr w:rsidR="00EF5EAA" w:rsidRPr="00EF5EAA" w:rsidTr="00F55F83">
        <w:trPr>
          <w:gridAfter w:val="1"/>
          <w:wAfter w:w="8716" w:type="dxa"/>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1.</w:t>
            </w:r>
          </w:p>
        </w:tc>
        <w:tc>
          <w:tcPr>
            <w:tcW w:w="4536"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 xml:space="preserve">Информирование населения </w:t>
            </w:r>
            <w:proofErr w:type="spellStart"/>
            <w:r w:rsidRPr="00EF5EAA">
              <w:rPr>
                <w:rFonts w:ascii="Times New Roman" w:eastAsia="Calibri" w:hAnsi="Times New Roman" w:cs="Times New Roman"/>
                <w:sz w:val="24"/>
                <w:szCs w:val="24"/>
              </w:rPr>
              <w:t>Олонецкого</w:t>
            </w:r>
            <w:proofErr w:type="spellEnd"/>
            <w:r w:rsidRPr="00EF5EAA">
              <w:rPr>
                <w:rFonts w:ascii="Times New Roman" w:eastAsia="Calibri" w:hAnsi="Times New Roman" w:cs="Times New Roman"/>
                <w:sz w:val="24"/>
                <w:szCs w:val="24"/>
              </w:rPr>
              <w:t xml:space="preserve"> национального муниципального района через официальный сайт администрации о результатах рассмотрения обращений граждан</w:t>
            </w:r>
          </w:p>
        </w:tc>
        <w:tc>
          <w:tcPr>
            <w:tcW w:w="1701" w:type="dxa"/>
            <w:shd w:val="clear" w:color="auto" w:fill="auto"/>
            <w:vAlign w:val="center"/>
          </w:tcPr>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ежеквартально</w:t>
            </w:r>
          </w:p>
        </w:tc>
        <w:tc>
          <w:tcPr>
            <w:tcW w:w="2552"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Управление делами</w:t>
            </w:r>
          </w:p>
        </w:tc>
      </w:tr>
      <w:tr w:rsidR="00EF5EAA" w:rsidRPr="00EF5EAA" w:rsidTr="00F55F83">
        <w:trPr>
          <w:gridAfter w:val="1"/>
          <w:wAfter w:w="8716" w:type="dxa"/>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2.</w:t>
            </w:r>
          </w:p>
        </w:tc>
        <w:tc>
          <w:tcPr>
            <w:tcW w:w="4536"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 xml:space="preserve">Информирование представителей общественных объединений и иных институтов гражданского общества по вопросам участия в реализации антикоррупционной политики в </w:t>
            </w:r>
            <w:proofErr w:type="spellStart"/>
            <w:r w:rsidRPr="00EF5EAA">
              <w:rPr>
                <w:rFonts w:ascii="Times New Roman" w:eastAsia="Calibri" w:hAnsi="Times New Roman" w:cs="Times New Roman"/>
                <w:sz w:val="24"/>
                <w:szCs w:val="24"/>
              </w:rPr>
              <w:t>Олонецком</w:t>
            </w:r>
            <w:proofErr w:type="spellEnd"/>
            <w:r w:rsidRPr="00EF5EAA">
              <w:rPr>
                <w:rFonts w:ascii="Times New Roman" w:eastAsia="Calibri" w:hAnsi="Times New Roman" w:cs="Times New Roman"/>
                <w:sz w:val="24"/>
                <w:szCs w:val="24"/>
              </w:rPr>
              <w:t xml:space="preserve"> национальном муниципальном районе, в том числе по формированию в обществе нетерпимого отношения к коррупционным проявлениям</w:t>
            </w:r>
          </w:p>
        </w:tc>
        <w:tc>
          <w:tcPr>
            <w:tcW w:w="1701" w:type="dxa"/>
            <w:shd w:val="clear" w:color="auto" w:fill="auto"/>
            <w:vAlign w:val="center"/>
          </w:tcPr>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ежегодно</w:t>
            </w:r>
          </w:p>
        </w:tc>
        <w:tc>
          <w:tcPr>
            <w:tcW w:w="2552"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Управление делами, юридический отдел</w:t>
            </w:r>
          </w:p>
        </w:tc>
      </w:tr>
      <w:tr w:rsidR="00EF5EAA" w:rsidRPr="00EF5EAA" w:rsidTr="00F55F83">
        <w:trPr>
          <w:gridAfter w:val="1"/>
          <w:wAfter w:w="8716" w:type="dxa"/>
          <w:trHeight w:val="274"/>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3.</w:t>
            </w:r>
          </w:p>
        </w:tc>
        <w:tc>
          <w:tcPr>
            <w:tcW w:w="4536"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 xml:space="preserve">Рассмотрение вопросов реализации антикоррупционной политики в </w:t>
            </w:r>
            <w:proofErr w:type="spellStart"/>
            <w:r w:rsidRPr="00EF5EAA">
              <w:rPr>
                <w:rFonts w:ascii="Times New Roman" w:eastAsia="Calibri" w:hAnsi="Times New Roman" w:cs="Times New Roman"/>
                <w:sz w:val="24"/>
                <w:szCs w:val="24"/>
              </w:rPr>
              <w:t>Олонецком</w:t>
            </w:r>
            <w:proofErr w:type="spellEnd"/>
            <w:r w:rsidRPr="00EF5EAA">
              <w:rPr>
                <w:rFonts w:ascii="Times New Roman" w:eastAsia="Calibri" w:hAnsi="Times New Roman" w:cs="Times New Roman"/>
                <w:sz w:val="24"/>
                <w:szCs w:val="24"/>
              </w:rPr>
              <w:t xml:space="preserve"> национальном муниципальном районе на заседании общественного совета</w:t>
            </w:r>
          </w:p>
        </w:tc>
        <w:tc>
          <w:tcPr>
            <w:tcW w:w="1701" w:type="dxa"/>
            <w:shd w:val="clear" w:color="auto" w:fill="auto"/>
            <w:vAlign w:val="center"/>
          </w:tcPr>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ежегодно в соответствии с планами работы общественного совета</w:t>
            </w:r>
          </w:p>
        </w:tc>
        <w:tc>
          <w:tcPr>
            <w:tcW w:w="2552"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Управление делами, управление экономического развития</w:t>
            </w:r>
          </w:p>
        </w:tc>
      </w:tr>
      <w:tr w:rsidR="00EF5EAA" w:rsidRPr="00EF5EAA" w:rsidTr="00F55F83">
        <w:trPr>
          <w:gridAfter w:val="1"/>
          <w:wAfter w:w="8716" w:type="dxa"/>
          <w:trHeight w:val="274"/>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lastRenderedPageBreak/>
              <w:t>4.</w:t>
            </w:r>
          </w:p>
        </w:tc>
        <w:tc>
          <w:tcPr>
            <w:tcW w:w="4536"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 xml:space="preserve">Проверка использования органами местного самоуправления </w:t>
            </w:r>
            <w:proofErr w:type="spellStart"/>
            <w:r w:rsidRPr="00EF5EAA">
              <w:rPr>
                <w:rFonts w:ascii="Times New Roman" w:eastAsia="Calibri" w:hAnsi="Times New Roman" w:cs="Times New Roman"/>
                <w:sz w:val="24"/>
                <w:szCs w:val="24"/>
              </w:rPr>
              <w:t>Олонецкого</w:t>
            </w:r>
            <w:proofErr w:type="spellEnd"/>
            <w:r w:rsidRPr="00EF5EAA">
              <w:rPr>
                <w:rFonts w:ascii="Times New Roman" w:eastAsia="Calibri" w:hAnsi="Times New Roman" w:cs="Times New Roman"/>
                <w:sz w:val="24"/>
                <w:szCs w:val="24"/>
              </w:rPr>
              <w:t xml:space="preserve"> национального муниципального района различных каналов получения информации (горячая линия, телефон доверия, электронная приемная), по которым граждане могут сообщать о возможных коррупционных правонарушениях, а также практики рассмотрения и проверки полученной информации и принимаемых мер реагирования</w:t>
            </w:r>
          </w:p>
        </w:tc>
        <w:tc>
          <w:tcPr>
            <w:tcW w:w="1701" w:type="dxa"/>
            <w:shd w:val="clear" w:color="auto" w:fill="auto"/>
            <w:vAlign w:val="center"/>
          </w:tcPr>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ежегодно</w:t>
            </w:r>
          </w:p>
        </w:tc>
        <w:tc>
          <w:tcPr>
            <w:tcW w:w="2552"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Управление делами, органы местного самоуправления района</w:t>
            </w:r>
          </w:p>
        </w:tc>
      </w:tr>
      <w:tr w:rsidR="00EF5EAA" w:rsidRPr="00EF5EAA" w:rsidTr="00F55F83">
        <w:trPr>
          <w:gridAfter w:val="1"/>
          <w:wAfter w:w="8716" w:type="dxa"/>
          <w:trHeight w:val="274"/>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5.</w:t>
            </w:r>
          </w:p>
        </w:tc>
        <w:tc>
          <w:tcPr>
            <w:tcW w:w="4536" w:type="dxa"/>
            <w:shd w:val="clear" w:color="auto" w:fill="auto"/>
          </w:tcPr>
          <w:p w:rsidR="00EF5EAA" w:rsidRPr="00EF5EAA" w:rsidRDefault="00EF5EAA" w:rsidP="00F55F83">
            <w:pPr>
              <w:jc w:val="center"/>
              <w:rPr>
                <w:rFonts w:ascii="Times New Roman" w:hAnsi="Times New Roman" w:cs="Times New Roman"/>
                <w:sz w:val="24"/>
                <w:szCs w:val="24"/>
              </w:rPr>
            </w:pPr>
            <w:r w:rsidRPr="00EF5EAA">
              <w:rPr>
                <w:rFonts w:ascii="Times New Roman" w:hAnsi="Times New Roman" w:cs="Times New Roman"/>
                <w:sz w:val="24"/>
                <w:szCs w:val="24"/>
              </w:rPr>
              <w:t>Повышение эффективности участия субъектов общественного контроля в деятельности в области противодействия коррупции</w:t>
            </w:r>
          </w:p>
        </w:tc>
        <w:tc>
          <w:tcPr>
            <w:tcW w:w="1701" w:type="dxa"/>
            <w:shd w:val="clear" w:color="auto" w:fill="auto"/>
          </w:tcPr>
          <w:p w:rsidR="00EF5EAA" w:rsidRPr="00EF5EAA" w:rsidRDefault="00EF5EAA" w:rsidP="00F55F83">
            <w:pPr>
              <w:jc w:val="center"/>
              <w:rPr>
                <w:rFonts w:ascii="Times New Roman" w:hAnsi="Times New Roman" w:cs="Times New Roman"/>
                <w:sz w:val="24"/>
                <w:szCs w:val="24"/>
              </w:rPr>
            </w:pPr>
            <w:r w:rsidRPr="00EF5EAA">
              <w:rPr>
                <w:rFonts w:ascii="Times New Roman" w:hAnsi="Times New Roman" w:cs="Times New Roman"/>
                <w:sz w:val="24"/>
                <w:szCs w:val="24"/>
              </w:rPr>
              <w:t>на постоянной основе</w:t>
            </w:r>
          </w:p>
        </w:tc>
        <w:tc>
          <w:tcPr>
            <w:tcW w:w="2552"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Управление делами, органы местного самоуправления района</w:t>
            </w:r>
          </w:p>
        </w:tc>
      </w:tr>
      <w:tr w:rsidR="00EF5EAA" w:rsidRPr="00EF5EAA" w:rsidTr="00F55F83">
        <w:trPr>
          <w:gridAfter w:val="1"/>
          <w:wAfter w:w="8716" w:type="dxa"/>
          <w:trHeight w:val="274"/>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6.</w:t>
            </w:r>
          </w:p>
        </w:tc>
        <w:tc>
          <w:tcPr>
            <w:tcW w:w="4536" w:type="dxa"/>
            <w:shd w:val="clear" w:color="auto" w:fill="auto"/>
          </w:tcPr>
          <w:p w:rsidR="00EF5EAA" w:rsidRPr="00EF5EAA" w:rsidRDefault="00EF5EAA" w:rsidP="00F55F83">
            <w:pPr>
              <w:jc w:val="center"/>
              <w:rPr>
                <w:rFonts w:ascii="Times New Roman" w:hAnsi="Times New Roman" w:cs="Times New Roman"/>
                <w:sz w:val="24"/>
                <w:szCs w:val="24"/>
              </w:rPr>
            </w:pPr>
            <w:r w:rsidRPr="00EF5EAA">
              <w:rPr>
                <w:rFonts w:ascii="Times New Roman" w:hAnsi="Times New Roman" w:cs="Times New Roman"/>
                <w:sz w:val="24"/>
                <w:szCs w:val="24"/>
              </w:rPr>
              <w:t xml:space="preserve">Анализ практики рассмотрения органами местного самоуправления </w:t>
            </w:r>
            <w:proofErr w:type="spellStart"/>
            <w:r w:rsidRPr="00EF5EAA">
              <w:rPr>
                <w:rFonts w:ascii="Times New Roman" w:hAnsi="Times New Roman" w:cs="Times New Roman"/>
                <w:sz w:val="24"/>
                <w:szCs w:val="24"/>
              </w:rPr>
              <w:t>Олонецкого</w:t>
            </w:r>
            <w:proofErr w:type="spellEnd"/>
            <w:r w:rsidRPr="00EF5EAA">
              <w:rPr>
                <w:rFonts w:ascii="Times New Roman" w:hAnsi="Times New Roman" w:cs="Times New Roman"/>
                <w:sz w:val="24"/>
                <w:szCs w:val="24"/>
              </w:rPr>
              <w:t xml:space="preserve"> национального муниципального района обращений граждан и организаций по фактам коррупции</w:t>
            </w:r>
          </w:p>
        </w:tc>
        <w:tc>
          <w:tcPr>
            <w:tcW w:w="1701" w:type="dxa"/>
            <w:shd w:val="clear" w:color="auto" w:fill="auto"/>
            <w:vAlign w:val="center"/>
          </w:tcPr>
          <w:p w:rsidR="00EF5EAA" w:rsidRPr="00EF5EAA" w:rsidRDefault="00EF5EAA" w:rsidP="00F55F83">
            <w:pPr>
              <w:jc w:val="center"/>
              <w:rPr>
                <w:rFonts w:ascii="Times New Roman" w:hAnsi="Times New Roman" w:cs="Times New Roman"/>
                <w:sz w:val="24"/>
                <w:szCs w:val="24"/>
              </w:rPr>
            </w:pPr>
            <w:r w:rsidRPr="00EF5EAA">
              <w:rPr>
                <w:rFonts w:ascii="Times New Roman" w:hAnsi="Times New Roman" w:cs="Times New Roman"/>
                <w:sz w:val="24"/>
                <w:szCs w:val="24"/>
              </w:rPr>
              <w:t>ежегодно</w:t>
            </w:r>
          </w:p>
        </w:tc>
        <w:tc>
          <w:tcPr>
            <w:tcW w:w="2552" w:type="dxa"/>
            <w:shd w:val="clear" w:color="auto" w:fill="auto"/>
            <w:vAlign w:val="center"/>
          </w:tcPr>
          <w:p w:rsidR="00EF5EAA" w:rsidRPr="00EF5EAA" w:rsidRDefault="00EF5EAA" w:rsidP="00F55F83">
            <w:pPr>
              <w:jc w:val="center"/>
              <w:rPr>
                <w:rFonts w:ascii="Times New Roman" w:hAnsi="Times New Roman" w:cs="Times New Roman"/>
                <w:sz w:val="24"/>
                <w:szCs w:val="24"/>
              </w:rPr>
            </w:pPr>
            <w:r w:rsidRPr="00EF5EAA">
              <w:rPr>
                <w:rFonts w:ascii="Times New Roman" w:hAnsi="Times New Roman" w:cs="Times New Roman"/>
                <w:sz w:val="24"/>
                <w:szCs w:val="24"/>
              </w:rPr>
              <w:t>Управление делами, органы местного самоуправления района</w:t>
            </w:r>
          </w:p>
        </w:tc>
      </w:tr>
      <w:tr w:rsidR="00EF5EAA" w:rsidRPr="00EF5EAA" w:rsidTr="00F55F83">
        <w:trPr>
          <w:gridAfter w:val="1"/>
          <w:wAfter w:w="8716" w:type="dxa"/>
          <w:trHeight w:val="1017"/>
        </w:trPr>
        <w:tc>
          <w:tcPr>
            <w:tcW w:w="9606" w:type="dxa"/>
            <w:gridSpan w:val="4"/>
            <w:shd w:val="clear" w:color="auto" w:fill="auto"/>
            <w:vAlign w:val="center"/>
            <w:hideMark/>
          </w:tcPr>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b/>
                <w:sz w:val="24"/>
                <w:szCs w:val="24"/>
                <w:lang w:val="en-US"/>
              </w:rPr>
              <w:t>VIII</w:t>
            </w:r>
            <w:r w:rsidRPr="00EF5EAA">
              <w:rPr>
                <w:rFonts w:ascii="Times New Roman" w:eastAsia="Calibri" w:hAnsi="Times New Roman" w:cs="Times New Roman"/>
                <w:b/>
                <w:sz w:val="24"/>
                <w:szCs w:val="24"/>
              </w:rPr>
              <w:t>. Антикоррупционная пропаганда, формирование в обществе нетерпимого отношения к проявлениям коррупции и информационное обеспечение реализации антикоррупционной политики</w:t>
            </w:r>
          </w:p>
        </w:tc>
      </w:tr>
      <w:tr w:rsidR="00EF5EAA" w:rsidRPr="00EF5EAA" w:rsidTr="00F55F83">
        <w:trPr>
          <w:gridAfter w:val="1"/>
          <w:wAfter w:w="8716" w:type="dxa"/>
          <w:trHeight w:val="1541"/>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1.</w:t>
            </w:r>
          </w:p>
        </w:tc>
        <w:tc>
          <w:tcPr>
            <w:tcW w:w="4536"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 xml:space="preserve">Подготовка и размещение на официальном сайте </w:t>
            </w:r>
            <w:proofErr w:type="gramStart"/>
            <w:r w:rsidRPr="00EF5EAA">
              <w:rPr>
                <w:rFonts w:ascii="Times New Roman" w:eastAsia="Calibri" w:hAnsi="Times New Roman" w:cs="Times New Roman"/>
                <w:sz w:val="24"/>
                <w:szCs w:val="24"/>
              </w:rPr>
              <w:t>района  информационных</w:t>
            </w:r>
            <w:proofErr w:type="gramEnd"/>
            <w:r w:rsidRPr="00EF5EAA">
              <w:rPr>
                <w:rFonts w:ascii="Times New Roman" w:eastAsia="Calibri" w:hAnsi="Times New Roman" w:cs="Times New Roman"/>
                <w:sz w:val="24"/>
                <w:szCs w:val="24"/>
              </w:rPr>
              <w:t xml:space="preserve"> материалов </w:t>
            </w:r>
          </w:p>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 xml:space="preserve">(пресс-релизов, сообщений и др.) о ходе реализации антикоррупционной политики в </w:t>
            </w:r>
            <w:proofErr w:type="spellStart"/>
            <w:r w:rsidRPr="00EF5EAA">
              <w:rPr>
                <w:rFonts w:ascii="Times New Roman" w:eastAsia="Calibri" w:hAnsi="Times New Roman" w:cs="Times New Roman"/>
                <w:sz w:val="24"/>
                <w:szCs w:val="24"/>
              </w:rPr>
              <w:t>Олонецком</w:t>
            </w:r>
            <w:proofErr w:type="spellEnd"/>
            <w:r w:rsidRPr="00EF5EAA">
              <w:rPr>
                <w:rFonts w:ascii="Times New Roman" w:eastAsia="Calibri" w:hAnsi="Times New Roman" w:cs="Times New Roman"/>
                <w:sz w:val="24"/>
                <w:szCs w:val="24"/>
              </w:rPr>
              <w:t xml:space="preserve"> национальном муниципальном районе</w:t>
            </w:r>
          </w:p>
        </w:tc>
        <w:tc>
          <w:tcPr>
            <w:tcW w:w="1701" w:type="dxa"/>
            <w:shd w:val="clear" w:color="auto" w:fill="auto"/>
            <w:vAlign w:val="center"/>
          </w:tcPr>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постоянно</w:t>
            </w:r>
          </w:p>
        </w:tc>
        <w:tc>
          <w:tcPr>
            <w:tcW w:w="2552"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Управление делами</w:t>
            </w:r>
          </w:p>
        </w:tc>
      </w:tr>
      <w:tr w:rsidR="00EF5EAA" w:rsidRPr="00EF5EAA" w:rsidTr="00F55F83">
        <w:trPr>
          <w:gridAfter w:val="1"/>
          <w:wAfter w:w="8716" w:type="dxa"/>
          <w:trHeight w:val="952"/>
        </w:trPr>
        <w:tc>
          <w:tcPr>
            <w:tcW w:w="817" w:type="dxa"/>
            <w:shd w:val="clear" w:color="auto" w:fill="auto"/>
            <w:vAlign w:val="center"/>
            <w:hideMark/>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2.</w:t>
            </w:r>
          </w:p>
        </w:tc>
        <w:tc>
          <w:tcPr>
            <w:tcW w:w="4536" w:type="dxa"/>
            <w:shd w:val="clear" w:color="auto" w:fill="auto"/>
            <w:vAlign w:val="center"/>
            <w:hideMark/>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 xml:space="preserve">Организация предоставления населению информации о бюджетном процессе </w:t>
            </w:r>
            <w:proofErr w:type="gramStart"/>
            <w:r w:rsidRPr="00EF5EAA">
              <w:rPr>
                <w:rFonts w:ascii="Times New Roman" w:eastAsia="Calibri" w:hAnsi="Times New Roman" w:cs="Times New Roman"/>
                <w:sz w:val="24"/>
                <w:szCs w:val="24"/>
              </w:rPr>
              <w:t xml:space="preserve">в  </w:t>
            </w:r>
            <w:proofErr w:type="spellStart"/>
            <w:r w:rsidRPr="00EF5EAA">
              <w:rPr>
                <w:rFonts w:ascii="Times New Roman" w:eastAsia="Calibri" w:hAnsi="Times New Roman" w:cs="Times New Roman"/>
                <w:sz w:val="24"/>
                <w:szCs w:val="24"/>
              </w:rPr>
              <w:t>Олонецком</w:t>
            </w:r>
            <w:proofErr w:type="spellEnd"/>
            <w:proofErr w:type="gramEnd"/>
            <w:r w:rsidRPr="00EF5EAA">
              <w:rPr>
                <w:rFonts w:ascii="Times New Roman" w:eastAsia="Calibri" w:hAnsi="Times New Roman" w:cs="Times New Roman"/>
                <w:sz w:val="24"/>
                <w:szCs w:val="24"/>
              </w:rPr>
              <w:t xml:space="preserve"> национальном муниципальном районе</w:t>
            </w:r>
          </w:p>
        </w:tc>
        <w:tc>
          <w:tcPr>
            <w:tcW w:w="1701" w:type="dxa"/>
            <w:shd w:val="clear" w:color="auto" w:fill="auto"/>
            <w:vAlign w:val="center"/>
            <w:hideMark/>
          </w:tcPr>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ежеквартально</w:t>
            </w:r>
          </w:p>
        </w:tc>
        <w:tc>
          <w:tcPr>
            <w:tcW w:w="2552" w:type="dxa"/>
            <w:shd w:val="clear" w:color="auto" w:fill="auto"/>
            <w:vAlign w:val="center"/>
            <w:hideMark/>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Финансовое управление</w:t>
            </w:r>
          </w:p>
        </w:tc>
      </w:tr>
      <w:tr w:rsidR="00EF5EAA" w:rsidRPr="00EF5EAA" w:rsidTr="00F55F83">
        <w:trPr>
          <w:gridAfter w:val="1"/>
          <w:wAfter w:w="8716" w:type="dxa"/>
          <w:trHeight w:val="273"/>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3.</w:t>
            </w:r>
          </w:p>
        </w:tc>
        <w:tc>
          <w:tcPr>
            <w:tcW w:w="4536"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 xml:space="preserve">Проведение антикоррупционной пропаганды в соответствии с </w:t>
            </w:r>
            <w:proofErr w:type="gramStart"/>
            <w:r w:rsidRPr="00EF5EAA">
              <w:rPr>
                <w:rFonts w:ascii="Times New Roman" w:eastAsia="Calibri" w:hAnsi="Times New Roman" w:cs="Times New Roman"/>
                <w:sz w:val="24"/>
                <w:szCs w:val="24"/>
              </w:rPr>
              <w:t>законодательством  Республики</w:t>
            </w:r>
            <w:proofErr w:type="gramEnd"/>
            <w:r w:rsidRPr="00EF5EAA">
              <w:rPr>
                <w:rFonts w:ascii="Times New Roman" w:eastAsia="Calibri" w:hAnsi="Times New Roman" w:cs="Times New Roman"/>
                <w:sz w:val="24"/>
                <w:szCs w:val="24"/>
              </w:rPr>
              <w:t xml:space="preserve"> Карелия и Российской Федерации</w:t>
            </w:r>
          </w:p>
        </w:tc>
        <w:tc>
          <w:tcPr>
            <w:tcW w:w="1701" w:type="dxa"/>
            <w:shd w:val="clear" w:color="auto" w:fill="auto"/>
            <w:vAlign w:val="center"/>
          </w:tcPr>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постоянно</w:t>
            </w:r>
          </w:p>
        </w:tc>
        <w:tc>
          <w:tcPr>
            <w:tcW w:w="2552"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Управление делами, управление экономического развития, управление социального развития</w:t>
            </w:r>
          </w:p>
        </w:tc>
      </w:tr>
      <w:tr w:rsidR="00EF5EAA" w:rsidRPr="00EF5EAA" w:rsidTr="00F55F83">
        <w:trPr>
          <w:gridAfter w:val="1"/>
          <w:wAfter w:w="8716" w:type="dxa"/>
          <w:trHeight w:val="1552"/>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4.</w:t>
            </w:r>
          </w:p>
        </w:tc>
        <w:tc>
          <w:tcPr>
            <w:tcW w:w="4536"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 xml:space="preserve">Размещение в здании администрации мини-плакатов социальной рекламы, направленных на профилактику коррупционных проявлений со стороны граждан и предупреждение </w:t>
            </w:r>
            <w:r w:rsidRPr="00EF5EAA">
              <w:rPr>
                <w:rFonts w:ascii="Times New Roman" w:eastAsia="Calibri" w:hAnsi="Times New Roman" w:cs="Times New Roman"/>
                <w:sz w:val="24"/>
                <w:szCs w:val="24"/>
              </w:rPr>
              <w:lastRenderedPageBreak/>
              <w:t>коррупционного поведения муниципальных служащих</w:t>
            </w:r>
          </w:p>
        </w:tc>
        <w:tc>
          <w:tcPr>
            <w:tcW w:w="1701" w:type="dxa"/>
            <w:shd w:val="clear" w:color="auto" w:fill="auto"/>
            <w:vAlign w:val="center"/>
          </w:tcPr>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lastRenderedPageBreak/>
              <w:t>по мере необходимости</w:t>
            </w:r>
          </w:p>
        </w:tc>
        <w:tc>
          <w:tcPr>
            <w:tcW w:w="2552"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Управление делами</w:t>
            </w:r>
          </w:p>
        </w:tc>
      </w:tr>
      <w:tr w:rsidR="00EF5EAA" w:rsidRPr="00EF5EAA" w:rsidTr="00F55F83">
        <w:trPr>
          <w:gridAfter w:val="1"/>
          <w:wAfter w:w="8716" w:type="dxa"/>
          <w:trHeight w:val="1028"/>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lastRenderedPageBreak/>
              <w:t>5.</w:t>
            </w:r>
          </w:p>
        </w:tc>
        <w:tc>
          <w:tcPr>
            <w:tcW w:w="4536"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Проведение мероприятий по формированию нетерпимого отношения к проявлениям коррупции в процессе организации антикоррупционного образования</w:t>
            </w:r>
          </w:p>
        </w:tc>
        <w:tc>
          <w:tcPr>
            <w:tcW w:w="1701" w:type="dxa"/>
            <w:shd w:val="clear" w:color="auto" w:fill="auto"/>
            <w:vAlign w:val="center"/>
          </w:tcPr>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постоянно</w:t>
            </w:r>
          </w:p>
        </w:tc>
        <w:tc>
          <w:tcPr>
            <w:tcW w:w="2552"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Заместители главы администрации, управление делами, начальники управлений и отделов</w:t>
            </w:r>
          </w:p>
        </w:tc>
      </w:tr>
      <w:tr w:rsidR="00EF5EAA" w:rsidRPr="00EF5EAA" w:rsidTr="00F55F83">
        <w:trPr>
          <w:gridAfter w:val="1"/>
          <w:wAfter w:w="8716" w:type="dxa"/>
          <w:trHeight w:val="1553"/>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6.</w:t>
            </w:r>
          </w:p>
        </w:tc>
        <w:tc>
          <w:tcPr>
            <w:tcW w:w="4536"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Представление на рассмотрение Совета информации о результатах деятельности по антикоррупционной пропаганде, в том числе об эффективности проведения пропагандистских мероприятий по антикоррупционной тематике</w:t>
            </w:r>
          </w:p>
        </w:tc>
        <w:tc>
          <w:tcPr>
            <w:tcW w:w="1701" w:type="dxa"/>
            <w:shd w:val="clear" w:color="auto" w:fill="auto"/>
            <w:vAlign w:val="center"/>
          </w:tcPr>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ежеквартально</w:t>
            </w:r>
          </w:p>
        </w:tc>
        <w:tc>
          <w:tcPr>
            <w:tcW w:w="2552"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Совет по противодействию коррупции</w:t>
            </w:r>
          </w:p>
        </w:tc>
      </w:tr>
      <w:tr w:rsidR="00EF5EAA" w:rsidRPr="00EF5EAA" w:rsidTr="00F55F83">
        <w:trPr>
          <w:gridAfter w:val="1"/>
          <w:wAfter w:w="8716" w:type="dxa"/>
          <w:trHeight w:val="1665"/>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7.</w:t>
            </w:r>
          </w:p>
        </w:tc>
        <w:tc>
          <w:tcPr>
            <w:tcW w:w="4536"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Организация и проведение мероприятий по антикоррупционному образованию в подведомственных образовательных учреждениях в части, касающейся содействия включению в программы, реализуемые в указанных организациях, учебных курсов, предметов, дисциплин (модулей), направленных на решение задач формирования антикоррупционного мировоззрения, повышения уровня правосознания и правовой культуры обучающихся</w:t>
            </w:r>
          </w:p>
        </w:tc>
        <w:tc>
          <w:tcPr>
            <w:tcW w:w="1701" w:type="dxa"/>
            <w:shd w:val="clear" w:color="auto" w:fill="auto"/>
            <w:vAlign w:val="center"/>
          </w:tcPr>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постоянно</w:t>
            </w:r>
          </w:p>
        </w:tc>
        <w:tc>
          <w:tcPr>
            <w:tcW w:w="2552"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Отдел образования и социальной работы</w:t>
            </w:r>
          </w:p>
        </w:tc>
      </w:tr>
      <w:tr w:rsidR="00EF5EAA" w:rsidRPr="00EF5EAA" w:rsidTr="00F55F83">
        <w:trPr>
          <w:gridAfter w:val="1"/>
          <w:wAfter w:w="8716" w:type="dxa"/>
          <w:trHeight w:val="1349"/>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8.</w:t>
            </w:r>
          </w:p>
        </w:tc>
        <w:tc>
          <w:tcPr>
            <w:tcW w:w="4536"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 xml:space="preserve">Осуществление мониторинга повышения квалификации педагогических </w:t>
            </w:r>
            <w:proofErr w:type="gramStart"/>
            <w:r w:rsidRPr="00EF5EAA">
              <w:rPr>
                <w:rFonts w:ascii="Times New Roman" w:eastAsia="Calibri" w:hAnsi="Times New Roman" w:cs="Times New Roman"/>
                <w:sz w:val="24"/>
                <w:szCs w:val="24"/>
              </w:rPr>
              <w:t>работников  образовательных</w:t>
            </w:r>
            <w:proofErr w:type="gramEnd"/>
            <w:r w:rsidRPr="00EF5EAA">
              <w:rPr>
                <w:rFonts w:ascii="Times New Roman" w:eastAsia="Calibri" w:hAnsi="Times New Roman" w:cs="Times New Roman"/>
                <w:sz w:val="24"/>
                <w:szCs w:val="24"/>
              </w:rPr>
              <w:t xml:space="preserve"> организаций по формированию антикоррупционных установок личности обучающихся</w:t>
            </w:r>
          </w:p>
        </w:tc>
        <w:tc>
          <w:tcPr>
            <w:tcW w:w="1701" w:type="dxa"/>
            <w:shd w:val="clear" w:color="auto" w:fill="auto"/>
            <w:vAlign w:val="center"/>
          </w:tcPr>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в соответствии с графиками обучения</w:t>
            </w:r>
          </w:p>
        </w:tc>
        <w:tc>
          <w:tcPr>
            <w:tcW w:w="2552"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Отдел образования и социальной работы</w:t>
            </w:r>
          </w:p>
        </w:tc>
      </w:tr>
      <w:tr w:rsidR="00EF5EAA" w:rsidRPr="00EF5EAA" w:rsidTr="00F55F83">
        <w:trPr>
          <w:gridAfter w:val="1"/>
          <w:wAfter w:w="8716" w:type="dxa"/>
          <w:trHeight w:val="1665"/>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9.</w:t>
            </w:r>
          </w:p>
        </w:tc>
        <w:tc>
          <w:tcPr>
            <w:tcW w:w="4536"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Организация антикоррупционного образования муниципальных служащих путем профессиональной переподготовки, повышения квалификации, переподготовки и стажировки муниципальных служащих, в том числе с использованием дистанционных технологий обучения</w:t>
            </w:r>
          </w:p>
        </w:tc>
        <w:tc>
          <w:tcPr>
            <w:tcW w:w="1701" w:type="dxa"/>
            <w:shd w:val="clear" w:color="auto" w:fill="auto"/>
            <w:vAlign w:val="center"/>
          </w:tcPr>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в соответствии с графиками обучения</w:t>
            </w:r>
          </w:p>
        </w:tc>
        <w:tc>
          <w:tcPr>
            <w:tcW w:w="2552"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Управление делами</w:t>
            </w:r>
          </w:p>
        </w:tc>
      </w:tr>
      <w:tr w:rsidR="00EF5EAA" w:rsidRPr="00EF5EAA" w:rsidTr="00F55F83">
        <w:trPr>
          <w:gridAfter w:val="1"/>
          <w:wAfter w:w="8716" w:type="dxa"/>
          <w:trHeight w:val="1451"/>
        </w:trPr>
        <w:tc>
          <w:tcPr>
            <w:tcW w:w="817"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lastRenderedPageBreak/>
              <w:t>10.</w:t>
            </w:r>
          </w:p>
        </w:tc>
        <w:tc>
          <w:tcPr>
            <w:tcW w:w="4536"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Рассмотрение на заседании Совета по противодействию коррупции информации о результатах работы по формированию антикоррупционного мировоззрения у обучающихся общеобразовательных учреждений</w:t>
            </w:r>
          </w:p>
        </w:tc>
        <w:tc>
          <w:tcPr>
            <w:tcW w:w="1701" w:type="dxa"/>
            <w:shd w:val="clear" w:color="auto" w:fill="auto"/>
            <w:vAlign w:val="center"/>
          </w:tcPr>
          <w:p w:rsidR="00EF5EAA" w:rsidRPr="00EF5EAA" w:rsidRDefault="00EF5EAA" w:rsidP="00F55F83">
            <w:pPr>
              <w:ind w:left="-108" w:right="-108"/>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ежегодно</w:t>
            </w:r>
          </w:p>
        </w:tc>
        <w:tc>
          <w:tcPr>
            <w:tcW w:w="2552" w:type="dxa"/>
            <w:shd w:val="clear" w:color="auto" w:fill="auto"/>
            <w:vAlign w:val="center"/>
          </w:tcPr>
          <w:p w:rsidR="00EF5EAA" w:rsidRPr="00EF5EAA" w:rsidRDefault="00EF5EAA" w:rsidP="00F55F83">
            <w:pPr>
              <w:jc w:val="center"/>
              <w:rPr>
                <w:rFonts w:ascii="Times New Roman" w:eastAsia="Calibri" w:hAnsi="Times New Roman" w:cs="Times New Roman"/>
                <w:sz w:val="24"/>
                <w:szCs w:val="24"/>
              </w:rPr>
            </w:pPr>
            <w:r w:rsidRPr="00EF5EAA">
              <w:rPr>
                <w:rFonts w:ascii="Times New Roman" w:eastAsia="Calibri" w:hAnsi="Times New Roman" w:cs="Times New Roman"/>
                <w:sz w:val="24"/>
                <w:szCs w:val="24"/>
              </w:rPr>
              <w:t>Совет по противодействию коррупции</w:t>
            </w:r>
          </w:p>
        </w:tc>
      </w:tr>
    </w:tbl>
    <w:p w:rsidR="00EF5EAA" w:rsidRDefault="00EF5EAA" w:rsidP="00EF5EAA">
      <w:pPr>
        <w:tabs>
          <w:tab w:val="left" w:pos="2955"/>
        </w:tabs>
      </w:pPr>
    </w:p>
    <w:p w:rsidR="00EF5EAA" w:rsidRDefault="00EF5EAA" w:rsidP="00EF5EAA">
      <w:pPr>
        <w:tabs>
          <w:tab w:val="left" w:pos="3855"/>
        </w:tabs>
      </w:pPr>
    </w:p>
    <w:p w:rsidR="009A574B" w:rsidRDefault="009A574B" w:rsidP="00EF5EAA">
      <w:pPr>
        <w:tabs>
          <w:tab w:val="left" w:pos="7938"/>
          <w:tab w:val="right" w:pos="9354"/>
        </w:tabs>
        <w:jc w:val="center"/>
        <w:rPr>
          <w:rFonts w:ascii="Times New Roman" w:eastAsia="Times New Roman" w:hAnsi="Times New Roman" w:cs="Times New Roman"/>
          <w:sz w:val="24"/>
          <w:szCs w:val="24"/>
          <w:lang w:eastAsia="ru-RU"/>
        </w:rPr>
      </w:pPr>
      <w:bookmarkStart w:id="0" w:name="_GoBack"/>
      <w:bookmarkEnd w:id="0"/>
    </w:p>
    <w:sectPr w:rsidR="009A574B" w:rsidSect="00EE2B5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C767E"/>
    <w:multiLevelType w:val="hybridMultilevel"/>
    <w:tmpl w:val="9F064FAE"/>
    <w:lvl w:ilvl="0" w:tplc="F3908DE2">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52F0A5B"/>
    <w:multiLevelType w:val="multilevel"/>
    <w:tmpl w:val="C8BC4E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F7C44D4"/>
    <w:multiLevelType w:val="hybridMultilevel"/>
    <w:tmpl w:val="688664D8"/>
    <w:lvl w:ilvl="0" w:tplc="82021C98">
      <w:start w:val="1"/>
      <w:numFmt w:val="decimal"/>
      <w:lvlText w:val="%1."/>
      <w:lvlJc w:val="left"/>
      <w:pPr>
        <w:tabs>
          <w:tab w:val="num" w:pos="709"/>
        </w:tabs>
        <w:ind w:left="709" w:hanging="4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05B1540"/>
    <w:multiLevelType w:val="singleLevel"/>
    <w:tmpl w:val="F6D60104"/>
    <w:lvl w:ilvl="0">
      <w:start w:val="13"/>
      <w:numFmt w:val="decimal"/>
      <w:lvlText w:val="%1)"/>
      <w:legacy w:legacy="1" w:legacySpace="0" w:legacyIndent="439"/>
      <w:lvlJc w:val="left"/>
      <w:pPr>
        <w:ind w:left="0" w:firstLine="0"/>
      </w:pPr>
      <w:rPr>
        <w:rFonts w:ascii="Times New Roman" w:hAnsi="Times New Roman" w:cs="Times New Roman" w:hint="default"/>
      </w:rPr>
    </w:lvl>
  </w:abstractNum>
  <w:abstractNum w:abstractNumId="4">
    <w:nsid w:val="14D151FE"/>
    <w:multiLevelType w:val="multilevel"/>
    <w:tmpl w:val="68CCC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AF3736"/>
    <w:multiLevelType w:val="multilevel"/>
    <w:tmpl w:val="C8BC4E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BBF300D"/>
    <w:multiLevelType w:val="singleLevel"/>
    <w:tmpl w:val="1E8A1E6C"/>
    <w:lvl w:ilvl="0">
      <w:start w:val="1"/>
      <w:numFmt w:val="decimal"/>
      <w:lvlText w:val="%1."/>
      <w:legacy w:legacy="1" w:legacySpace="0" w:legacyIndent="461"/>
      <w:lvlJc w:val="left"/>
      <w:pPr>
        <w:ind w:left="0" w:firstLine="0"/>
      </w:pPr>
      <w:rPr>
        <w:rFonts w:ascii="Times New Roman" w:hAnsi="Times New Roman" w:cs="Times New Roman" w:hint="default"/>
      </w:rPr>
    </w:lvl>
  </w:abstractNum>
  <w:abstractNum w:abstractNumId="7">
    <w:nsid w:val="260429E7"/>
    <w:multiLevelType w:val="singleLevel"/>
    <w:tmpl w:val="0419000F"/>
    <w:lvl w:ilvl="0">
      <w:start w:val="1"/>
      <w:numFmt w:val="decimal"/>
      <w:lvlText w:val="%1."/>
      <w:lvlJc w:val="left"/>
      <w:pPr>
        <w:tabs>
          <w:tab w:val="num" w:pos="360"/>
        </w:tabs>
        <w:ind w:left="360" w:hanging="360"/>
      </w:pPr>
    </w:lvl>
  </w:abstractNum>
  <w:abstractNum w:abstractNumId="8">
    <w:nsid w:val="26333C29"/>
    <w:multiLevelType w:val="singleLevel"/>
    <w:tmpl w:val="53403072"/>
    <w:lvl w:ilvl="0">
      <w:start w:val="5"/>
      <w:numFmt w:val="decimal"/>
      <w:lvlText w:val="%1."/>
      <w:legacy w:legacy="1" w:legacySpace="0" w:legacyIndent="303"/>
      <w:lvlJc w:val="left"/>
      <w:pPr>
        <w:ind w:left="0" w:firstLine="0"/>
      </w:pPr>
      <w:rPr>
        <w:rFonts w:ascii="Times New Roman" w:hAnsi="Times New Roman" w:cs="Times New Roman" w:hint="default"/>
      </w:rPr>
    </w:lvl>
  </w:abstractNum>
  <w:abstractNum w:abstractNumId="9">
    <w:nsid w:val="26873787"/>
    <w:multiLevelType w:val="hybridMultilevel"/>
    <w:tmpl w:val="212E382C"/>
    <w:lvl w:ilvl="0" w:tplc="94924AB2">
      <w:start w:val="1"/>
      <w:numFmt w:val="decimal"/>
      <w:lvlText w:val="%1."/>
      <w:lvlJc w:val="left"/>
      <w:pPr>
        <w:tabs>
          <w:tab w:val="num" w:pos="1005"/>
        </w:tabs>
        <w:ind w:left="1005" w:hanging="64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299A328B"/>
    <w:multiLevelType w:val="hybridMultilevel"/>
    <w:tmpl w:val="57C8039C"/>
    <w:lvl w:ilvl="0" w:tplc="82021C98">
      <w:start w:val="1"/>
      <w:numFmt w:val="decimal"/>
      <w:lvlText w:val="%1."/>
      <w:lvlJc w:val="left"/>
      <w:pPr>
        <w:tabs>
          <w:tab w:val="num" w:pos="709"/>
        </w:tabs>
        <w:ind w:left="709" w:hanging="4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9B369BB"/>
    <w:multiLevelType w:val="hybridMultilevel"/>
    <w:tmpl w:val="8BD0184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7F5A15"/>
    <w:multiLevelType w:val="hybridMultilevel"/>
    <w:tmpl w:val="63F8BEDC"/>
    <w:lvl w:ilvl="0" w:tplc="82021C98">
      <w:start w:val="1"/>
      <w:numFmt w:val="decimal"/>
      <w:lvlText w:val="%1."/>
      <w:lvlJc w:val="left"/>
      <w:pPr>
        <w:tabs>
          <w:tab w:val="num" w:pos="709"/>
        </w:tabs>
        <w:ind w:left="709" w:hanging="4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CA90B3C"/>
    <w:multiLevelType w:val="hybridMultilevel"/>
    <w:tmpl w:val="3A32EA1C"/>
    <w:lvl w:ilvl="0" w:tplc="29981E4A">
      <w:start w:val="1"/>
      <w:numFmt w:val="bullet"/>
      <w:lvlText w:val=""/>
      <w:lvlJc w:val="left"/>
      <w:pPr>
        <w:tabs>
          <w:tab w:val="num" w:pos="209"/>
        </w:tabs>
        <w:ind w:left="209" w:hanging="209"/>
      </w:pPr>
      <w:rPr>
        <w:rFonts w:ascii="Symbol" w:hAnsi="Symbol" w:hint="default"/>
      </w:rPr>
    </w:lvl>
    <w:lvl w:ilvl="1" w:tplc="0419000F">
      <w:start w:val="1"/>
      <w:numFmt w:val="decimal"/>
      <w:lvlText w:val="%2."/>
      <w:lvlJc w:val="left"/>
      <w:pPr>
        <w:tabs>
          <w:tab w:val="num" w:pos="360"/>
        </w:tabs>
        <w:ind w:left="360" w:hanging="360"/>
      </w:pPr>
      <w:rPr>
        <w:rFonts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14">
    <w:nsid w:val="2D7819AF"/>
    <w:multiLevelType w:val="hybridMultilevel"/>
    <w:tmpl w:val="16D08A58"/>
    <w:lvl w:ilvl="0" w:tplc="82021C98">
      <w:start w:val="1"/>
      <w:numFmt w:val="decimal"/>
      <w:lvlText w:val="%1."/>
      <w:lvlJc w:val="left"/>
      <w:pPr>
        <w:tabs>
          <w:tab w:val="num" w:pos="709"/>
        </w:tabs>
        <w:ind w:left="709" w:hanging="4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1B36B8F"/>
    <w:multiLevelType w:val="singleLevel"/>
    <w:tmpl w:val="DE1C67BE"/>
    <w:lvl w:ilvl="0">
      <w:start w:val="17"/>
      <w:numFmt w:val="decimal"/>
      <w:lvlText w:val="%1)"/>
      <w:legacy w:legacy="1" w:legacySpace="0" w:legacyIndent="518"/>
      <w:lvlJc w:val="left"/>
      <w:pPr>
        <w:ind w:left="0" w:firstLine="0"/>
      </w:pPr>
      <w:rPr>
        <w:rFonts w:ascii="Times New Roman" w:hAnsi="Times New Roman" w:cs="Times New Roman" w:hint="default"/>
      </w:rPr>
    </w:lvl>
  </w:abstractNum>
  <w:abstractNum w:abstractNumId="16">
    <w:nsid w:val="3535033E"/>
    <w:multiLevelType w:val="singleLevel"/>
    <w:tmpl w:val="3A566CC8"/>
    <w:lvl w:ilvl="0">
      <w:start w:val="1"/>
      <w:numFmt w:val="decimal"/>
      <w:lvlText w:val="%1)"/>
      <w:legacy w:legacy="1" w:legacySpace="0" w:legacyIndent="375"/>
      <w:lvlJc w:val="left"/>
      <w:pPr>
        <w:ind w:left="0" w:firstLine="0"/>
      </w:pPr>
      <w:rPr>
        <w:rFonts w:ascii="Times New Roman" w:hAnsi="Times New Roman" w:cs="Times New Roman" w:hint="default"/>
      </w:rPr>
    </w:lvl>
  </w:abstractNum>
  <w:abstractNum w:abstractNumId="17">
    <w:nsid w:val="37B25464"/>
    <w:multiLevelType w:val="hybridMultilevel"/>
    <w:tmpl w:val="98FA46B2"/>
    <w:lvl w:ilvl="0" w:tplc="82021C98">
      <w:start w:val="1"/>
      <w:numFmt w:val="decimal"/>
      <w:lvlText w:val="%1."/>
      <w:lvlJc w:val="left"/>
      <w:pPr>
        <w:tabs>
          <w:tab w:val="num" w:pos="709"/>
        </w:tabs>
        <w:ind w:left="709" w:hanging="4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7EF17D3"/>
    <w:multiLevelType w:val="multilevel"/>
    <w:tmpl w:val="59987C2E"/>
    <w:lvl w:ilvl="0">
      <w:start w:val="1"/>
      <w:numFmt w:val="decimal"/>
      <w:lvlText w:val="%1."/>
      <w:lvlJc w:val="left"/>
      <w:pPr>
        <w:tabs>
          <w:tab w:val="num" w:pos="705"/>
        </w:tabs>
        <w:ind w:left="705" w:hanging="705"/>
      </w:pPr>
    </w:lvl>
    <w:lvl w:ilvl="1">
      <w:start w:val="1"/>
      <w:numFmt w:val="decimal"/>
      <w:lvlText w:val="%1.%2."/>
      <w:lvlJc w:val="left"/>
      <w:pPr>
        <w:tabs>
          <w:tab w:val="num" w:pos="1410"/>
        </w:tabs>
        <w:ind w:left="1410" w:hanging="705"/>
      </w:pPr>
      <w:rPr>
        <w:color w:val="auto"/>
      </w:r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19">
    <w:nsid w:val="39BF05B3"/>
    <w:multiLevelType w:val="multilevel"/>
    <w:tmpl w:val="CA5CC4D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nsid w:val="3AAB7DF1"/>
    <w:multiLevelType w:val="singleLevel"/>
    <w:tmpl w:val="BF00E6D0"/>
    <w:lvl w:ilvl="0">
      <w:start w:val="15"/>
      <w:numFmt w:val="decimal"/>
      <w:lvlText w:val="%1."/>
      <w:legacy w:legacy="1" w:legacySpace="0" w:legacyIndent="396"/>
      <w:lvlJc w:val="left"/>
      <w:pPr>
        <w:ind w:left="0" w:firstLine="0"/>
      </w:pPr>
      <w:rPr>
        <w:rFonts w:ascii="Times New Roman" w:hAnsi="Times New Roman" w:cs="Times New Roman" w:hint="default"/>
      </w:rPr>
    </w:lvl>
  </w:abstractNum>
  <w:abstractNum w:abstractNumId="21">
    <w:nsid w:val="3DE06B62"/>
    <w:multiLevelType w:val="hybridMultilevel"/>
    <w:tmpl w:val="D6DAF272"/>
    <w:lvl w:ilvl="0" w:tplc="82021C98">
      <w:start w:val="1"/>
      <w:numFmt w:val="decimal"/>
      <w:lvlText w:val="%1."/>
      <w:lvlJc w:val="left"/>
      <w:pPr>
        <w:tabs>
          <w:tab w:val="num" w:pos="709"/>
        </w:tabs>
        <w:ind w:left="709" w:hanging="4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09D7DEB"/>
    <w:multiLevelType w:val="hybridMultilevel"/>
    <w:tmpl w:val="4DB8FA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2AA296C"/>
    <w:multiLevelType w:val="hybridMultilevel"/>
    <w:tmpl w:val="95C06CAA"/>
    <w:lvl w:ilvl="0" w:tplc="82021C98">
      <w:start w:val="1"/>
      <w:numFmt w:val="decimal"/>
      <w:lvlText w:val="%1."/>
      <w:lvlJc w:val="left"/>
      <w:pPr>
        <w:tabs>
          <w:tab w:val="num" w:pos="709"/>
        </w:tabs>
        <w:ind w:left="709" w:hanging="4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39D26BB"/>
    <w:multiLevelType w:val="singleLevel"/>
    <w:tmpl w:val="272AE2E6"/>
    <w:lvl w:ilvl="0">
      <w:start w:val="6"/>
      <w:numFmt w:val="decimal"/>
      <w:lvlText w:val="%1)"/>
      <w:legacy w:legacy="1" w:legacySpace="0" w:legacyIndent="389"/>
      <w:lvlJc w:val="left"/>
      <w:pPr>
        <w:ind w:left="0" w:firstLine="0"/>
      </w:pPr>
      <w:rPr>
        <w:rFonts w:ascii="Times New Roman" w:hAnsi="Times New Roman" w:cs="Times New Roman" w:hint="default"/>
      </w:rPr>
    </w:lvl>
  </w:abstractNum>
  <w:abstractNum w:abstractNumId="25">
    <w:nsid w:val="44B107FA"/>
    <w:multiLevelType w:val="hybridMultilevel"/>
    <w:tmpl w:val="CD12B4E4"/>
    <w:lvl w:ilvl="0" w:tplc="6860CB3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6">
    <w:nsid w:val="480946CB"/>
    <w:multiLevelType w:val="hybridMultilevel"/>
    <w:tmpl w:val="C5F498E8"/>
    <w:lvl w:ilvl="0" w:tplc="C1D0D200">
      <w:start w:val="1"/>
      <w:numFmt w:val="decimal"/>
      <w:lvlText w:val="%1."/>
      <w:lvlJc w:val="left"/>
      <w:pPr>
        <w:tabs>
          <w:tab w:val="num" w:pos="1110"/>
        </w:tabs>
        <w:ind w:left="1110" w:hanging="750"/>
      </w:pPr>
      <w:rPr>
        <w:rFonts w:hint="default"/>
        <w:color w:val="000000"/>
        <w:sz w:val="23"/>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97255CA"/>
    <w:multiLevelType w:val="singleLevel"/>
    <w:tmpl w:val="E2A8C7AC"/>
    <w:lvl w:ilvl="0">
      <w:start w:val="1"/>
      <w:numFmt w:val="decimal"/>
      <w:lvlText w:val="%1)"/>
      <w:lvlJc w:val="left"/>
      <w:pPr>
        <w:tabs>
          <w:tab w:val="num" w:pos="927"/>
        </w:tabs>
        <w:ind w:left="927" w:hanging="360"/>
      </w:pPr>
    </w:lvl>
  </w:abstractNum>
  <w:abstractNum w:abstractNumId="28">
    <w:nsid w:val="4CEF44C4"/>
    <w:multiLevelType w:val="hybridMultilevel"/>
    <w:tmpl w:val="8FDA47C0"/>
    <w:lvl w:ilvl="0" w:tplc="D9D2E54E">
      <w:start w:val="1"/>
      <w:numFmt w:val="decimal"/>
      <w:lvlText w:val="%1."/>
      <w:lvlJc w:val="left"/>
      <w:pPr>
        <w:tabs>
          <w:tab w:val="num" w:pos="945"/>
        </w:tabs>
        <w:ind w:left="945" w:hanging="585"/>
      </w:pPr>
      <w:rPr>
        <w:rFonts w:hint="default"/>
        <w:color w:val="000000"/>
        <w:sz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CF0595A"/>
    <w:multiLevelType w:val="hybridMultilevel"/>
    <w:tmpl w:val="2814EF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4DB56B56"/>
    <w:multiLevelType w:val="hybridMultilevel"/>
    <w:tmpl w:val="C0864F36"/>
    <w:lvl w:ilvl="0" w:tplc="82021C98">
      <w:start w:val="1"/>
      <w:numFmt w:val="decimal"/>
      <w:lvlText w:val="%1."/>
      <w:lvlJc w:val="left"/>
      <w:pPr>
        <w:tabs>
          <w:tab w:val="num" w:pos="709"/>
        </w:tabs>
        <w:ind w:left="709" w:hanging="4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9141A32"/>
    <w:multiLevelType w:val="hybridMultilevel"/>
    <w:tmpl w:val="3438A95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5BA51F6B"/>
    <w:multiLevelType w:val="hybridMultilevel"/>
    <w:tmpl w:val="13AC0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C196D5C"/>
    <w:multiLevelType w:val="hybridMultilevel"/>
    <w:tmpl w:val="5B6482A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4">
    <w:nsid w:val="63527EF3"/>
    <w:multiLevelType w:val="hybridMultilevel"/>
    <w:tmpl w:val="01E64A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4235787"/>
    <w:multiLevelType w:val="singleLevel"/>
    <w:tmpl w:val="2E1E9DEC"/>
    <w:lvl w:ilvl="0">
      <w:start w:val="2"/>
      <w:numFmt w:val="decimal"/>
      <w:lvlText w:val="%1)"/>
      <w:legacy w:legacy="1" w:legacySpace="0" w:legacyIndent="302"/>
      <w:lvlJc w:val="left"/>
      <w:pPr>
        <w:ind w:left="0" w:firstLine="0"/>
      </w:pPr>
      <w:rPr>
        <w:rFonts w:ascii="Times New Roman" w:hAnsi="Times New Roman" w:cs="Times New Roman" w:hint="default"/>
      </w:rPr>
    </w:lvl>
  </w:abstractNum>
  <w:abstractNum w:abstractNumId="36">
    <w:nsid w:val="64C64C86"/>
    <w:multiLevelType w:val="hybridMultilevel"/>
    <w:tmpl w:val="F9D2994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7">
    <w:nsid w:val="65C15E7A"/>
    <w:multiLevelType w:val="hybridMultilevel"/>
    <w:tmpl w:val="51FCAA02"/>
    <w:lvl w:ilvl="0" w:tplc="A03A5D30">
      <w:start w:val="1"/>
      <w:numFmt w:val="decimal"/>
      <w:lvlText w:val="%1."/>
      <w:lvlJc w:val="left"/>
      <w:pPr>
        <w:tabs>
          <w:tab w:val="num" w:pos="170"/>
        </w:tabs>
        <w:ind w:left="0" w:firstLine="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67336D14"/>
    <w:multiLevelType w:val="singleLevel"/>
    <w:tmpl w:val="F438C182"/>
    <w:lvl w:ilvl="0">
      <w:start w:val="1"/>
      <w:numFmt w:val="decimal"/>
      <w:lvlText w:val="%1)"/>
      <w:lvlJc w:val="left"/>
      <w:pPr>
        <w:tabs>
          <w:tab w:val="num" w:pos="927"/>
        </w:tabs>
        <w:ind w:left="927" w:hanging="360"/>
      </w:pPr>
    </w:lvl>
  </w:abstractNum>
  <w:abstractNum w:abstractNumId="39">
    <w:nsid w:val="67A86CC4"/>
    <w:multiLevelType w:val="singleLevel"/>
    <w:tmpl w:val="B7D4C468"/>
    <w:lvl w:ilvl="0">
      <w:start w:val="3"/>
      <w:numFmt w:val="decimal"/>
      <w:lvlText w:val="%1)"/>
      <w:legacy w:legacy="1" w:legacySpace="0" w:legacyIndent="461"/>
      <w:lvlJc w:val="left"/>
      <w:pPr>
        <w:ind w:left="0" w:firstLine="0"/>
      </w:pPr>
      <w:rPr>
        <w:rFonts w:ascii="Times New Roman" w:hAnsi="Times New Roman" w:cs="Times New Roman" w:hint="default"/>
      </w:rPr>
    </w:lvl>
  </w:abstractNum>
  <w:abstractNum w:abstractNumId="40">
    <w:nsid w:val="6A353AB9"/>
    <w:multiLevelType w:val="hybridMultilevel"/>
    <w:tmpl w:val="9E303ED2"/>
    <w:lvl w:ilvl="0" w:tplc="8904DB9C">
      <w:start w:val="1"/>
      <w:numFmt w:val="decimal"/>
      <w:lvlText w:val="%1."/>
      <w:lvlJc w:val="left"/>
      <w:pPr>
        <w:tabs>
          <w:tab w:val="num" w:pos="750"/>
        </w:tabs>
        <w:ind w:left="750" w:hanging="39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6C0005FD"/>
    <w:multiLevelType w:val="hybridMultilevel"/>
    <w:tmpl w:val="B5B69E30"/>
    <w:lvl w:ilvl="0" w:tplc="4704F048">
      <w:start w:val="1"/>
      <w:numFmt w:val="decimal"/>
      <w:lvlText w:val="%1."/>
      <w:lvlJc w:val="left"/>
      <w:pPr>
        <w:tabs>
          <w:tab w:val="num" w:pos="750"/>
        </w:tabs>
        <w:ind w:left="750" w:hanging="390"/>
      </w:pPr>
      <w:rPr>
        <w:rFonts w:hint="default"/>
        <w:color w:val="000000"/>
        <w:sz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6E76012B"/>
    <w:multiLevelType w:val="hybridMultilevel"/>
    <w:tmpl w:val="1F36ADEC"/>
    <w:lvl w:ilvl="0" w:tplc="FF7CBD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2601978"/>
    <w:multiLevelType w:val="hybridMultilevel"/>
    <w:tmpl w:val="A89E3206"/>
    <w:lvl w:ilvl="0" w:tplc="0419000F">
      <w:start w:val="1"/>
      <w:numFmt w:val="decimal"/>
      <w:lvlText w:val="%1."/>
      <w:lvlJc w:val="left"/>
      <w:pPr>
        <w:tabs>
          <w:tab w:val="num" w:pos="644"/>
        </w:tabs>
        <w:ind w:left="644"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4">
    <w:nsid w:val="757F4853"/>
    <w:multiLevelType w:val="singleLevel"/>
    <w:tmpl w:val="2E1E9DEC"/>
    <w:lvl w:ilvl="0">
      <w:start w:val="2"/>
      <w:numFmt w:val="decimal"/>
      <w:lvlText w:val="%1)"/>
      <w:legacy w:legacy="1" w:legacySpace="0" w:legacyIndent="302"/>
      <w:lvlJc w:val="left"/>
      <w:pPr>
        <w:ind w:left="0" w:firstLine="0"/>
      </w:pPr>
      <w:rPr>
        <w:rFonts w:ascii="Times New Roman" w:hAnsi="Times New Roman" w:cs="Times New Roman" w:hint="default"/>
      </w:rPr>
    </w:lvl>
  </w:abstractNum>
  <w:abstractNum w:abstractNumId="45">
    <w:nsid w:val="7B6D5FC8"/>
    <w:multiLevelType w:val="singleLevel"/>
    <w:tmpl w:val="870410BE"/>
    <w:lvl w:ilvl="0">
      <w:start w:val="3"/>
      <w:numFmt w:val="decimal"/>
      <w:lvlText w:val="%1)"/>
      <w:legacy w:legacy="1" w:legacySpace="0" w:legacyIndent="296"/>
      <w:lvlJc w:val="left"/>
      <w:pPr>
        <w:ind w:left="0" w:firstLine="0"/>
      </w:pPr>
      <w:rPr>
        <w:rFonts w:ascii="Times New Roman" w:hAnsi="Times New Roman" w:cs="Times New Roman" w:hint="default"/>
      </w:rPr>
    </w:lvl>
  </w:abstractNum>
  <w:abstractNum w:abstractNumId="46">
    <w:nsid w:val="7E58397F"/>
    <w:multiLevelType w:val="hybridMultilevel"/>
    <w:tmpl w:val="F2E24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tabs>
          <w:tab w:val="num" w:pos="360"/>
        </w:tabs>
        <w:ind w:left="36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lvlOverride w:ilvl="0">
      <w:startOverride w:val="1"/>
    </w:lvlOverride>
  </w:num>
  <w:num w:numId="3">
    <w:abstractNumId w:val="24"/>
    <w:lvlOverride w:ilvl="0">
      <w:startOverride w:val="6"/>
    </w:lvlOverride>
  </w:num>
  <w:num w:numId="4">
    <w:abstractNumId w:val="3"/>
    <w:lvlOverride w:ilvl="0">
      <w:startOverride w:val="13"/>
    </w:lvlOverride>
  </w:num>
  <w:num w:numId="5">
    <w:abstractNumId w:val="15"/>
    <w:lvlOverride w:ilvl="0">
      <w:startOverride w:val="17"/>
    </w:lvlOverride>
  </w:num>
  <w:num w:numId="6">
    <w:abstractNumId w:val="8"/>
    <w:lvlOverride w:ilvl="0">
      <w:startOverride w:val="5"/>
    </w:lvlOverride>
  </w:num>
  <w:num w:numId="7">
    <w:abstractNumId w:val="45"/>
    <w:lvlOverride w:ilvl="0">
      <w:startOverride w:val="3"/>
    </w:lvlOverride>
  </w:num>
  <w:num w:numId="8">
    <w:abstractNumId w:val="35"/>
    <w:lvlOverride w:ilvl="0">
      <w:startOverride w:val="2"/>
    </w:lvlOverride>
  </w:num>
  <w:num w:numId="9">
    <w:abstractNumId w:val="35"/>
    <w:lvlOverride w:ilvl="0">
      <w:lvl w:ilvl="0">
        <w:start w:val="2"/>
        <w:numFmt w:val="decimal"/>
        <w:lvlText w:val="%1)"/>
        <w:legacy w:legacy="1" w:legacySpace="0" w:legacyIndent="295"/>
        <w:lvlJc w:val="left"/>
        <w:pPr>
          <w:ind w:left="0" w:firstLine="0"/>
        </w:pPr>
        <w:rPr>
          <w:rFonts w:ascii="Times New Roman" w:hAnsi="Times New Roman" w:cs="Times New Roman" w:hint="default"/>
        </w:rPr>
      </w:lvl>
    </w:lvlOverride>
  </w:num>
  <w:num w:numId="10">
    <w:abstractNumId w:val="44"/>
    <w:lvlOverride w:ilvl="0">
      <w:startOverride w:val="2"/>
    </w:lvlOverride>
  </w:num>
  <w:num w:numId="11">
    <w:abstractNumId w:val="16"/>
    <w:lvlOverride w:ilvl="0">
      <w:startOverride w:val="1"/>
    </w:lvlOverride>
  </w:num>
  <w:num w:numId="12">
    <w:abstractNumId w:val="39"/>
    <w:lvlOverride w:ilvl="0">
      <w:startOverride w:val="3"/>
    </w:lvlOverride>
  </w:num>
  <w:num w:numId="13">
    <w:abstractNumId w:val="20"/>
    <w:lvlOverride w:ilvl="0">
      <w:startOverride w:val="15"/>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3"/>
  </w:num>
  <w:num w:numId="17">
    <w:abstractNumId w:val="30"/>
  </w:num>
  <w:num w:numId="18">
    <w:abstractNumId w:val="41"/>
  </w:num>
  <w:num w:numId="19">
    <w:abstractNumId w:val="2"/>
  </w:num>
  <w:num w:numId="20">
    <w:abstractNumId w:val="10"/>
  </w:num>
  <w:num w:numId="21">
    <w:abstractNumId w:val="12"/>
  </w:num>
  <w:num w:numId="22">
    <w:abstractNumId w:val="17"/>
  </w:num>
  <w:num w:numId="23">
    <w:abstractNumId w:val="26"/>
  </w:num>
  <w:num w:numId="24">
    <w:abstractNumId w:val="14"/>
  </w:num>
  <w:num w:numId="25">
    <w:abstractNumId w:val="40"/>
  </w:num>
  <w:num w:numId="26">
    <w:abstractNumId w:val="21"/>
  </w:num>
  <w:num w:numId="27">
    <w:abstractNumId w:val="28"/>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36"/>
  </w:num>
  <w:num w:numId="32">
    <w:abstractNumId w:val="25"/>
  </w:num>
  <w:num w:numId="33">
    <w:abstractNumId w:val="29"/>
  </w:num>
  <w:num w:numId="34">
    <w:abstractNumId w:val="13"/>
  </w:num>
  <w:num w:numId="35">
    <w:abstractNumId w:val="46"/>
  </w:num>
  <w:num w:numId="36">
    <w:abstractNumId w:val="22"/>
  </w:num>
  <w:num w:numId="37">
    <w:abstractNumId w:val="33"/>
  </w:num>
  <w:num w:numId="38">
    <w:abstractNumId w:val="19"/>
  </w:num>
  <w:num w:numId="39">
    <w:abstractNumId w:val="7"/>
    <w:lvlOverride w:ilvl="0">
      <w:startOverride w:val="1"/>
    </w:lvlOverride>
  </w:num>
  <w:num w:numId="40">
    <w:abstractNumId w:val="27"/>
    <w:lvlOverride w:ilvl="0">
      <w:startOverride w:val="1"/>
    </w:lvlOverride>
  </w:num>
  <w:num w:numId="41">
    <w:abstractNumId w:val="38"/>
    <w:lvlOverride w:ilvl="0">
      <w:startOverride w:val="1"/>
    </w:lvlOverride>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num>
  <w:num w:numId="44">
    <w:abstractNumId w:val="42"/>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num>
  <w:num w:numId="47">
    <w:abstractNumId w:val="34"/>
  </w:num>
  <w:num w:numId="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DF0"/>
    <w:rsid w:val="00011638"/>
    <w:rsid w:val="000B4460"/>
    <w:rsid w:val="000D5205"/>
    <w:rsid w:val="001214DD"/>
    <w:rsid w:val="00122F8C"/>
    <w:rsid w:val="001F5C75"/>
    <w:rsid w:val="002105C5"/>
    <w:rsid w:val="0021550F"/>
    <w:rsid w:val="00286665"/>
    <w:rsid w:val="002B0BBD"/>
    <w:rsid w:val="002E0BF3"/>
    <w:rsid w:val="00355580"/>
    <w:rsid w:val="003556C5"/>
    <w:rsid w:val="003E0F7F"/>
    <w:rsid w:val="00402E4F"/>
    <w:rsid w:val="004229EA"/>
    <w:rsid w:val="00436008"/>
    <w:rsid w:val="00486902"/>
    <w:rsid w:val="004B15A9"/>
    <w:rsid w:val="004E61C8"/>
    <w:rsid w:val="00515A0B"/>
    <w:rsid w:val="00576DF0"/>
    <w:rsid w:val="005C03BA"/>
    <w:rsid w:val="005C16BD"/>
    <w:rsid w:val="0061449C"/>
    <w:rsid w:val="006418F4"/>
    <w:rsid w:val="00664189"/>
    <w:rsid w:val="00666DE6"/>
    <w:rsid w:val="00697B4E"/>
    <w:rsid w:val="006A0612"/>
    <w:rsid w:val="006A401F"/>
    <w:rsid w:val="006B058B"/>
    <w:rsid w:val="006B7099"/>
    <w:rsid w:val="006D7128"/>
    <w:rsid w:val="0070165D"/>
    <w:rsid w:val="007017B6"/>
    <w:rsid w:val="00713729"/>
    <w:rsid w:val="007B4533"/>
    <w:rsid w:val="007E396D"/>
    <w:rsid w:val="007E70F5"/>
    <w:rsid w:val="007F0BC8"/>
    <w:rsid w:val="007F29F0"/>
    <w:rsid w:val="007F5685"/>
    <w:rsid w:val="008463FE"/>
    <w:rsid w:val="0085029F"/>
    <w:rsid w:val="008677B5"/>
    <w:rsid w:val="008B3EA3"/>
    <w:rsid w:val="008C1C2D"/>
    <w:rsid w:val="008C60B3"/>
    <w:rsid w:val="008C6DFB"/>
    <w:rsid w:val="00911EBC"/>
    <w:rsid w:val="009669CA"/>
    <w:rsid w:val="009A574B"/>
    <w:rsid w:val="009B2873"/>
    <w:rsid w:val="009D5DEA"/>
    <w:rsid w:val="009E16AA"/>
    <w:rsid w:val="009F63CC"/>
    <w:rsid w:val="009F66BD"/>
    <w:rsid w:val="00AB5E48"/>
    <w:rsid w:val="00AC7EBC"/>
    <w:rsid w:val="00AD0612"/>
    <w:rsid w:val="00AD57FC"/>
    <w:rsid w:val="00B149EF"/>
    <w:rsid w:val="00B257FB"/>
    <w:rsid w:val="00B80897"/>
    <w:rsid w:val="00B91C87"/>
    <w:rsid w:val="00BF39BD"/>
    <w:rsid w:val="00C7664E"/>
    <w:rsid w:val="00CB78EB"/>
    <w:rsid w:val="00D14584"/>
    <w:rsid w:val="00D53CF1"/>
    <w:rsid w:val="00D54CC9"/>
    <w:rsid w:val="00D72587"/>
    <w:rsid w:val="00D75E7B"/>
    <w:rsid w:val="00DD3E78"/>
    <w:rsid w:val="00DF6DE0"/>
    <w:rsid w:val="00E13069"/>
    <w:rsid w:val="00E20EC3"/>
    <w:rsid w:val="00E25326"/>
    <w:rsid w:val="00E45231"/>
    <w:rsid w:val="00E75E1E"/>
    <w:rsid w:val="00E83EE8"/>
    <w:rsid w:val="00E95AFC"/>
    <w:rsid w:val="00EA0CD1"/>
    <w:rsid w:val="00EC37EF"/>
    <w:rsid w:val="00EE2B5E"/>
    <w:rsid w:val="00EF5EAA"/>
    <w:rsid w:val="00F739ED"/>
    <w:rsid w:val="00F84D50"/>
    <w:rsid w:val="00F85ED7"/>
    <w:rsid w:val="00FB0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286BAE-99A1-47CF-A7A2-0182E4E18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6DF0"/>
  </w:style>
  <w:style w:type="paragraph" w:styleId="1">
    <w:name w:val="heading 1"/>
    <w:basedOn w:val="a"/>
    <w:next w:val="a"/>
    <w:link w:val="10"/>
    <w:uiPriority w:val="9"/>
    <w:qFormat/>
    <w:rsid w:val="004B15A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3">
    <w:name w:val="Style13"/>
    <w:basedOn w:val="a"/>
    <w:uiPriority w:val="99"/>
    <w:rsid w:val="00576DF0"/>
    <w:pPr>
      <w:widowControl w:val="0"/>
      <w:autoSpaceDE w:val="0"/>
      <w:autoSpaceDN w:val="0"/>
      <w:adjustRightInd w:val="0"/>
      <w:spacing w:line="326" w:lineRule="exact"/>
      <w:jc w:val="center"/>
    </w:pPr>
    <w:rPr>
      <w:rFonts w:ascii="Cambria" w:eastAsia="Times New Roman" w:hAnsi="Cambria" w:cs="Times New Roman"/>
      <w:sz w:val="24"/>
      <w:szCs w:val="24"/>
      <w:lang w:eastAsia="ru-RU"/>
    </w:rPr>
  </w:style>
  <w:style w:type="character" w:customStyle="1" w:styleId="FontStyle22">
    <w:name w:val="Font Style22"/>
    <w:basedOn w:val="a0"/>
    <w:uiPriority w:val="99"/>
    <w:rsid w:val="00576DF0"/>
    <w:rPr>
      <w:rFonts w:ascii="Times New Roman" w:hAnsi="Times New Roman" w:cs="Times New Roman"/>
      <w:b/>
      <w:bCs/>
      <w:sz w:val="24"/>
      <w:szCs w:val="24"/>
    </w:rPr>
  </w:style>
  <w:style w:type="table" w:styleId="a3">
    <w:name w:val="Table Grid"/>
    <w:basedOn w:val="a1"/>
    <w:uiPriority w:val="59"/>
    <w:rsid w:val="00576DF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A574B"/>
    <w:pPr>
      <w:ind w:left="720"/>
      <w:contextualSpacing/>
    </w:pPr>
  </w:style>
  <w:style w:type="paragraph" w:styleId="a5">
    <w:name w:val="Balloon Text"/>
    <w:basedOn w:val="a"/>
    <w:link w:val="a6"/>
    <w:uiPriority w:val="99"/>
    <w:unhideWhenUsed/>
    <w:rsid w:val="009A574B"/>
    <w:pPr>
      <w:spacing w:line="240" w:lineRule="auto"/>
    </w:pPr>
    <w:rPr>
      <w:rFonts w:ascii="Tahoma" w:hAnsi="Tahoma" w:cs="Tahoma"/>
      <w:sz w:val="16"/>
      <w:szCs w:val="16"/>
    </w:rPr>
  </w:style>
  <w:style w:type="character" w:customStyle="1" w:styleId="a6">
    <w:name w:val="Текст выноски Знак"/>
    <w:basedOn w:val="a0"/>
    <w:link w:val="a5"/>
    <w:uiPriority w:val="99"/>
    <w:rsid w:val="009A574B"/>
    <w:rPr>
      <w:rFonts w:ascii="Tahoma" w:hAnsi="Tahoma" w:cs="Tahoma"/>
      <w:sz w:val="16"/>
      <w:szCs w:val="16"/>
    </w:rPr>
  </w:style>
  <w:style w:type="paragraph" w:customStyle="1" w:styleId="Style2">
    <w:name w:val="Style2"/>
    <w:basedOn w:val="a"/>
    <w:rsid w:val="00D72587"/>
    <w:pPr>
      <w:widowControl w:val="0"/>
      <w:autoSpaceDE w:val="0"/>
      <w:autoSpaceDN w:val="0"/>
      <w:adjustRightInd w:val="0"/>
      <w:spacing w:line="313" w:lineRule="exact"/>
      <w:jc w:val="center"/>
    </w:pPr>
    <w:rPr>
      <w:rFonts w:ascii="Times New Roman" w:eastAsia="Times New Roman" w:hAnsi="Times New Roman" w:cs="Times New Roman"/>
      <w:sz w:val="24"/>
      <w:szCs w:val="24"/>
      <w:lang w:eastAsia="ru-RU"/>
    </w:rPr>
  </w:style>
  <w:style w:type="paragraph" w:customStyle="1" w:styleId="Style6">
    <w:name w:val="Style6"/>
    <w:basedOn w:val="a"/>
    <w:rsid w:val="00D72587"/>
    <w:pPr>
      <w:widowControl w:val="0"/>
      <w:autoSpaceDE w:val="0"/>
      <w:autoSpaceDN w:val="0"/>
      <w:adjustRightInd w:val="0"/>
      <w:spacing w:line="311" w:lineRule="exact"/>
      <w:ind w:firstLine="698"/>
      <w:jc w:val="both"/>
    </w:pPr>
    <w:rPr>
      <w:rFonts w:ascii="Times New Roman" w:eastAsia="Times New Roman" w:hAnsi="Times New Roman" w:cs="Times New Roman"/>
      <w:sz w:val="24"/>
      <w:szCs w:val="24"/>
      <w:lang w:eastAsia="ru-RU"/>
    </w:rPr>
  </w:style>
  <w:style w:type="paragraph" w:customStyle="1" w:styleId="Style3">
    <w:name w:val="Style3"/>
    <w:basedOn w:val="a"/>
    <w:rsid w:val="00D72587"/>
    <w:pPr>
      <w:widowControl w:val="0"/>
      <w:autoSpaceDE w:val="0"/>
      <w:autoSpaceDN w:val="0"/>
      <w:adjustRightInd w:val="0"/>
      <w:spacing w:line="311" w:lineRule="exact"/>
      <w:ind w:firstLine="698"/>
      <w:jc w:val="both"/>
    </w:pPr>
    <w:rPr>
      <w:rFonts w:ascii="Times New Roman" w:eastAsia="Times New Roman" w:hAnsi="Times New Roman" w:cs="Times New Roman"/>
      <w:sz w:val="24"/>
      <w:szCs w:val="24"/>
      <w:lang w:eastAsia="ru-RU"/>
    </w:rPr>
  </w:style>
  <w:style w:type="paragraph" w:customStyle="1" w:styleId="Style4">
    <w:name w:val="Style4"/>
    <w:basedOn w:val="a"/>
    <w:rsid w:val="00D72587"/>
    <w:pPr>
      <w:widowControl w:val="0"/>
      <w:autoSpaceDE w:val="0"/>
      <w:autoSpaceDN w:val="0"/>
      <w:adjustRightInd w:val="0"/>
      <w:spacing w:line="317" w:lineRule="exact"/>
      <w:ind w:firstLine="518"/>
    </w:pPr>
    <w:rPr>
      <w:rFonts w:ascii="Times New Roman" w:eastAsia="Times New Roman" w:hAnsi="Times New Roman" w:cs="Times New Roman"/>
      <w:sz w:val="24"/>
      <w:szCs w:val="24"/>
      <w:lang w:eastAsia="ru-RU"/>
    </w:rPr>
  </w:style>
  <w:style w:type="paragraph" w:customStyle="1" w:styleId="Style7">
    <w:name w:val="Style7"/>
    <w:basedOn w:val="a"/>
    <w:rsid w:val="00D72587"/>
    <w:pPr>
      <w:widowControl w:val="0"/>
      <w:autoSpaceDE w:val="0"/>
      <w:autoSpaceDN w:val="0"/>
      <w:adjustRightInd w:val="0"/>
      <w:spacing w:line="313" w:lineRule="exact"/>
    </w:pPr>
    <w:rPr>
      <w:rFonts w:ascii="Times New Roman" w:eastAsia="Times New Roman" w:hAnsi="Times New Roman" w:cs="Times New Roman"/>
      <w:sz w:val="24"/>
      <w:szCs w:val="24"/>
      <w:lang w:eastAsia="ru-RU"/>
    </w:rPr>
  </w:style>
  <w:style w:type="character" w:customStyle="1" w:styleId="FontStyle12">
    <w:name w:val="Font Style12"/>
    <w:basedOn w:val="a0"/>
    <w:rsid w:val="00D72587"/>
    <w:rPr>
      <w:rFonts w:ascii="Times New Roman" w:hAnsi="Times New Roman" w:cs="Times New Roman" w:hint="default"/>
      <w:b/>
      <w:bCs/>
      <w:sz w:val="24"/>
      <w:szCs w:val="24"/>
    </w:rPr>
  </w:style>
  <w:style w:type="character" w:customStyle="1" w:styleId="FontStyle11">
    <w:name w:val="Font Style11"/>
    <w:basedOn w:val="a0"/>
    <w:rsid w:val="00D72587"/>
    <w:rPr>
      <w:rFonts w:ascii="Times New Roman" w:hAnsi="Times New Roman" w:cs="Times New Roman" w:hint="default"/>
      <w:i/>
      <w:iCs/>
      <w:sz w:val="24"/>
      <w:szCs w:val="24"/>
    </w:rPr>
  </w:style>
  <w:style w:type="character" w:customStyle="1" w:styleId="FontStyle13">
    <w:name w:val="Font Style13"/>
    <w:basedOn w:val="a0"/>
    <w:rsid w:val="00D72587"/>
    <w:rPr>
      <w:rFonts w:ascii="Times New Roman" w:hAnsi="Times New Roman" w:cs="Times New Roman" w:hint="default"/>
      <w:sz w:val="24"/>
      <w:szCs w:val="24"/>
    </w:rPr>
  </w:style>
  <w:style w:type="character" w:customStyle="1" w:styleId="FontStyle14">
    <w:name w:val="Font Style14"/>
    <w:basedOn w:val="a0"/>
    <w:rsid w:val="00D72587"/>
    <w:rPr>
      <w:rFonts w:ascii="Arial Narrow" w:hAnsi="Arial Narrow" w:cs="Arial Narrow" w:hint="default"/>
      <w:spacing w:val="20"/>
      <w:sz w:val="30"/>
      <w:szCs w:val="30"/>
    </w:rPr>
  </w:style>
  <w:style w:type="character" w:customStyle="1" w:styleId="10">
    <w:name w:val="Заголовок 1 Знак"/>
    <w:basedOn w:val="a0"/>
    <w:link w:val="1"/>
    <w:uiPriority w:val="9"/>
    <w:rsid w:val="004B15A9"/>
    <w:rPr>
      <w:rFonts w:asciiTheme="majorHAnsi" w:eastAsiaTheme="majorEastAsia" w:hAnsiTheme="majorHAnsi" w:cstheme="majorBidi"/>
      <w:b/>
      <w:bCs/>
      <w:color w:val="365F91" w:themeColor="accent1" w:themeShade="BF"/>
      <w:sz w:val="28"/>
      <w:szCs w:val="28"/>
    </w:rPr>
  </w:style>
  <w:style w:type="table" w:customStyle="1" w:styleId="11">
    <w:name w:val="Сетка таблицы1"/>
    <w:basedOn w:val="a1"/>
    <w:next w:val="a3"/>
    <w:rsid w:val="00B149EF"/>
    <w:pPr>
      <w:spacing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semiHidden/>
    <w:rsid w:val="008C1C2D"/>
  </w:style>
  <w:style w:type="table" w:customStyle="1" w:styleId="2">
    <w:name w:val="Сетка таблицы2"/>
    <w:basedOn w:val="a1"/>
    <w:next w:val="a3"/>
    <w:rsid w:val="008C1C2D"/>
    <w:pPr>
      <w:spacing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a8"/>
    <w:rsid w:val="008C1C2D"/>
    <w:pPr>
      <w:spacing w:after="120" w:line="240" w:lineRule="auto"/>
    </w:pPr>
    <w:rPr>
      <w:rFonts w:ascii="Times New Roman" w:eastAsia="Times New Roman" w:hAnsi="Times New Roman" w:cs="Times New Roman"/>
      <w:sz w:val="20"/>
      <w:szCs w:val="20"/>
      <w:lang w:eastAsia="ru-RU"/>
    </w:rPr>
  </w:style>
  <w:style w:type="character" w:customStyle="1" w:styleId="a8">
    <w:name w:val="Основной текст Знак"/>
    <w:basedOn w:val="a0"/>
    <w:link w:val="a7"/>
    <w:rsid w:val="008C1C2D"/>
    <w:rPr>
      <w:rFonts w:ascii="Times New Roman" w:eastAsia="Times New Roman" w:hAnsi="Times New Roman" w:cs="Times New Roman"/>
      <w:sz w:val="20"/>
      <w:szCs w:val="20"/>
      <w:lang w:eastAsia="ru-RU"/>
    </w:rPr>
  </w:style>
  <w:style w:type="paragraph" w:styleId="a9">
    <w:name w:val="Body Text Indent"/>
    <w:basedOn w:val="a"/>
    <w:link w:val="aa"/>
    <w:rsid w:val="008C1C2D"/>
    <w:pPr>
      <w:spacing w:after="120" w:line="240" w:lineRule="auto"/>
      <w:ind w:left="283"/>
    </w:pPr>
    <w:rPr>
      <w:rFonts w:ascii="Times New Roman" w:eastAsia="Times New Roman" w:hAnsi="Times New Roman" w:cs="Times New Roman"/>
      <w:sz w:val="20"/>
      <w:szCs w:val="20"/>
      <w:lang w:eastAsia="ru-RU"/>
    </w:rPr>
  </w:style>
  <w:style w:type="character" w:customStyle="1" w:styleId="aa">
    <w:name w:val="Основной текст с отступом Знак"/>
    <w:basedOn w:val="a0"/>
    <w:link w:val="a9"/>
    <w:rsid w:val="008C1C2D"/>
    <w:rPr>
      <w:rFonts w:ascii="Times New Roman" w:eastAsia="Times New Roman" w:hAnsi="Times New Roman" w:cs="Times New Roman"/>
      <w:sz w:val="20"/>
      <w:szCs w:val="20"/>
      <w:lang w:eastAsia="ru-RU"/>
    </w:rPr>
  </w:style>
  <w:style w:type="character" w:styleId="ab">
    <w:name w:val="Hyperlink"/>
    <w:unhideWhenUsed/>
    <w:rsid w:val="008C1C2D"/>
    <w:rPr>
      <w:color w:val="0000FF"/>
      <w:u w:val="single"/>
    </w:rPr>
  </w:style>
  <w:style w:type="character" w:styleId="ac">
    <w:name w:val="Strong"/>
    <w:uiPriority w:val="22"/>
    <w:qFormat/>
    <w:rsid w:val="008C1C2D"/>
    <w:rPr>
      <w:b/>
      <w:bCs/>
    </w:rPr>
  </w:style>
  <w:style w:type="numbering" w:customStyle="1" w:styleId="110">
    <w:name w:val="Нет списка11"/>
    <w:next w:val="a2"/>
    <w:uiPriority w:val="99"/>
    <w:semiHidden/>
    <w:unhideWhenUsed/>
    <w:rsid w:val="008C1C2D"/>
  </w:style>
  <w:style w:type="table" w:customStyle="1" w:styleId="111">
    <w:name w:val="Сетка таблицы11"/>
    <w:basedOn w:val="a1"/>
    <w:next w:val="a3"/>
    <w:uiPriority w:val="59"/>
    <w:rsid w:val="008C1C2D"/>
    <w:pPr>
      <w:spacing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uiPriority w:val="1"/>
    <w:qFormat/>
    <w:rsid w:val="008C1C2D"/>
    <w:pPr>
      <w:spacing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180758">
      <w:bodyDiv w:val="1"/>
      <w:marLeft w:val="0"/>
      <w:marRight w:val="0"/>
      <w:marTop w:val="0"/>
      <w:marBottom w:val="0"/>
      <w:divBdr>
        <w:top w:val="none" w:sz="0" w:space="0" w:color="auto"/>
        <w:left w:val="none" w:sz="0" w:space="0" w:color="auto"/>
        <w:bottom w:val="none" w:sz="0" w:space="0" w:color="auto"/>
        <w:right w:val="none" w:sz="0" w:space="0" w:color="auto"/>
      </w:divBdr>
    </w:div>
    <w:div w:id="128446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onsultant.ru/document/cons_doc_LAW_52330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1B9AF-DB4B-46BE-97DD-929F2475B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4957</Words>
  <Characters>28255</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9</cp:revision>
  <cp:lastPrinted>2024-09-25T13:22:00Z</cp:lastPrinted>
  <dcterms:created xsi:type="dcterms:W3CDTF">2018-08-01T07:42:00Z</dcterms:created>
  <dcterms:modified xsi:type="dcterms:W3CDTF">2026-03-04T12:30:00Z</dcterms:modified>
</cp:coreProperties>
</file>